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2BE7C" w14:textId="361AAB5F" w:rsidR="00856000" w:rsidRPr="00A75DEE" w:rsidRDefault="009C66FF" w:rsidP="00F22984">
      <w:pPr>
        <w:rPr>
          <w:rFonts w:ascii="Times New Roman" w:hAnsi="Times New Roman"/>
          <w:sz w:val="22"/>
          <w:szCs w:val="22"/>
        </w:rPr>
      </w:pPr>
      <w:r w:rsidRPr="0093709A">
        <w:rPr>
          <w:rFonts w:ascii="Times New Roman" w:hAnsi="Times New Roman"/>
          <w:sz w:val="22"/>
          <w:szCs w:val="22"/>
        </w:rPr>
        <w:t xml:space="preserve">        </w:t>
      </w:r>
      <w:r w:rsidRPr="0093709A">
        <w:rPr>
          <w:rFonts w:ascii="Times New Roman" w:hAnsi="Times New Roman"/>
          <w:b/>
          <w:sz w:val="22"/>
          <w:szCs w:val="22"/>
        </w:rPr>
        <w:t xml:space="preserve"> </w:t>
      </w:r>
    </w:p>
    <w:p w14:paraId="1D929781" w14:textId="77777777" w:rsidR="008D428D" w:rsidRPr="0093709A" w:rsidRDefault="008D428D" w:rsidP="008166E6">
      <w:pPr>
        <w:pStyle w:val="Cm"/>
        <w:jc w:val="left"/>
        <w:rPr>
          <w:rFonts w:ascii="Times New Roman" w:hAnsi="Times New Roman"/>
          <w:sz w:val="22"/>
          <w:szCs w:val="22"/>
          <w:lang w:val="hu-HU"/>
        </w:rPr>
      </w:pPr>
    </w:p>
    <w:p w14:paraId="1BCAFE64" w14:textId="65134DB7" w:rsidR="00D57D90" w:rsidRPr="0093709A" w:rsidRDefault="00A75DEE" w:rsidP="00D57D9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HELYI TANULÓI UTAZÁSI BÉRLET TÁMOGATÁS</w:t>
      </w:r>
    </w:p>
    <w:p w14:paraId="558E0397" w14:textId="77777777" w:rsidR="00D57D90" w:rsidRPr="0093709A" w:rsidRDefault="00D57D90" w:rsidP="00D57D90">
      <w:pPr>
        <w:pStyle w:val="Cm"/>
        <w:rPr>
          <w:rFonts w:ascii="Times New Roman" w:hAnsi="Times New Roman"/>
          <w:sz w:val="22"/>
          <w:szCs w:val="22"/>
        </w:rPr>
      </w:pPr>
    </w:p>
    <w:p w14:paraId="442C99B6" w14:textId="77777777" w:rsidR="00D57D90" w:rsidRPr="0093709A" w:rsidRDefault="00D57D90" w:rsidP="00D57D90">
      <w:pPr>
        <w:pStyle w:val="Cm"/>
        <w:jc w:val="both"/>
        <w:rPr>
          <w:rFonts w:ascii="Times New Roman" w:hAnsi="Times New Roman"/>
          <w:sz w:val="22"/>
          <w:szCs w:val="22"/>
          <w:lang w:val="hu-HU"/>
        </w:rPr>
      </w:pPr>
      <w:r w:rsidRPr="0093709A">
        <w:rPr>
          <w:rFonts w:ascii="Times New Roman" w:hAnsi="Times New Roman"/>
          <w:sz w:val="22"/>
          <w:szCs w:val="22"/>
          <w:lang w:val="hu-HU"/>
        </w:rPr>
        <w:t>Jogosultsági feltételek:</w:t>
      </w:r>
    </w:p>
    <w:p w14:paraId="7E11BD7F" w14:textId="77777777" w:rsidR="00DB646C" w:rsidRPr="0093709A" w:rsidRDefault="00DB646C" w:rsidP="00DB646C">
      <w:pPr>
        <w:pStyle w:val="Cm"/>
        <w:jc w:val="both"/>
        <w:rPr>
          <w:rFonts w:ascii="Times New Roman" w:hAnsi="Times New Roman"/>
          <w:b w:val="0"/>
          <w:bCs/>
          <w:sz w:val="22"/>
          <w:szCs w:val="22"/>
          <w:lang w:val="hu-HU"/>
        </w:rPr>
      </w:pPr>
    </w:p>
    <w:p w14:paraId="49EA2FFD" w14:textId="24671ADE" w:rsidR="00A75DEE" w:rsidRPr="00A75DEE" w:rsidRDefault="00A75DEE" w:rsidP="00A75DEE">
      <w:pPr>
        <w:pStyle w:val="Cm"/>
        <w:jc w:val="both"/>
        <w:rPr>
          <w:rFonts w:ascii="Times New Roman" w:hAnsi="Times New Roman"/>
          <w:b w:val="0"/>
          <w:sz w:val="22"/>
          <w:szCs w:val="22"/>
          <w:lang w:val="hu-HU"/>
        </w:rPr>
      </w:pPr>
      <w:r>
        <w:rPr>
          <w:rFonts w:ascii="Times New Roman" w:hAnsi="Times New Roman"/>
          <w:b w:val="0"/>
          <w:sz w:val="22"/>
          <w:szCs w:val="22"/>
          <w:lang w:val="hu-HU"/>
        </w:rPr>
        <w:t>A helyi tanulói bérlet támogatás célja a</w:t>
      </w:r>
      <w:proofErr w:type="spellStart"/>
      <w:r w:rsidRPr="00A75DEE">
        <w:rPr>
          <w:rFonts w:ascii="Times New Roman" w:hAnsi="Times New Roman"/>
          <w:b w:val="0"/>
          <w:sz w:val="22"/>
          <w:szCs w:val="22"/>
        </w:rPr>
        <w:t>zon</w:t>
      </w:r>
      <w:proofErr w:type="spellEnd"/>
      <w:r w:rsidRPr="00A75DEE">
        <w:rPr>
          <w:rFonts w:ascii="Times New Roman" w:hAnsi="Times New Roman"/>
          <w:b w:val="0"/>
          <w:sz w:val="22"/>
          <w:szCs w:val="22"/>
        </w:rPr>
        <w:t xml:space="preserve"> fóti altalános, vagy középiskolás gyermekek támogatása, akik az Önkormányzat által működtetett helyi ingyenes buszjárattal nem, vagy csak nehezen tudják megoldani eljutásukat az oktatási intézménybe, illetve a közlekedéshez feltétlenül igénybe kell venniük a Volánbusz helyközi autóbusz járatait</w:t>
      </w:r>
      <w:r>
        <w:rPr>
          <w:rFonts w:ascii="Times New Roman" w:hAnsi="Times New Roman"/>
          <w:b w:val="0"/>
          <w:sz w:val="22"/>
          <w:szCs w:val="22"/>
          <w:lang w:val="hu-HU"/>
        </w:rPr>
        <w:t>.</w:t>
      </w:r>
    </w:p>
    <w:p w14:paraId="383FCF7B" w14:textId="77777777" w:rsidR="00A75DEE" w:rsidRPr="00A75DEE" w:rsidRDefault="00A75DEE" w:rsidP="00A75DEE">
      <w:pPr>
        <w:pStyle w:val="Cm"/>
        <w:jc w:val="both"/>
        <w:rPr>
          <w:rFonts w:ascii="Times New Roman" w:hAnsi="Times New Roman"/>
          <w:b w:val="0"/>
          <w:sz w:val="22"/>
          <w:szCs w:val="22"/>
        </w:rPr>
      </w:pPr>
    </w:p>
    <w:p w14:paraId="030781F8" w14:textId="227E894C" w:rsidR="00A75DEE" w:rsidRPr="00A75DEE" w:rsidRDefault="00A75DEE" w:rsidP="00A75DEE">
      <w:pPr>
        <w:pStyle w:val="Cm"/>
        <w:jc w:val="both"/>
        <w:rPr>
          <w:rFonts w:ascii="Times New Roman" w:hAnsi="Times New Roman"/>
          <w:b w:val="0"/>
          <w:sz w:val="22"/>
          <w:szCs w:val="22"/>
        </w:rPr>
      </w:pPr>
      <w:r w:rsidRPr="00A75DEE">
        <w:rPr>
          <w:rFonts w:ascii="Times New Roman" w:hAnsi="Times New Roman"/>
          <w:b w:val="0"/>
          <w:sz w:val="22"/>
          <w:szCs w:val="22"/>
        </w:rPr>
        <w:t>A támogatásra jogosult</w:t>
      </w:r>
    </w:p>
    <w:p w14:paraId="5211CA3B" w14:textId="77777777" w:rsidR="00A75DEE" w:rsidRPr="00A75DEE" w:rsidRDefault="00A75DEE" w:rsidP="00A75DEE">
      <w:pPr>
        <w:pStyle w:val="Cm"/>
        <w:jc w:val="both"/>
        <w:rPr>
          <w:rFonts w:ascii="Times New Roman" w:hAnsi="Times New Roman"/>
          <w:b w:val="0"/>
          <w:sz w:val="22"/>
          <w:szCs w:val="22"/>
        </w:rPr>
      </w:pPr>
    </w:p>
    <w:p w14:paraId="0F8809B0" w14:textId="546922F0" w:rsidR="00A75DEE" w:rsidRPr="00A75DEE" w:rsidRDefault="00A75DEE" w:rsidP="00A75DEE">
      <w:pPr>
        <w:pStyle w:val="Cm"/>
        <w:numPr>
          <w:ilvl w:val="0"/>
          <w:numId w:val="14"/>
        </w:num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  <w:lang w:val="hu-HU"/>
        </w:rPr>
        <w:t xml:space="preserve">az az </w:t>
      </w:r>
      <w:r w:rsidRPr="00A75DEE">
        <w:rPr>
          <w:rFonts w:ascii="Times New Roman" w:hAnsi="Times New Roman"/>
          <w:b w:val="0"/>
          <w:sz w:val="22"/>
          <w:szCs w:val="22"/>
        </w:rPr>
        <w:t>általános-, vagy középiskolai nappali tagozaton tanuló gyermek, aki a településen bejelentett lakóhellyel rendelkezik és életvitelszerűen is Fóton él</w:t>
      </w:r>
      <w:r>
        <w:rPr>
          <w:rFonts w:ascii="Times New Roman" w:hAnsi="Times New Roman"/>
          <w:b w:val="0"/>
          <w:sz w:val="22"/>
          <w:szCs w:val="22"/>
          <w:lang w:val="hu-HU"/>
        </w:rPr>
        <w:t xml:space="preserve">, </w:t>
      </w:r>
    </w:p>
    <w:p w14:paraId="70E85DA8" w14:textId="7DE5982B" w:rsidR="00A75DEE" w:rsidRPr="00A75DEE" w:rsidRDefault="00A75DEE" w:rsidP="00A75DEE">
      <w:pPr>
        <w:pStyle w:val="Cm"/>
        <w:numPr>
          <w:ilvl w:val="0"/>
          <w:numId w:val="14"/>
        </w:num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  <w:lang w:val="hu-HU"/>
        </w:rPr>
        <w:t>az a</w:t>
      </w:r>
      <w:r w:rsidRPr="00A75DEE">
        <w:rPr>
          <w:rFonts w:ascii="Times New Roman" w:hAnsi="Times New Roman"/>
          <w:b w:val="0"/>
          <w:sz w:val="22"/>
          <w:szCs w:val="22"/>
        </w:rPr>
        <w:t xml:space="preserve"> tanuló, akinek nem megoldott a helyi buszjárat </w:t>
      </w:r>
      <w:proofErr w:type="gramStart"/>
      <w:r w:rsidRPr="00A75DEE">
        <w:rPr>
          <w:rFonts w:ascii="Times New Roman" w:hAnsi="Times New Roman"/>
          <w:b w:val="0"/>
          <w:sz w:val="22"/>
          <w:szCs w:val="22"/>
        </w:rPr>
        <w:t>igénybe vétele</w:t>
      </w:r>
      <w:proofErr w:type="gramEnd"/>
      <w:r w:rsidRPr="00A75DEE">
        <w:rPr>
          <w:rFonts w:ascii="Times New Roman" w:hAnsi="Times New Roman"/>
          <w:b w:val="0"/>
          <w:sz w:val="22"/>
          <w:szCs w:val="22"/>
        </w:rPr>
        <w:t xml:space="preserve"> Fót Sikátorpuszta és Fótliget településrészein</w:t>
      </w:r>
      <w:r>
        <w:rPr>
          <w:rFonts w:ascii="Times New Roman" w:hAnsi="Times New Roman"/>
          <w:b w:val="0"/>
          <w:sz w:val="22"/>
          <w:szCs w:val="22"/>
          <w:lang w:val="hu-HU"/>
        </w:rPr>
        <w:t>,</w:t>
      </w:r>
    </w:p>
    <w:p w14:paraId="1D5DE321" w14:textId="369D9BD8" w:rsidR="00A75DEE" w:rsidRPr="00A75DEE" w:rsidRDefault="00A75DEE" w:rsidP="00A75DEE">
      <w:pPr>
        <w:pStyle w:val="Cm"/>
        <w:numPr>
          <w:ilvl w:val="0"/>
          <w:numId w:val="14"/>
        </w:num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  <w:lang w:val="hu-HU"/>
        </w:rPr>
        <w:t>az a</w:t>
      </w:r>
      <w:r w:rsidRPr="00A75DEE">
        <w:rPr>
          <w:rFonts w:ascii="Times New Roman" w:hAnsi="Times New Roman"/>
          <w:b w:val="0"/>
          <w:sz w:val="22"/>
          <w:szCs w:val="22"/>
        </w:rPr>
        <w:t xml:space="preserve"> tanuló, akinek a lakcíme és az iskola közötti utazást – igazodva az iskola tanrendjéhez – a </w:t>
      </w:r>
      <w:proofErr w:type="spellStart"/>
      <w:r w:rsidRPr="00A75DEE">
        <w:rPr>
          <w:rFonts w:ascii="Times New Roman" w:hAnsi="Times New Roman"/>
          <w:b w:val="0"/>
          <w:sz w:val="22"/>
          <w:szCs w:val="22"/>
        </w:rPr>
        <w:t>különcélú</w:t>
      </w:r>
      <w:proofErr w:type="spellEnd"/>
      <w:r w:rsidRPr="00A75DEE">
        <w:rPr>
          <w:rFonts w:ascii="Times New Roman" w:hAnsi="Times New Roman"/>
          <w:b w:val="0"/>
          <w:sz w:val="22"/>
          <w:szCs w:val="22"/>
        </w:rPr>
        <w:t xml:space="preserve"> helyi buszjárattal 30 perccel hosszabb időtartam alatt tudja megtenni, mint a helyközi buszjárat </w:t>
      </w:r>
      <w:proofErr w:type="gramStart"/>
      <w:r w:rsidRPr="00A75DEE">
        <w:rPr>
          <w:rFonts w:ascii="Times New Roman" w:hAnsi="Times New Roman"/>
          <w:b w:val="0"/>
          <w:sz w:val="22"/>
          <w:szCs w:val="22"/>
        </w:rPr>
        <w:t>igénybe vétele</w:t>
      </w:r>
      <w:proofErr w:type="gramEnd"/>
      <w:r w:rsidRPr="00A75DEE">
        <w:rPr>
          <w:rFonts w:ascii="Times New Roman" w:hAnsi="Times New Roman"/>
          <w:b w:val="0"/>
          <w:sz w:val="22"/>
          <w:szCs w:val="22"/>
        </w:rPr>
        <w:t xml:space="preserve"> esetén.</w:t>
      </w:r>
    </w:p>
    <w:p w14:paraId="792B531E" w14:textId="77777777" w:rsidR="00A75DEE" w:rsidRDefault="00A75DEE" w:rsidP="00A75DEE">
      <w:pPr>
        <w:pStyle w:val="Cm"/>
        <w:jc w:val="both"/>
        <w:rPr>
          <w:rFonts w:ascii="Times New Roman" w:hAnsi="Times New Roman"/>
          <w:b w:val="0"/>
          <w:sz w:val="22"/>
          <w:szCs w:val="22"/>
          <w:lang w:val="hu-HU"/>
        </w:rPr>
      </w:pPr>
      <w:r w:rsidRPr="00A75DEE">
        <w:rPr>
          <w:rFonts w:ascii="Times New Roman" w:hAnsi="Times New Roman"/>
          <w:b w:val="0"/>
          <w:sz w:val="22"/>
          <w:szCs w:val="22"/>
        </w:rPr>
        <w:t>A támogatás ideje</w:t>
      </w:r>
      <w:r>
        <w:rPr>
          <w:rFonts w:ascii="Times New Roman" w:hAnsi="Times New Roman"/>
          <w:b w:val="0"/>
          <w:sz w:val="22"/>
          <w:szCs w:val="22"/>
          <w:lang w:val="hu-HU"/>
        </w:rPr>
        <w:t>:</w:t>
      </w:r>
    </w:p>
    <w:p w14:paraId="5365F296" w14:textId="0ED9E523" w:rsidR="00A75DEE" w:rsidRDefault="00A75DEE" w:rsidP="00A75DEE">
      <w:pPr>
        <w:pStyle w:val="Cm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  <w:lang w:val="hu-HU"/>
        </w:rPr>
        <w:t xml:space="preserve">A </w:t>
      </w:r>
      <w:r w:rsidRPr="00A75DEE">
        <w:rPr>
          <w:rFonts w:ascii="Times New Roman" w:hAnsi="Times New Roman"/>
          <w:b w:val="0"/>
          <w:sz w:val="22"/>
          <w:szCs w:val="22"/>
        </w:rPr>
        <w:t>tanítási év időtartam</w:t>
      </w:r>
      <w:r>
        <w:rPr>
          <w:rFonts w:ascii="Times New Roman" w:hAnsi="Times New Roman"/>
          <w:b w:val="0"/>
          <w:sz w:val="22"/>
          <w:szCs w:val="22"/>
          <w:lang w:val="hu-HU"/>
        </w:rPr>
        <w:t>a,</w:t>
      </w:r>
      <w:r w:rsidRPr="00A75DEE">
        <w:rPr>
          <w:rFonts w:ascii="Times New Roman" w:hAnsi="Times New Roman"/>
          <w:b w:val="0"/>
          <w:sz w:val="22"/>
          <w:szCs w:val="22"/>
        </w:rPr>
        <w:t xml:space="preserve"> azaz szeptember első munkanapjától június 16. napját megelőző munkanapig, de június hónapra a teljes havi bérlet árát fizeti ki az Önkormányzat. (Félhavi bérletvásárlásra nincs lehetőség.)</w:t>
      </w:r>
    </w:p>
    <w:p w14:paraId="7AEA74A5" w14:textId="77777777" w:rsidR="00A75DEE" w:rsidRDefault="00A75DEE" w:rsidP="00A75DEE">
      <w:pPr>
        <w:pStyle w:val="Cm"/>
        <w:jc w:val="both"/>
        <w:rPr>
          <w:rFonts w:ascii="Times New Roman" w:hAnsi="Times New Roman"/>
          <w:b w:val="0"/>
          <w:sz w:val="22"/>
          <w:szCs w:val="22"/>
          <w:lang w:val="hu-HU"/>
        </w:rPr>
      </w:pPr>
    </w:p>
    <w:p w14:paraId="63D5EBBF" w14:textId="58381780" w:rsidR="00A75DEE" w:rsidRPr="00A75DEE" w:rsidRDefault="00A75DEE" w:rsidP="00A75DEE">
      <w:pPr>
        <w:pStyle w:val="Cm"/>
        <w:jc w:val="both"/>
        <w:rPr>
          <w:rFonts w:ascii="Times New Roman" w:hAnsi="Times New Roman"/>
          <w:b w:val="0"/>
          <w:sz w:val="22"/>
          <w:szCs w:val="22"/>
          <w:lang w:val="hu-HU"/>
        </w:rPr>
      </w:pPr>
      <w:r>
        <w:rPr>
          <w:rFonts w:ascii="Times New Roman" w:hAnsi="Times New Roman"/>
          <w:b w:val="0"/>
          <w:sz w:val="22"/>
          <w:szCs w:val="22"/>
          <w:lang w:val="hu-HU"/>
        </w:rPr>
        <w:t>A támogatás mértéke:</w:t>
      </w:r>
    </w:p>
    <w:p w14:paraId="3704A4F0" w14:textId="48F16302" w:rsidR="00A75DEE" w:rsidRPr="00A75DEE" w:rsidRDefault="00A75DEE" w:rsidP="00A75DEE">
      <w:pPr>
        <w:pStyle w:val="Cm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  <w:lang w:val="hu-HU"/>
        </w:rPr>
        <w:t>H</w:t>
      </w:r>
      <w:proofErr w:type="spellStart"/>
      <w:r w:rsidRPr="00A75DEE">
        <w:rPr>
          <w:rFonts w:ascii="Times New Roman" w:hAnsi="Times New Roman"/>
          <w:b w:val="0"/>
          <w:sz w:val="22"/>
          <w:szCs w:val="22"/>
        </w:rPr>
        <w:t>elyközi</w:t>
      </w:r>
      <w:proofErr w:type="spellEnd"/>
      <w:r w:rsidRPr="00A75DEE">
        <w:rPr>
          <w:rFonts w:ascii="Times New Roman" w:hAnsi="Times New Roman"/>
          <w:b w:val="0"/>
          <w:sz w:val="22"/>
          <w:szCs w:val="22"/>
        </w:rPr>
        <w:t xml:space="preserve"> buszjárat szolgáltatója által megállapított havi kedvezményes diákbérlet árának személyi </w:t>
      </w:r>
      <w:proofErr w:type="gramStart"/>
      <w:r w:rsidRPr="00A75DEE">
        <w:rPr>
          <w:rFonts w:ascii="Times New Roman" w:hAnsi="Times New Roman"/>
          <w:b w:val="0"/>
          <w:sz w:val="22"/>
          <w:szCs w:val="22"/>
        </w:rPr>
        <w:t>jövedelem adóval</w:t>
      </w:r>
      <w:proofErr w:type="gramEnd"/>
      <w:r w:rsidRPr="00A75DEE">
        <w:rPr>
          <w:rFonts w:ascii="Times New Roman" w:hAnsi="Times New Roman"/>
          <w:b w:val="0"/>
          <w:sz w:val="22"/>
          <w:szCs w:val="22"/>
        </w:rPr>
        <w:t xml:space="preserve"> növelt összege</w:t>
      </w:r>
    </w:p>
    <w:p w14:paraId="483859B6" w14:textId="77777777" w:rsidR="00A75DEE" w:rsidRPr="00A75DEE" w:rsidRDefault="00A75DEE" w:rsidP="00A75DEE">
      <w:pPr>
        <w:pStyle w:val="Cm"/>
        <w:jc w:val="both"/>
        <w:rPr>
          <w:rFonts w:ascii="Times New Roman" w:hAnsi="Times New Roman"/>
          <w:b w:val="0"/>
          <w:sz w:val="22"/>
          <w:szCs w:val="22"/>
        </w:rPr>
      </w:pPr>
    </w:p>
    <w:p w14:paraId="34D682BE" w14:textId="77777777" w:rsidR="00A75DEE" w:rsidRPr="00A75DEE" w:rsidRDefault="00A75DEE" w:rsidP="00A75DEE">
      <w:pPr>
        <w:pStyle w:val="Cm"/>
        <w:jc w:val="both"/>
        <w:rPr>
          <w:rFonts w:ascii="Times New Roman" w:hAnsi="Times New Roman"/>
          <w:b w:val="0"/>
          <w:sz w:val="22"/>
          <w:szCs w:val="22"/>
        </w:rPr>
      </w:pPr>
      <w:r w:rsidRPr="00A75DEE">
        <w:rPr>
          <w:rFonts w:ascii="Times New Roman" w:hAnsi="Times New Roman"/>
          <w:b w:val="0"/>
          <w:sz w:val="22"/>
          <w:szCs w:val="22"/>
        </w:rPr>
        <w:t>Csatolandó mellékletek:</w:t>
      </w:r>
    </w:p>
    <w:p w14:paraId="5439237D" w14:textId="697FC197" w:rsidR="00D57D90" w:rsidRPr="0093709A" w:rsidRDefault="008A43A6" w:rsidP="00A75DEE">
      <w:pPr>
        <w:pStyle w:val="Cm"/>
        <w:numPr>
          <w:ilvl w:val="0"/>
          <w:numId w:val="16"/>
        </w:numPr>
        <w:jc w:val="both"/>
        <w:rPr>
          <w:rFonts w:ascii="Times New Roman" w:hAnsi="Times New Roman"/>
          <w:b w:val="0"/>
          <w:bCs/>
          <w:sz w:val="22"/>
          <w:szCs w:val="22"/>
          <w:lang w:val="hu-HU"/>
        </w:rPr>
      </w:pPr>
      <w:r>
        <w:rPr>
          <w:rFonts w:ascii="Times New Roman" w:hAnsi="Times New Roman"/>
          <w:b w:val="0"/>
          <w:sz w:val="22"/>
          <w:szCs w:val="22"/>
          <w:lang w:val="hu-HU"/>
        </w:rPr>
        <w:t xml:space="preserve">köznevelési intézmény által </w:t>
      </w:r>
      <w:r w:rsidR="00A75DEE" w:rsidRPr="00A75DEE">
        <w:rPr>
          <w:rFonts w:ascii="Times New Roman" w:hAnsi="Times New Roman"/>
          <w:b w:val="0"/>
          <w:sz w:val="22"/>
          <w:szCs w:val="22"/>
        </w:rPr>
        <w:t>iskolalátogatási igazolás</w:t>
      </w:r>
    </w:p>
    <w:p w14:paraId="1577815C" w14:textId="77777777" w:rsidR="00D57D90" w:rsidRPr="0093709A" w:rsidRDefault="00D57D90" w:rsidP="00D57D90">
      <w:pPr>
        <w:pStyle w:val="Cm"/>
        <w:jc w:val="both"/>
        <w:rPr>
          <w:rFonts w:ascii="Times New Roman" w:hAnsi="Times New Roman"/>
          <w:b w:val="0"/>
          <w:bCs/>
          <w:sz w:val="22"/>
          <w:szCs w:val="22"/>
          <w:lang w:val="hu-HU"/>
        </w:rPr>
      </w:pPr>
    </w:p>
    <w:p w14:paraId="24AA6B0F" w14:textId="77777777" w:rsidR="00D57D90" w:rsidRPr="0093709A" w:rsidRDefault="00CF23FC" w:rsidP="00D57D90">
      <w:pPr>
        <w:pStyle w:val="Cm"/>
        <w:jc w:val="both"/>
        <w:rPr>
          <w:rFonts w:ascii="Times New Roman" w:hAnsi="Times New Roman"/>
          <w:b w:val="0"/>
          <w:bCs/>
          <w:sz w:val="22"/>
          <w:szCs w:val="22"/>
          <w:lang w:val="hu-HU"/>
        </w:rPr>
      </w:pPr>
      <w:r w:rsidRPr="0093709A">
        <w:rPr>
          <w:rFonts w:ascii="Times New Roman" w:hAnsi="Times New Roman"/>
          <w:b w:val="0"/>
          <w:bCs/>
          <w:sz w:val="22"/>
          <w:szCs w:val="22"/>
          <w:lang w:val="hu-HU"/>
        </w:rPr>
        <w:t>A kérelmeket írásban vagy</w:t>
      </w:r>
      <w:r w:rsidR="00D57D90" w:rsidRPr="0093709A">
        <w:rPr>
          <w:rFonts w:ascii="Times New Roman" w:hAnsi="Times New Roman"/>
          <w:b w:val="0"/>
          <w:bCs/>
          <w:sz w:val="22"/>
          <w:szCs w:val="22"/>
          <w:lang w:val="hu-HU"/>
        </w:rPr>
        <w:t xml:space="preserve"> személyesen a Fóti Közös Önkormányzati Hivatal: </w:t>
      </w:r>
    </w:p>
    <w:p w14:paraId="38D9E09D" w14:textId="1B4027B7" w:rsidR="00D57D90" w:rsidRPr="0093709A" w:rsidRDefault="00D57D90" w:rsidP="00A75DEE">
      <w:pPr>
        <w:pStyle w:val="Cm"/>
        <w:numPr>
          <w:ilvl w:val="0"/>
          <w:numId w:val="18"/>
        </w:numPr>
        <w:ind w:left="709"/>
        <w:jc w:val="both"/>
        <w:rPr>
          <w:rFonts w:ascii="Times New Roman" w:hAnsi="Times New Roman"/>
          <w:b w:val="0"/>
          <w:bCs/>
          <w:sz w:val="22"/>
          <w:szCs w:val="22"/>
          <w:lang w:val="hu-HU"/>
        </w:rPr>
      </w:pPr>
      <w:r w:rsidRPr="0093709A">
        <w:rPr>
          <w:rFonts w:ascii="Times New Roman" w:hAnsi="Times New Roman"/>
          <w:b w:val="0"/>
          <w:bCs/>
          <w:sz w:val="22"/>
          <w:szCs w:val="22"/>
          <w:lang w:val="hu-HU"/>
        </w:rPr>
        <w:t xml:space="preserve">Ügyfélszolgálatán (2151 Fót, Vörösmarty tér 1.; telefon: </w:t>
      </w:r>
      <w:r w:rsidRPr="0093709A">
        <w:rPr>
          <w:rFonts w:ascii="Times New Roman" w:hAnsi="Times New Roman"/>
          <w:b w:val="0"/>
          <w:sz w:val="22"/>
          <w:szCs w:val="22"/>
        </w:rPr>
        <w:t>27/ 535-365</w:t>
      </w:r>
      <w:r w:rsidRPr="0093709A">
        <w:rPr>
          <w:rFonts w:ascii="Times New Roman" w:hAnsi="Times New Roman"/>
          <w:b w:val="0"/>
          <w:bCs/>
          <w:sz w:val="22"/>
          <w:szCs w:val="22"/>
          <w:lang w:val="hu-HU"/>
        </w:rPr>
        <w:t xml:space="preserve">) munkaidőben, </w:t>
      </w:r>
    </w:p>
    <w:p w14:paraId="198AA96D" w14:textId="07404710" w:rsidR="00D57D90" w:rsidRPr="0093709A" w:rsidRDefault="00D57D90" w:rsidP="00A75DEE">
      <w:pPr>
        <w:pStyle w:val="Cm"/>
        <w:numPr>
          <w:ilvl w:val="0"/>
          <w:numId w:val="18"/>
        </w:numPr>
        <w:ind w:left="709"/>
        <w:jc w:val="both"/>
        <w:rPr>
          <w:rFonts w:ascii="Times New Roman" w:hAnsi="Times New Roman"/>
          <w:b w:val="0"/>
          <w:bCs/>
          <w:sz w:val="22"/>
          <w:szCs w:val="22"/>
          <w:lang w:val="hu-HU"/>
        </w:rPr>
      </w:pPr>
      <w:r w:rsidRPr="0093709A">
        <w:rPr>
          <w:rFonts w:ascii="Times New Roman" w:hAnsi="Times New Roman"/>
          <w:b w:val="0"/>
          <w:bCs/>
          <w:sz w:val="22"/>
          <w:szCs w:val="22"/>
          <w:lang w:val="hu-HU"/>
        </w:rPr>
        <w:t xml:space="preserve">postai úton lehet benyújtani. </w:t>
      </w:r>
    </w:p>
    <w:p w14:paraId="77926B86" w14:textId="77777777" w:rsidR="00D57D90" w:rsidRPr="0093709A" w:rsidRDefault="00D57D90" w:rsidP="00D57D90">
      <w:pPr>
        <w:pStyle w:val="Cm"/>
        <w:jc w:val="both"/>
        <w:rPr>
          <w:rFonts w:ascii="Times New Roman" w:hAnsi="Times New Roman"/>
          <w:b w:val="0"/>
          <w:bCs/>
          <w:sz w:val="22"/>
          <w:szCs w:val="22"/>
          <w:lang w:val="hu-HU"/>
        </w:rPr>
      </w:pPr>
    </w:p>
    <w:p w14:paraId="4733E4F9" w14:textId="77777777" w:rsidR="00D57D90" w:rsidRPr="0093709A" w:rsidRDefault="00D57D90" w:rsidP="00D57D90">
      <w:pPr>
        <w:pStyle w:val="Cm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93709A">
        <w:rPr>
          <w:rFonts w:ascii="Times New Roman" w:hAnsi="Times New Roman"/>
          <w:b w:val="0"/>
          <w:bCs/>
          <w:sz w:val="22"/>
          <w:szCs w:val="22"/>
          <w:lang w:val="hu-HU"/>
        </w:rPr>
        <w:t>Az eljárás költség- és illetékmentes.</w:t>
      </w:r>
    </w:p>
    <w:p w14:paraId="2CE3F083" w14:textId="77777777" w:rsidR="00906228" w:rsidRPr="0093709A" w:rsidRDefault="00906228" w:rsidP="00AB0030">
      <w:pPr>
        <w:pStyle w:val="Cm"/>
        <w:rPr>
          <w:rFonts w:ascii="Times New Roman" w:hAnsi="Times New Roman"/>
          <w:sz w:val="22"/>
          <w:szCs w:val="22"/>
          <w:lang w:val="hu-HU"/>
        </w:rPr>
      </w:pPr>
    </w:p>
    <w:p w14:paraId="3F8E9314" w14:textId="69E0A675" w:rsidR="00DB646C" w:rsidRPr="0093709A" w:rsidRDefault="00DB646C" w:rsidP="00DB646C">
      <w:pPr>
        <w:pStyle w:val="Cm"/>
        <w:rPr>
          <w:rFonts w:ascii="Times New Roman" w:hAnsi="Times New Roman"/>
          <w:sz w:val="22"/>
          <w:szCs w:val="22"/>
          <w:u w:val="single"/>
          <w:lang w:val="hu-HU"/>
        </w:rPr>
      </w:pPr>
      <w:r w:rsidRPr="0093709A">
        <w:rPr>
          <w:rFonts w:ascii="Times New Roman" w:hAnsi="Times New Roman"/>
          <w:sz w:val="22"/>
          <w:szCs w:val="22"/>
          <w:u w:val="single"/>
        </w:rPr>
        <w:t xml:space="preserve">Tájékoztató </w:t>
      </w:r>
      <w:r w:rsidR="00A75DEE">
        <w:rPr>
          <w:rFonts w:ascii="Times New Roman" w:hAnsi="Times New Roman"/>
          <w:sz w:val="22"/>
          <w:szCs w:val="22"/>
          <w:u w:val="single"/>
          <w:lang w:val="hu-HU"/>
        </w:rPr>
        <w:t>az</w:t>
      </w:r>
      <w:r w:rsidRPr="0093709A">
        <w:rPr>
          <w:rFonts w:ascii="Times New Roman" w:hAnsi="Times New Roman"/>
          <w:sz w:val="22"/>
          <w:szCs w:val="22"/>
          <w:u w:val="single"/>
        </w:rPr>
        <w:t xml:space="preserve"> eljárás során történő adatkezelésről</w:t>
      </w:r>
    </w:p>
    <w:p w14:paraId="1F16EDC7" w14:textId="77777777" w:rsidR="00DB646C" w:rsidRPr="0093709A" w:rsidRDefault="00DB646C" w:rsidP="00DB646C">
      <w:pPr>
        <w:pStyle w:val="Cm"/>
        <w:jc w:val="both"/>
        <w:rPr>
          <w:rFonts w:ascii="Times New Roman" w:hAnsi="Times New Roman"/>
          <w:b w:val="0"/>
          <w:bCs/>
          <w:sz w:val="22"/>
          <w:szCs w:val="22"/>
          <w:lang w:val="hu-HU"/>
        </w:rPr>
      </w:pPr>
    </w:p>
    <w:p w14:paraId="4DACB2D9" w14:textId="77777777" w:rsidR="00DB646C" w:rsidRPr="0093709A" w:rsidRDefault="00DB646C" w:rsidP="00DB646C">
      <w:pPr>
        <w:pStyle w:val="Cm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93709A">
        <w:rPr>
          <w:rFonts w:ascii="Times New Roman" w:hAnsi="Times New Roman"/>
          <w:b w:val="0"/>
          <w:bCs/>
          <w:sz w:val="22"/>
          <w:szCs w:val="22"/>
        </w:rPr>
        <w:t xml:space="preserve">Tájékoztatjuk, hogy a nyomtatványon megadott személyes adatokat az általános közigazgatási rendtartásról szóló 2016. évi CL. törvény 27. § (1) bekezdésében, a szociális igazgatásról és szociális ellátásokról szóló 1993. évi III. törvény 18. § és a </w:t>
      </w:r>
      <w:r w:rsidRPr="0093709A">
        <w:rPr>
          <w:rFonts w:ascii="Times New Roman" w:hAnsi="Times New Roman"/>
          <w:b w:val="0"/>
          <w:bCs/>
          <w:sz w:val="22"/>
          <w:szCs w:val="22"/>
          <w:lang w:val="hu-HU"/>
        </w:rPr>
        <w:t>Fót Város</w:t>
      </w:r>
      <w:r w:rsidRPr="0093709A">
        <w:rPr>
          <w:rFonts w:ascii="Times New Roman" w:hAnsi="Times New Roman"/>
          <w:b w:val="0"/>
          <w:bCs/>
          <w:sz w:val="22"/>
          <w:szCs w:val="22"/>
        </w:rPr>
        <w:t xml:space="preserve"> Önkormányzat Képviselő-testületének </w:t>
      </w:r>
      <w:r w:rsidRPr="0093709A">
        <w:rPr>
          <w:rFonts w:ascii="Times New Roman" w:hAnsi="Times New Roman"/>
          <w:b w:val="0"/>
          <w:bCs/>
          <w:sz w:val="22"/>
          <w:szCs w:val="22"/>
          <w:lang w:val="hu-HU"/>
        </w:rPr>
        <w:t>15/2020. (IX.28.) önkormányzati rendelet</w:t>
      </w:r>
      <w:r w:rsidRPr="0093709A">
        <w:rPr>
          <w:rFonts w:ascii="Times New Roman" w:hAnsi="Times New Roman"/>
          <w:b w:val="0"/>
          <w:bCs/>
          <w:sz w:val="22"/>
          <w:szCs w:val="22"/>
        </w:rPr>
        <w:t xml:space="preserve">ében meghatározott jogalappal, célból, körben, határideig és módon kezeljük. </w:t>
      </w:r>
    </w:p>
    <w:p w14:paraId="32FE2934" w14:textId="663689FF" w:rsidR="00A8787A" w:rsidRDefault="00DB646C" w:rsidP="0082221D">
      <w:pPr>
        <w:pStyle w:val="Cm"/>
        <w:jc w:val="both"/>
        <w:rPr>
          <w:rFonts w:ascii="Times New Roman" w:hAnsi="Times New Roman"/>
          <w:b w:val="0"/>
          <w:sz w:val="22"/>
          <w:szCs w:val="22"/>
          <w:lang w:val="hu-HU"/>
        </w:rPr>
      </w:pPr>
      <w:r w:rsidRPr="0093709A">
        <w:rPr>
          <w:rFonts w:ascii="Times New Roman" w:hAnsi="Times New Roman"/>
          <w:b w:val="0"/>
          <w:bCs/>
          <w:sz w:val="22"/>
          <w:szCs w:val="22"/>
        </w:rPr>
        <w:t xml:space="preserve">Amennyiben Ön a megjelölt jogszabályokban megjelölteteken túl további személyes, valamint egészségi állapotával kapcsolatos különleges adatot is megad a fentiek szerint, úgy azokat – ellenkező bizonyításig – a tényállás tisztázásához elengedhetetlenül szükséges más személyes adatoknak tekintjük. Ezen adatokra vonatkozóan vélelmezzük az Ön hozzájárulását az információs önrendelkezési jogról és az információszabadságról szóló 2011. évi CXII. törvény 5. § szerint, amellyel egyidejűleg nyilatkozik, hogy amennyiben harmadik fél adatait is megadja, úgy a </w:t>
      </w:r>
      <w:r w:rsidRPr="0082221D">
        <w:rPr>
          <w:rFonts w:ascii="Times New Roman" w:hAnsi="Times New Roman"/>
          <w:b w:val="0"/>
          <w:bCs/>
          <w:sz w:val="22"/>
          <w:szCs w:val="22"/>
        </w:rPr>
        <w:t>megadott személyes adatok előttünk történő feltárására az érintettől megfelelő felhatalmazással rendelkezik.</w:t>
      </w:r>
    </w:p>
    <w:p w14:paraId="5D9B9736" w14:textId="77777777" w:rsidR="000103EE" w:rsidRPr="00A8787A" w:rsidRDefault="00DB646C" w:rsidP="00FC0B20">
      <w:pPr>
        <w:pStyle w:val="Cm"/>
        <w:rPr>
          <w:rFonts w:ascii="Times New Roman" w:hAnsi="Times New Roman"/>
          <w:szCs w:val="24"/>
        </w:rPr>
      </w:pPr>
      <w:r w:rsidRPr="0093709A">
        <w:rPr>
          <w:rFonts w:ascii="Times New Roman" w:hAnsi="Times New Roman"/>
          <w:sz w:val="22"/>
          <w:szCs w:val="22"/>
        </w:rPr>
        <w:br w:type="page"/>
      </w:r>
      <w:r w:rsidR="000103EE" w:rsidRPr="00A8787A">
        <w:rPr>
          <w:rFonts w:ascii="Times New Roman" w:hAnsi="Times New Roman"/>
          <w:szCs w:val="24"/>
        </w:rPr>
        <w:lastRenderedPageBreak/>
        <w:t>KÉRELEM</w:t>
      </w:r>
    </w:p>
    <w:p w14:paraId="3504CC9B" w14:textId="5ACC0402" w:rsidR="000103EE" w:rsidRDefault="000103EE" w:rsidP="000103EE">
      <w:pPr>
        <w:jc w:val="center"/>
        <w:rPr>
          <w:rFonts w:ascii="Times New Roman" w:hAnsi="Times New Roman"/>
          <w:b/>
          <w:szCs w:val="24"/>
        </w:rPr>
      </w:pPr>
      <w:r w:rsidRPr="00A8787A">
        <w:rPr>
          <w:rFonts w:ascii="Times New Roman" w:hAnsi="Times New Roman"/>
          <w:b/>
          <w:szCs w:val="24"/>
        </w:rPr>
        <w:t xml:space="preserve"> </w:t>
      </w:r>
      <w:r w:rsidR="00257AC1">
        <w:rPr>
          <w:rFonts w:ascii="Times New Roman" w:hAnsi="Times New Roman"/>
          <w:b/>
          <w:szCs w:val="24"/>
        </w:rPr>
        <w:t>Helyi tanulói utazási bérlet támogatás</w:t>
      </w:r>
      <w:r w:rsidRPr="00A8787A">
        <w:rPr>
          <w:rFonts w:ascii="Times New Roman" w:hAnsi="Times New Roman"/>
          <w:b/>
          <w:szCs w:val="24"/>
        </w:rPr>
        <w:t xml:space="preserve"> megállapítására</w:t>
      </w:r>
    </w:p>
    <w:p w14:paraId="142A35EC" w14:textId="77777777" w:rsidR="00A8787A" w:rsidRPr="00A8787A" w:rsidRDefault="00A8787A" w:rsidP="000103EE">
      <w:pPr>
        <w:jc w:val="center"/>
        <w:rPr>
          <w:rFonts w:ascii="Times New Roman" w:hAnsi="Times New Roman"/>
          <w:b/>
          <w:szCs w:val="24"/>
        </w:rPr>
      </w:pPr>
    </w:p>
    <w:p w14:paraId="2608424B" w14:textId="77777777" w:rsidR="00A8787A" w:rsidRDefault="00A8787A" w:rsidP="007E3D18">
      <w:pPr>
        <w:rPr>
          <w:rFonts w:ascii="Times New Roman" w:hAnsi="Times New Roman"/>
          <w:szCs w:val="24"/>
        </w:rPr>
      </w:pPr>
    </w:p>
    <w:p w14:paraId="25E3FBF5" w14:textId="48461366" w:rsidR="001C3AA2" w:rsidRPr="00A8787A" w:rsidRDefault="001C3AA2" w:rsidP="007E3D18">
      <w:pPr>
        <w:rPr>
          <w:rFonts w:ascii="Times New Roman" w:hAnsi="Times New Roman"/>
          <w:szCs w:val="24"/>
        </w:rPr>
      </w:pPr>
      <w:r w:rsidRPr="00A8787A">
        <w:rPr>
          <w:rFonts w:ascii="Times New Roman" w:hAnsi="Times New Roman"/>
          <w:szCs w:val="24"/>
        </w:rPr>
        <w:t xml:space="preserve">Alulírott, kérem szíveskedjenek </w:t>
      </w:r>
      <w:r w:rsidR="00257AC1">
        <w:rPr>
          <w:rFonts w:ascii="Times New Roman" w:hAnsi="Times New Roman"/>
          <w:szCs w:val="24"/>
        </w:rPr>
        <w:t>helyi tanulói bérlet támogatásban részesíteni gyermeke(i)</w:t>
      </w:r>
      <w:proofErr w:type="spellStart"/>
      <w:r w:rsidR="00257AC1">
        <w:rPr>
          <w:rFonts w:ascii="Times New Roman" w:hAnsi="Times New Roman"/>
          <w:szCs w:val="24"/>
        </w:rPr>
        <w:t>met</w:t>
      </w:r>
      <w:proofErr w:type="spellEnd"/>
      <w:r w:rsidRPr="00A8787A">
        <w:rPr>
          <w:rFonts w:ascii="Times New Roman" w:hAnsi="Times New Roman"/>
          <w:szCs w:val="24"/>
        </w:rPr>
        <w:t xml:space="preserve">. </w:t>
      </w:r>
    </w:p>
    <w:p w14:paraId="3645AF23" w14:textId="77777777" w:rsidR="001C3AA2" w:rsidRPr="00A8787A" w:rsidRDefault="001C3AA2" w:rsidP="007E3D18">
      <w:pPr>
        <w:rPr>
          <w:rFonts w:ascii="Times New Roman" w:hAnsi="Times New Roman"/>
          <w:szCs w:val="24"/>
        </w:rPr>
      </w:pPr>
    </w:p>
    <w:p w14:paraId="2A5C8FFB" w14:textId="77777777" w:rsidR="007E3D18" w:rsidRPr="00A8787A" w:rsidRDefault="007E3D18" w:rsidP="00AE33FB">
      <w:pPr>
        <w:rPr>
          <w:rFonts w:ascii="Times New Roman" w:hAnsi="Times New Roman"/>
          <w:b/>
          <w:szCs w:val="24"/>
          <w:u w:val="single"/>
        </w:rPr>
      </w:pPr>
      <w:r w:rsidRPr="00A8787A">
        <w:rPr>
          <w:rFonts w:ascii="Times New Roman" w:hAnsi="Times New Roman"/>
          <w:b/>
          <w:szCs w:val="24"/>
          <w:u w:val="single"/>
        </w:rPr>
        <w:t>I. A</w:t>
      </w:r>
      <w:r w:rsidR="008D184E" w:rsidRPr="00A8787A">
        <w:rPr>
          <w:rFonts w:ascii="Times New Roman" w:hAnsi="Times New Roman"/>
          <w:b/>
          <w:szCs w:val="24"/>
          <w:u w:val="single"/>
        </w:rPr>
        <w:t xml:space="preserve"> kérelmező </w:t>
      </w:r>
      <w:r w:rsidRPr="00A8787A">
        <w:rPr>
          <w:rFonts w:ascii="Times New Roman" w:hAnsi="Times New Roman"/>
          <w:b/>
          <w:szCs w:val="24"/>
          <w:u w:val="single"/>
        </w:rPr>
        <w:t>adatai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1C3AA2" w:rsidRPr="00A8787A" w14:paraId="008CE7D7" w14:textId="77777777" w:rsidTr="008979BD">
        <w:tc>
          <w:tcPr>
            <w:tcW w:w="4503" w:type="dxa"/>
            <w:shd w:val="clear" w:color="auto" w:fill="auto"/>
          </w:tcPr>
          <w:p w14:paraId="3C0C67DA" w14:textId="563F35B9" w:rsidR="001C3AA2" w:rsidRPr="00A8787A" w:rsidRDefault="001C3AA2" w:rsidP="007E3D18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A8787A">
              <w:rPr>
                <w:rFonts w:ascii="Times New Roman" w:eastAsia="Calibri" w:hAnsi="Times New Roman"/>
                <w:b/>
                <w:szCs w:val="24"/>
              </w:rPr>
              <w:t>Törvényes képviselő neve</w:t>
            </w:r>
          </w:p>
          <w:p w14:paraId="42F8DD9A" w14:textId="77777777" w:rsidR="000103EE" w:rsidRPr="00A8787A" w:rsidRDefault="000103EE" w:rsidP="007E3D18">
            <w:pPr>
              <w:rPr>
                <w:rFonts w:ascii="Times New Roman" w:eastAsia="Calibri" w:hAnsi="Times New Roman"/>
                <w:b/>
                <w:szCs w:val="24"/>
                <w:u w:val="single"/>
              </w:rPr>
            </w:pPr>
          </w:p>
        </w:tc>
        <w:tc>
          <w:tcPr>
            <w:tcW w:w="5244" w:type="dxa"/>
            <w:shd w:val="clear" w:color="auto" w:fill="auto"/>
          </w:tcPr>
          <w:p w14:paraId="605A3AC1" w14:textId="77777777" w:rsidR="001C3AA2" w:rsidRPr="00A8787A" w:rsidRDefault="001C3AA2" w:rsidP="007E3D18">
            <w:pPr>
              <w:rPr>
                <w:rFonts w:ascii="Times New Roman" w:eastAsia="Calibri" w:hAnsi="Times New Roman"/>
                <w:b/>
                <w:szCs w:val="24"/>
                <w:u w:val="single"/>
              </w:rPr>
            </w:pPr>
          </w:p>
        </w:tc>
      </w:tr>
      <w:tr w:rsidR="008D184E" w:rsidRPr="00A8787A" w14:paraId="159DEF6B" w14:textId="77777777" w:rsidTr="008979BD">
        <w:tc>
          <w:tcPr>
            <w:tcW w:w="4503" w:type="dxa"/>
            <w:shd w:val="clear" w:color="auto" w:fill="auto"/>
          </w:tcPr>
          <w:p w14:paraId="38A6E1E5" w14:textId="77777777" w:rsidR="008D184E" w:rsidRPr="00A8787A" w:rsidRDefault="008D184E" w:rsidP="008D184E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A8787A">
              <w:rPr>
                <w:rFonts w:ascii="Times New Roman" w:eastAsia="Calibri" w:hAnsi="Times New Roman"/>
                <w:b/>
                <w:szCs w:val="24"/>
              </w:rPr>
              <w:t>Születési n</w:t>
            </w:r>
            <w:r w:rsidR="00AE33FB" w:rsidRPr="00A8787A">
              <w:rPr>
                <w:rFonts w:ascii="Times New Roman" w:eastAsia="Calibri" w:hAnsi="Times New Roman"/>
                <w:b/>
                <w:szCs w:val="24"/>
              </w:rPr>
              <w:t>eve</w:t>
            </w:r>
          </w:p>
          <w:p w14:paraId="7534F045" w14:textId="77777777" w:rsidR="000103EE" w:rsidRPr="00A8787A" w:rsidRDefault="000103EE" w:rsidP="008D184E">
            <w:pPr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0AF289D2" w14:textId="77777777" w:rsidR="008D184E" w:rsidRPr="00A8787A" w:rsidRDefault="008D184E" w:rsidP="008D184E">
            <w:pPr>
              <w:rPr>
                <w:rFonts w:ascii="Times New Roman" w:eastAsia="Calibri" w:hAnsi="Times New Roman"/>
                <w:b/>
                <w:szCs w:val="24"/>
                <w:u w:val="single"/>
              </w:rPr>
            </w:pPr>
          </w:p>
        </w:tc>
      </w:tr>
      <w:tr w:rsidR="008D184E" w:rsidRPr="00A8787A" w14:paraId="35559613" w14:textId="77777777" w:rsidTr="008979BD">
        <w:tc>
          <w:tcPr>
            <w:tcW w:w="4503" w:type="dxa"/>
            <w:shd w:val="clear" w:color="auto" w:fill="auto"/>
          </w:tcPr>
          <w:p w14:paraId="66F6A333" w14:textId="77777777" w:rsidR="008D184E" w:rsidRPr="00A8787A" w:rsidRDefault="008D184E" w:rsidP="008D184E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A8787A">
              <w:rPr>
                <w:rFonts w:ascii="Times New Roman" w:eastAsia="Calibri" w:hAnsi="Times New Roman"/>
                <w:b/>
                <w:szCs w:val="24"/>
              </w:rPr>
              <w:t>Anyja neve</w:t>
            </w:r>
          </w:p>
          <w:p w14:paraId="1EDFD8BC" w14:textId="77777777" w:rsidR="000103EE" w:rsidRPr="00A8787A" w:rsidRDefault="000103EE" w:rsidP="008D184E">
            <w:pPr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0C8A6BC8" w14:textId="77777777" w:rsidR="008D184E" w:rsidRPr="00A8787A" w:rsidRDefault="008D184E" w:rsidP="008D184E">
            <w:pPr>
              <w:rPr>
                <w:rFonts w:ascii="Times New Roman" w:eastAsia="Calibri" w:hAnsi="Times New Roman"/>
                <w:b/>
                <w:szCs w:val="24"/>
                <w:u w:val="single"/>
              </w:rPr>
            </w:pPr>
          </w:p>
        </w:tc>
      </w:tr>
      <w:tr w:rsidR="008D184E" w:rsidRPr="00A8787A" w14:paraId="03206755" w14:textId="77777777" w:rsidTr="008979BD">
        <w:tc>
          <w:tcPr>
            <w:tcW w:w="4503" w:type="dxa"/>
            <w:shd w:val="clear" w:color="auto" w:fill="auto"/>
          </w:tcPr>
          <w:p w14:paraId="2F6B1625" w14:textId="77777777" w:rsidR="008D184E" w:rsidRPr="00A8787A" w:rsidRDefault="008D184E" w:rsidP="008D184E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A8787A">
              <w:rPr>
                <w:rFonts w:ascii="Times New Roman" w:eastAsia="Calibri" w:hAnsi="Times New Roman"/>
                <w:b/>
                <w:szCs w:val="24"/>
              </w:rPr>
              <w:t>Születési hely, idő</w:t>
            </w:r>
          </w:p>
          <w:p w14:paraId="3A3D489B" w14:textId="77777777" w:rsidR="000103EE" w:rsidRPr="00A8787A" w:rsidRDefault="000103EE" w:rsidP="008D184E">
            <w:pPr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5C1740DE" w14:textId="77777777" w:rsidR="008D184E" w:rsidRPr="00A8787A" w:rsidRDefault="008D184E" w:rsidP="008D184E">
            <w:pPr>
              <w:rPr>
                <w:rFonts w:ascii="Times New Roman" w:eastAsia="Calibri" w:hAnsi="Times New Roman"/>
                <w:b/>
                <w:szCs w:val="24"/>
                <w:u w:val="single"/>
              </w:rPr>
            </w:pPr>
          </w:p>
        </w:tc>
      </w:tr>
      <w:tr w:rsidR="008D184E" w:rsidRPr="00A8787A" w14:paraId="7D6CDFE6" w14:textId="77777777" w:rsidTr="008979BD">
        <w:tc>
          <w:tcPr>
            <w:tcW w:w="4503" w:type="dxa"/>
            <w:shd w:val="clear" w:color="auto" w:fill="auto"/>
          </w:tcPr>
          <w:p w14:paraId="0D7A0CE2" w14:textId="77777777" w:rsidR="000103EE" w:rsidRPr="00A8787A" w:rsidRDefault="008D184E" w:rsidP="008D184E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A8787A">
              <w:rPr>
                <w:rFonts w:ascii="Times New Roman" w:eastAsia="Calibri" w:hAnsi="Times New Roman"/>
                <w:b/>
                <w:szCs w:val="24"/>
              </w:rPr>
              <w:t>Állampolgársága</w:t>
            </w:r>
          </w:p>
          <w:p w14:paraId="1E4CEAF5" w14:textId="77777777" w:rsidR="008166E6" w:rsidRPr="00A8787A" w:rsidRDefault="008166E6" w:rsidP="008D184E">
            <w:pPr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07DE7CF8" w14:textId="77777777" w:rsidR="008D184E" w:rsidRPr="00A8787A" w:rsidRDefault="008D184E" w:rsidP="008D184E">
            <w:pPr>
              <w:rPr>
                <w:rFonts w:ascii="Times New Roman" w:eastAsia="Calibri" w:hAnsi="Times New Roman"/>
                <w:b/>
                <w:szCs w:val="24"/>
                <w:u w:val="single"/>
              </w:rPr>
            </w:pPr>
          </w:p>
        </w:tc>
      </w:tr>
      <w:tr w:rsidR="008D184E" w:rsidRPr="00A8787A" w14:paraId="1B427AF3" w14:textId="77777777" w:rsidTr="008979BD">
        <w:tc>
          <w:tcPr>
            <w:tcW w:w="4503" w:type="dxa"/>
            <w:shd w:val="clear" w:color="auto" w:fill="auto"/>
          </w:tcPr>
          <w:p w14:paraId="54D68865" w14:textId="77777777" w:rsidR="008D184E" w:rsidRPr="00A8787A" w:rsidRDefault="008D184E" w:rsidP="008D184E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A8787A">
              <w:rPr>
                <w:rFonts w:ascii="Times New Roman" w:eastAsia="Calibri" w:hAnsi="Times New Roman"/>
                <w:b/>
                <w:szCs w:val="24"/>
              </w:rPr>
              <w:t>Idegenrendészeti státusza (nem magyar állampolgárság esetén)</w:t>
            </w:r>
          </w:p>
        </w:tc>
        <w:tc>
          <w:tcPr>
            <w:tcW w:w="5244" w:type="dxa"/>
            <w:shd w:val="clear" w:color="auto" w:fill="auto"/>
          </w:tcPr>
          <w:p w14:paraId="453B5EB0" w14:textId="77777777" w:rsidR="008D184E" w:rsidRPr="00A8787A" w:rsidRDefault="008D184E" w:rsidP="008D184E">
            <w:pPr>
              <w:rPr>
                <w:rFonts w:ascii="Times New Roman" w:eastAsia="Calibri" w:hAnsi="Times New Roman"/>
                <w:bCs/>
                <w:szCs w:val="24"/>
              </w:rPr>
            </w:pPr>
            <w:r w:rsidRPr="00A8787A">
              <w:rPr>
                <w:rFonts w:ascii="Times New Roman" w:eastAsia="Calibri" w:hAnsi="Times New Roman"/>
                <w:bCs/>
                <w:szCs w:val="24"/>
              </w:rPr>
              <w:t> szabad mozgás és tartózkodás jogával</w:t>
            </w:r>
            <w:r w:rsidR="0082221D" w:rsidRPr="00A8787A">
              <w:rPr>
                <w:rFonts w:ascii="Times New Roman" w:eastAsia="Calibri" w:hAnsi="Times New Roman"/>
                <w:bCs/>
                <w:szCs w:val="24"/>
              </w:rPr>
              <w:t xml:space="preserve"> </w:t>
            </w:r>
            <w:r w:rsidRPr="00A8787A">
              <w:rPr>
                <w:rFonts w:ascii="Times New Roman" w:eastAsia="Calibri" w:hAnsi="Times New Roman"/>
                <w:bCs/>
                <w:szCs w:val="24"/>
              </w:rPr>
              <w:t>rendelkező, vagy</w:t>
            </w:r>
          </w:p>
          <w:p w14:paraId="11AC512B" w14:textId="77777777" w:rsidR="008D184E" w:rsidRPr="00A8787A" w:rsidRDefault="008D184E" w:rsidP="008D184E">
            <w:pPr>
              <w:rPr>
                <w:rFonts w:ascii="Times New Roman" w:eastAsia="Calibri" w:hAnsi="Times New Roman"/>
                <w:bCs/>
                <w:szCs w:val="24"/>
              </w:rPr>
            </w:pPr>
            <w:r w:rsidRPr="00A8787A">
              <w:rPr>
                <w:rFonts w:ascii="Times New Roman" w:eastAsia="Calibri" w:hAnsi="Times New Roman"/>
                <w:bCs/>
                <w:szCs w:val="24"/>
              </w:rPr>
              <w:t> EU kék kártyával rendelkező, vagy</w:t>
            </w:r>
          </w:p>
          <w:p w14:paraId="1AB2A030" w14:textId="77777777" w:rsidR="008D184E" w:rsidRPr="00A8787A" w:rsidRDefault="008D184E" w:rsidP="008D184E">
            <w:pPr>
              <w:rPr>
                <w:rFonts w:ascii="Times New Roman" w:eastAsia="Calibri" w:hAnsi="Times New Roman"/>
                <w:bCs/>
                <w:szCs w:val="24"/>
              </w:rPr>
            </w:pPr>
            <w:r w:rsidRPr="00A8787A">
              <w:rPr>
                <w:rFonts w:ascii="Times New Roman" w:eastAsia="Calibri" w:hAnsi="Times New Roman"/>
                <w:bCs/>
                <w:szCs w:val="24"/>
              </w:rPr>
              <w:t xml:space="preserve"> </w:t>
            </w:r>
            <w:proofErr w:type="spellStart"/>
            <w:r w:rsidRPr="00A8787A">
              <w:rPr>
                <w:rFonts w:ascii="Times New Roman" w:eastAsia="Calibri" w:hAnsi="Times New Roman"/>
                <w:bCs/>
                <w:szCs w:val="24"/>
              </w:rPr>
              <w:t>bevándorolt</w:t>
            </w:r>
            <w:proofErr w:type="spellEnd"/>
            <w:r w:rsidRPr="00A8787A">
              <w:rPr>
                <w:rFonts w:ascii="Times New Roman" w:eastAsia="Calibri" w:hAnsi="Times New Roman"/>
                <w:bCs/>
                <w:szCs w:val="24"/>
              </w:rPr>
              <w:t xml:space="preserve"> / letelepedett, vagy</w:t>
            </w:r>
          </w:p>
          <w:p w14:paraId="51B80271" w14:textId="77777777" w:rsidR="008D184E" w:rsidRPr="00A8787A" w:rsidRDefault="008D184E" w:rsidP="008D184E">
            <w:pPr>
              <w:rPr>
                <w:rFonts w:ascii="Times New Roman" w:eastAsia="Calibri" w:hAnsi="Times New Roman"/>
                <w:b/>
                <w:szCs w:val="24"/>
                <w:u w:val="single"/>
              </w:rPr>
            </w:pPr>
            <w:r w:rsidRPr="00A8787A">
              <w:rPr>
                <w:rFonts w:ascii="Times New Roman" w:eastAsia="Calibri" w:hAnsi="Times New Roman"/>
                <w:bCs/>
                <w:szCs w:val="24"/>
              </w:rPr>
              <w:t> menekült / oltalmazott/hontalan.</w:t>
            </w:r>
          </w:p>
        </w:tc>
      </w:tr>
      <w:tr w:rsidR="008D184E" w:rsidRPr="00A8787A" w14:paraId="1431B9BA" w14:textId="77777777" w:rsidTr="008979BD">
        <w:tc>
          <w:tcPr>
            <w:tcW w:w="4503" w:type="dxa"/>
            <w:shd w:val="clear" w:color="auto" w:fill="auto"/>
          </w:tcPr>
          <w:p w14:paraId="60738435" w14:textId="77777777" w:rsidR="008D184E" w:rsidRPr="00A8787A" w:rsidRDefault="008D184E" w:rsidP="008D184E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A8787A">
              <w:rPr>
                <w:rFonts w:ascii="Times New Roman" w:eastAsia="Calibri" w:hAnsi="Times New Roman"/>
                <w:b/>
                <w:szCs w:val="24"/>
              </w:rPr>
              <w:t>Telefonos elérhetőség</w:t>
            </w:r>
          </w:p>
          <w:p w14:paraId="4AA3CD7B" w14:textId="77777777" w:rsidR="008D184E" w:rsidRPr="00A8787A" w:rsidRDefault="008D184E" w:rsidP="008D184E">
            <w:pPr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090EB490" w14:textId="77777777" w:rsidR="008D184E" w:rsidRPr="00A8787A" w:rsidRDefault="008D184E" w:rsidP="008D184E">
            <w:pPr>
              <w:rPr>
                <w:rFonts w:ascii="Times New Roman" w:eastAsia="Calibri" w:hAnsi="Times New Roman"/>
                <w:bCs/>
                <w:szCs w:val="24"/>
              </w:rPr>
            </w:pPr>
          </w:p>
        </w:tc>
      </w:tr>
      <w:tr w:rsidR="008D184E" w:rsidRPr="00A8787A" w14:paraId="381C4F3F" w14:textId="77777777" w:rsidTr="008979BD">
        <w:tc>
          <w:tcPr>
            <w:tcW w:w="4503" w:type="dxa"/>
            <w:shd w:val="clear" w:color="auto" w:fill="auto"/>
          </w:tcPr>
          <w:p w14:paraId="52AEDE00" w14:textId="77777777" w:rsidR="008D184E" w:rsidRPr="00A8787A" w:rsidRDefault="008D184E" w:rsidP="008D184E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A8787A">
              <w:rPr>
                <w:rFonts w:ascii="Times New Roman" w:eastAsia="Calibri" w:hAnsi="Times New Roman"/>
                <w:b/>
                <w:szCs w:val="24"/>
              </w:rPr>
              <w:t>Elektronikus elérhetőség (e-mail cím)</w:t>
            </w:r>
          </w:p>
          <w:p w14:paraId="19878024" w14:textId="77777777" w:rsidR="000103EE" w:rsidRPr="00A8787A" w:rsidRDefault="000103EE" w:rsidP="008D184E">
            <w:pPr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7E4BAC42" w14:textId="77777777" w:rsidR="008D184E" w:rsidRPr="00A8787A" w:rsidRDefault="008D184E" w:rsidP="008D184E">
            <w:pPr>
              <w:rPr>
                <w:rFonts w:ascii="Times New Roman" w:eastAsia="Calibri" w:hAnsi="Times New Roman"/>
                <w:bCs/>
                <w:szCs w:val="24"/>
              </w:rPr>
            </w:pPr>
          </w:p>
        </w:tc>
      </w:tr>
      <w:tr w:rsidR="008D184E" w:rsidRPr="00A8787A" w14:paraId="703F850F" w14:textId="77777777" w:rsidTr="008979BD">
        <w:tc>
          <w:tcPr>
            <w:tcW w:w="4503" w:type="dxa"/>
            <w:shd w:val="clear" w:color="auto" w:fill="auto"/>
          </w:tcPr>
          <w:p w14:paraId="3118F3B0" w14:textId="77777777" w:rsidR="008D184E" w:rsidRPr="00A8787A" w:rsidRDefault="008D184E" w:rsidP="008D184E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A8787A">
              <w:rPr>
                <w:rFonts w:ascii="Times New Roman" w:eastAsia="Calibri" w:hAnsi="Times New Roman"/>
                <w:b/>
                <w:szCs w:val="24"/>
              </w:rPr>
              <w:t>Állandó lakcím</w:t>
            </w:r>
          </w:p>
          <w:p w14:paraId="25496B93" w14:textId="77777777" w:rsidR="000103EE" w:rsidRPr="00A8787A" w:rsidRDefault="000103EE" w:rsidP="008D184E">
            <w:pPr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0CB0A891" w14:textId="77777777" w:rsidR="008D184E" w:rsidRPr="00A8787A" w:rsidRDefault="008D184E" w:rsidP="008D184E">
            <w:pPr>
              <w:rPr>
                <w:rFonts w:ascii="Times New Roman" w:eastAsia="Calibri" w:hAnsi="Times New Roman"/>
                <w:bCs/>
                <w:szCs w:val="24"/>
              </w:rPr>
            </w:pPr>
          </w:p>
        </w:tc>
      </w:tr>
      <w:tr w:rsidR="008D184E" w:rsidRPr="00A8787A" w14:paraId="625B49DB" w14:textId="77777777" w:rsidTr="00257AC1">
        <w:trPr>
          <w:trHeight w:val="1258"/>
        </w:trPr>
        <w:tc>
          <w:tcPr>
            <w:tcW w:w="4503" w:type="dxa"/>
            <w:shd w:val="clear" w:color="auto" w:fill="auto"/>
          </w:tcPr>
          <w:p w14:paraId="4FE08E1A" w14:textId="77777777" w:rsidR="008D184E" w:rsidRPr="00A8787A" w:rsidRDefault="008D184E" w:rsidP="008D184E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A8787A">
              <w:rPr>
                <w:rFonts w:ascii="Times New Roman" w:eastAsia="Calibri" w:hAnsi="Times New Roman"/>
                <w:b/>
                <w:szCs w:val="24"/>
              </w:rPr>
              <w:t>Támogatás folyósítási adatai</w:t>
            </w:r>
          </w:p>
        </w:tc>
        <w:tc>
          <w:tcPr>
            <w:tcW w:w="5244" w:type="dxa"/>
            <w:shd w:val="clear" w:color="auto" w:fill="auto"/>
          </w:tcPr>
          <w:p w14:paraId="3E4E466F" w14:textId="5C0BFC8E" w:rsidR="00257AC1" w:rsidRDefault="008D184E" w:rsidP="008D184E">
            <w:pPr>
              <w:rPr>
                <w:rFonts w:ascii="Times New Roman" w:eastAsia="Calibri" w:hAnsi="Times New Roman"/>
                <w:bCs/>
                <w:szCs w:val="24"/>
              </w:rPr>
            </w:pPr>
            <w:r w:rsidRPr="00A8787A">
              <w:rPr>
                <w:rFonts w:ascii="Times New Roman" w:eastAsia="Calibri" w:hAnsi="Times New Roman"/>
                <w:bCs/>
                <w:szCs w:val="24"/>
              </w:rPr>
              <w:t xml:space="preserve">az alábbi folyószámlára kérem utalni: </w:t>
            </w:r>
          </w:p>
          <w:p w14:paraId="52E4B9B6" w14:textId="77777777" w:rsidR="00257AC1" w:rsidRDefault="00257AC1" w:rsidP="008D184E">
            <w:pPr>
              <w:rPr>
                <w:rFonts w:ascii="Times New Roman" w:eastAsia="Calibri" w:hAnsi="Times New Roman"/>
                <w:bCs/>
                <w:szCs w:val="24"/>
              </w:rPr>
            </w:pPr>
          </w:p>
          <w:p w14:paraId="51D1D632" w14:textId="77777777" w:rsidR="00257AC1" w:rsidRDefault="008D184E" w:rsidP="008D184E">
            <w:pPr>
              <w:rPr>
                <w:rFonts w:ascii="Times New Roman" w:eastAsia="Calibri" w:hAnsi="Times New Roman"/>
                <w:bCs/>
                <w:szCs w:val="24"/>
              </w:rPr>
            </w:pPr>
            <w:r w:rsidRPr="00A8787A">
              <w:rPr>
                <w:rFonts w:ascii="Times New Roman" w:eastAsia="Calibri" w:hAnsi="Times New Roman"/>
                <w:bCs/>
                <w:szCs w:val="24"/>
              </w:rPr>
              <w:t>……………………………………………………</w:t>
            </w:r>
          </w:p>
          <w:p w14:paraId="4CB522FC" w14:textId="77777777" w:rsidR="00257AC1" w:rsidRDefault="00257AC1" w:rsidP="008D184E">
            <w:pPr>
              <w:rPr>
                <w:rFonts w:ascii="Times New Roman" w:eastAsia="Calibri" w:hAnsi="Times New Roman"/>
                <w:bCs/>
                <w:szCs w:val="24"/>
              </w:rPr>
            </w:pPr>
          </w:p>
          <w:p w14:paraId="62333A95" w14:textId="08E17794" w:rsidR="008D184E" w:rsidRPr="00A8787A" w:rsidRDefault="008D184E" w:rsidP="008D184E">
            <w:pPr>
              <w:rPr>
                <w:rFonts w:ascii="Times New Roman" w:eastAsia="Calibri" w:hAnsi="Times New Roman"/>
                <w:bCs/>
                <w:szCs w:val="24"/>
              </w:rPr>
            </w:pPr>
            <w:r w:rsidRPr="00A8787A">
              <w:rPr>
                <w:rFonts w:ascii="Times New Roman" w:eastAsia="Calibri" w:hAnsi="Times New Roman"/>
                <w:bCs/>
                <w:szCs w:val="24"/>
              </w:rPr>
              <w:t>…</w:t>
            </w:r>
            <w:r w:rsidR="00257AC1">
              <w:rPr>
                <w:rFonts w:ascii="Times New Roman" w:eastAsia="Calibri" w:hAnsi="Times New Roman"/>
                <w:bCs/>
                <w:szCs w:val="24"/>
              </w:rPr>
              <w:t>………………………………………………….</w:t>
            </w:r>
          </w:p>
        </w:tc>
      </w:tr>
    </w:tbl>
    <w:p w14:paraId="632D4DB1" w14:textId="77777777" w:rsidR="00A8787A" w:rsidRDefault="00A8787A" w:rsidP="00AE33FB">
      <w:pPr>
        <w:tabs>
          <w:tab w:val="left" w:pos="709"/>
          <w:tab w:val="left" w:leader="dot" w:pos="9072"/>
        </w:tabs>
        <w:spacing w:line="360" w:lineRule="auto"/>
        <w:rPr>
          <w:rFonts w:ascii="Times New Roman" w:hAnsi="Times New Roman"/>
          <w:b/>
          <w:bCs/>
          <w:szCs w:val="24"/>
        </w:rPr>
      </w:pPr>
    </w:p>
    <w:p w14:paraId="5C0A7829" w14:textId="77777777" w:rsidR="00AE33FB" w:rsidRPr="00A8787A" w:rsidRDefault="00AE33FB" w:rsidP="00AE33FB">
      <w:pPr>
        <w:tabs>
          <w:tab w:val="left" w:pos="709"/>
          <w:tab w:val="left" w:leader="dot" w:pos="9072"/>
        </w:tabs>
        <w:spacing w:line="360" w:lineRule="auto"/>
        <w:rPr>
          <w:rFonts w:ascii="Times New Roman" w:hAnsi="Times New Roman"/>
          <w:szCs w:val="24"/>
        </w:rPr>
      </w:pPr>
      <w:r w:rsidRPr="00A8787A">
        <w:rPr>
          <w:rFonts w:ascii="Times New Roman" w:hAnsi="Times New Roman"/>
          <w:b/>
          <w:bCs/>
          <w:szCs w:val="24"/>
        </w:rPr>
        <w:t>Ha a kérelmező nem cselekvőképes, a törvényes képviselő</w:t>
      </w:r>
      <w:r w:rsidRPr="00A8787A">
        <w:rPr>
          <w:rFonts w:ascii="Times New Roman" w:hAnsi="Times New Roman"/>
          <w:szCs w:val="24"/>
        </w:rPr>
        <w:t xml:space="preserve"> </w:t>
      </w:r>
      <w:proofErr w:type="gramStart"/>
      <w:r w:rsidRPr="00A8787A">
        <w:rPr>
          <w:rFonts w:ascii="Times New Roman" w:hAnsi="Times New Roman"/>
          <w:szCs w:val="24"/>
        </w:rPr>
        <w:t>Neve:…</w:t>
      </w:r>
      <w:proofErr w:type="gramEnd"/>
      <w:r w:rsidRPr="00A8787A">
        <w:rPr>
          <w:rFonts w:ascii="Times New Roman" w:hAnsi="Times New Roman"/>
          <w:szCs w:val="24"/>
        </w:rPr>
        <w:t xml:space="preserve">………………………………………………………………………………………… Címe:…………………………………………………………………………………………… </w:t>
      </w:r>
    </w:p>
    <w:p w14:paraId="425BF830" w14:textId="77777777" w:rsidR="00257AC1" w:rsidRDefault="00257AC1" w:rsidP="00AE33FB">
      <w:pPr>
        <w:tabs>
          <w:tab w:val="left" w:pos="709"/>
          <w:tab w:val="left" w:leader="dot" w:pos="9072"/>
        </w:tabs>
        <w:jc w:val="both"/>
        <w:rPr>
          <w:rFonts w:ascii="Times New Roman" w:hAnsi="Times New Roman"/>
          <w:b/>
          <w:szCs w:val="24"/>
          <w:u w:val="single"/>
        </w:rPr>
        <w:sectPr w:rsidR="00257AC1" w:rsidSect="00257AC1">
          <w:headerReference w:type="default" r:id="rId7"/>
          <w:footerReference w:type="default" r:id="rId8"/>
          <w:headerReference w:type="first" r:id="rId9"/>
          <w:pgSz w:w="11906" w:h="16838" w:code="9"/>
          <w:pgMar w:top="851" w:right="1134" w:bottom="851" w:left="1134" w:header="709" w:footer="709" w:gutter="0"/>
          <w:cols w:space="708"/>
          <w:titlePg/>
          <w:docGrid w:linePitch="360"/>
        </w:sectPr>
      </w:pPr>
    </w:p>
    <w:p w14:paraId="18B09636" w14:textId="77777777" w:rsidR="00A8787A" w:rsidRDefault="00A8787A" w:rsidP="00AE33FB">
      <w:pPr>
        <w:tabs>
          <w:tab w:val="left" w:pos="709"/>
          <w:tab w:val="left" w:leader="dot" w:pos="9072"/>
        </w:tabs>
        <w:jc w:val="both"/>
        <w:rPr>
          <w:rFonts w:ascii="Times New Roman" w:hAnsi="Times New Roman"/>
          <w:b/>
          <w:szCs w:val="24"/>
          <w:u w:val="single"/>
        </w:rPr>
      </w:pPr>
    </w:p>
    <w:p w14:paraId="497F5CE0" w14:textId="51E90792" w:rsidR="00AE33FB" w:rsidRDefault="007E3D18" w:rsidP="00AE33FB">
      <w:pPr>
        <w:tabs>
          <w:tab w:val="left" w:pos="709"/>
          <w:tab w:val="left" w:leader="dot" w:pos="9072"/>
        </w:tabs>
        <w:jc w:val="both"/>
        <w:rPr>
          <w:rFonts w:ascii="Times New Roman" w:hAnsi="Times New Roman"/>
          <w:b/>
          <w:szCs w:val="24"/>
          <w:u w:val="single"/>
        </w:rPr>
      </w:pPr>
      <w:r w:rsidRPr="00A8787A">
        <w:rPr>
          <w:rFonts w:ascii="Times New Roman" w:hAnsi="Times New Roman"/>
          <w:b/>
          <w:szCs w:val="24"/>
          <w:u w:val="single"/>
        </w:rPr>
        <w:t xml:space="preserve">II. </w:t>
      </w:r>
      <w:r w:rsidR="00AE33FB" w:rsidRPr="00A8787A">
        <w:rPr>
          <w:rFonts w:ascii="Times New Roman" w:hAnsi="Times New Roman"/>
          <w:b/>
          <w:szCs w:val="24"/>
          <w:u w:val="single"/>
        </w:rPr>
        <w:t>A</w:t>
      </w:r>
      <w:r w:rsidRPr="00A8787A">
        <w:rPr>
          <w:rFonts w:ascii="Times New Roman" w:hAnsi="Times New Roman"/>
          <w:b/>
          <w:szCs w:val="24"/>
          <w:u w:val="single"/>
        </w:rPr>
        <w:t xml:space="preserve"> gyermek</w:t>
      </w:r>
      <w:r w:rsidR="00AE33FB" w:rsidRPr="00A8787A">
        <w:rPr>
          <w:rFonts w:ascii="Times New Roman" w:hAnsi="Times New Roman"/>
          <w:b/>
          <w:szCs w:val="24"/>
          <w:u w:val="single"/>
        </w:rPr>
        <w:t>(</w:t>
      </w:r>
      <w:proofErr w:type="spellStart"/>
      <w:r w:rsidR="00AE33FB" w:rsidRPr="00A8787A">
        <w:rPr>
          <w:rFonts w:ascii="Times New Roman" w:hAnsi="Times New Roman"/>
          <w:b/>
          <w:szCs w:val="24"/>
          <w:u w:val="single"/>
        </w:rPr>
        <w:t>ek</w:t>
      </w:r>
      <w:proofErr w:type="spellEnd"/>
      <w:r w:rsidR="00AE33FB" w:rsidRPr="00A8787A">
        <w:rPr>
          <w:rFonts w:ascii="Times New Roman" w:hAnsi="Times New Roman"/>
          <w:b/>
          <w:szCs w:val="24"/>
          <w:u w:val="single"/>
        </w:rPr>
        <w:t>)</w:t>
      </w:r>
      <w:r w:rsidRPr="00A8787A">
        <w:rPr>
          <w:rFonts w:ascii="Times New Roman" w:hAnsi="Times New Roman"/>
          <w:b/>
          <w:szCs w:val="24"/>
          <w:u w:val="single"/>
        </w:rPr>
        <w:t xml:space="preserve"> adatai</w:t>
      </w:r>
      <w:r w:rsidR="00AE33FB" w:rsidRPr="00A8787A">
        <w:rPr>
          <w:rFonts w:ascii="Times New Roman" w:hAnsi="Times New Roman"/>
          <w:b/>
          <w:szCs w:val="24"/>
          <w:u w:val="single"/>
        </w:rPr>
        <w:t>, aki(k) után a támogatást igényli</w:t>
      </w:r>
    </w:p>
    <w:p w14:paraId="73D440EE" w14:textId="77777777" w:rsidR="00257AC1" w:rsidRDefault="00257AC1" w:rsidP="00AE33FB">
      <w:pPr>
        <w:tabs>
          <w:tab w:val="left" w:pos="709"/>
          <w:tab w:val="left" w:leader="dot" w:pos="9072"/>
        </w:tabs>
        <w:jc w:val="both"/>
        <w:rPr>
          <w:rFonts w:ascii="Times New Roman" w:hAnsi="Times New Roman"/>
          <w:b/>
          <w:szCs w:val="24"/>
          <w:u w:val="single"/>
        </w:rPr>
      </w:pPr>
    </w:p>
    <w:p w14:paraId="7080FFDD" w14:textId="4E98AB1B" w:rsidR="00257AC1" w:rsidRDefault="00257AC1" w:rsidP="00AE33FB">
      <w:pPr>
        <w:tabs>
          <w:tab w:val="left" w:pos="709"/>
          <w:tab w:val="left" w:leader="dot" w:pos="9072"/>
        </w:tabs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(Több jogosult gyermek esetén nem szükséges gyermekenként külön kérelmet benyújtani, de a gyermekek adatait a kérelemben külön kell szerepeltetni!)</w:t>
      </w:r>
    </w:p>
    <w:p w14:paraId="682C657A" w14:textId="77777777" w:rsidR="00257AC1" w:rsidRPr="00A8787A" w:rsidRDefault="00257AC1" w:rsidP="00AE33FB">
      <w:pPr>
        <w:tabs>
          <w:tab w:val="left" w:pos="709"/>
          <w:tab w:val="left" w:leader="dot" w:pos="9072"/>
        </w:tabs>
        <w:jc w:val="both"/>
        <w:rPr>
          <w:rFonts w:ascii="Times New Roman" w:hAnsi="Times New Roman"/>
          <w:b/>
          <w:szCs w:val="24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AE33FB" w:rsidRPr="00A8787A" w14:paraId="1C85BCB5" w14:textId="77777777" w:rsidTr="008979BD">
        <w:trPr>
          <w:trHeight w:val="519"/>
        </w:trPr>
        <w:tc>
          <w:tcPr>
            <w:tcW w:w="4503" w:type="dxa"/>
            <w:shd w:val="clear" w:color="auto" w:fill="auto"/>
          </w:tcPr>
          <w:p w14:paraId="361ACD40" w14:textId="74BA04F4" w:rsidR="00AE33FB" w:rsidRPr="00A8787A" w:rsidRDefault="00257AC1" w:rsidP="001F05BB">
            <w:pPr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Tanuló</w:t>
            </w:r>
            <w:r w:rsidR="00AE33FB" w:rsidRPr="00A8787A">
              <w:rPr>
                <w:rFonts w:ascii="Times New Roman" w:eastAsia="Calibri" w:hAnsi="Times New Roman"/>
                <w:b/>
                <w:szCs w:val="24"/>
              </w:rPr>
              <w:t xml:space="preserve"> gyermek neve</w:t>
            </w:r>
          </w:p>
          <w:p w14:paraId="3D40DBDA" w14:textId="77777777" w:rsidR="000103EE" w:rsidRPr="00A8787A" w:rsidRDefault="000103EE" w:rsidP="001F05BB">
            <w:pPr>
              <w:rPr>
                <w:rFonts w:ascii="Times New Roman" w:eastAsia="Calibri" w:hAnsi="Times New Roman"/>
                <w:b/>
                <w:szCs w:val="24"/>
                <w:u w:val="single"/>
              </w:rPr>
            </w:pPr>
          </w:p>
        </w:tc>
        <w:tc>
          <w:tcPr>
            <w:tcW w:w="5244" w:type="dxa"/>
            <w:shd w:val="clear" w:color="auto" w:fill="auto"/>
          </w:tcPr>
          <w:p w14:paraId="7C3F1E99" w14:textId="77777777" w:rsidR="00AE33FB" w:rsidRPr="00A8787A" w:rsidRDefault="00AE33FB" w:rsidP="001F05BB">
            <w:pPr>
              <w:rPr>
                <w:rFonts w:ascii="Times New Roman" w:eastAsia="Calibri" w:hAnsi="Times New Roman"/>
                <w:b/>
                <w:szCs w:val="24"/>
                <w:u w:val="single"/>
              </w:rPr>
            </w:pPr>
          </w:p>
        </w:tc>
      </w:tr>
      <w:tr w:rsidR="00AE33FB" w:rsidRPr="00A8787A" w14:paraId="0135475A" w14:textId="77777777" w:rsidTr="008979BD">
        <w:trPr>
          <w:trHeight w:val="519"/>
        </w:trPr>
        <w:tc>
          <w:tcPr>
            <w:tcW w:w="4503" w:type="dxa"/>
            <w:shd w:val="clear" w:color="auto" w:fill="auto"/>
          </w:tcPr>
          <w:p w14:paraId="51A53F99" w14:textId="77777777" w:rsidR="00AE33FB" w:rsidRPr="00A8787A" w:rsidRDefault="00AE33FB" w:rsidP="001F05BB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A8787A">
              <w:rPr>
                <w:rFonts w:ascii="Times New Roman" w:eastAsia="Calibri" w:hAnsi="Times New Roman"/>
                <w:b/>
                <w:szCs w:val="24"/>
              </w:rPr>
              <w:t>Születési neve</w:t>
            </w:r>
          </w:p>
          <w:p w14:paraId="4B85B43C" w14:textId="77777777" w:rsidR="000103EE" w:rsidRPr="00A8787A" w:rsidRDefault="000103EE" w:rsidP="001F05BB">
            <w:pPr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636051F6" w14:textId="77777777" w:rsidR="00AE33FB" w:rsidRPr="00A8787A" w:rsidRDefault="00AE33FB" w:rsidP="001F05BB">
            <w:pPr>
              <w:rPr>
                <w:rFonts w:ascii="Times New Roman" w:eastAsia="Calibri" w:hAnsi="Times New Roman"/>
                <w:b/>
                <w:szCs w:val="24"/>
                <w:u w:val="single"/>
              </w:rPr>
            </w:pPr>
          </w:p>
        </w:tc>
      </w:tr>
      <w:tr w:rsidR="00AE33FB" w:rsidRPr="00A8787A" w14:paraId="3DCD6D1C" w14:textId="77777777" w:rsidTr="008979BD">
        <w:trPr>
          <w:trHeight w:val="519"/>
        </w:trPr>
        <w:tc>
          <w:tcPr>
            <w:tcW w:w="4503" w:type="dxa"/>
            <w:shd w:val="clear" w:color="auto" w:fill="auto"/>
          </w:tcPr>
          <w:p w14:paraId="73FEFA45" w14:textId="77777777" w:rsidR="00AE33FB" w:rsidRPr="00A8787A" w:rsidRDefault="00AE33FB" w:rsidP="001F05BB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A8787A">
              <w:rPr>
                <w:rFonts w:ascii="Times New Roman" w:eastAsia="Calibri" w:hAnsi="Times New Roman"/>
                <w:b/>
                <w:szCs w:val="24"/>
              </w:rPr>
              <w:t>Anyja neve</w:t>
            </w:r>
          </w:p>
          <w:p w14:paraId="17D41A36" w14:textId="77777777" w:rsidR="000103EE" w:rsidRPr="00A8787A" w:rsidRDefault="000103EE" w:rsidP="001F05BB">
            <w:pPr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3EFE5346" w14:textId="77777777" w:rsidR="00AE33FB" w:rsidRPr="00A8787A" w:rsidRDefault="00AE33FB" w:rsidP="001F05BB">
            <w:pPr>
              <w:rPr>
                <w:rFonts w:ascii="Times New Roman" w:eastAsia="Calibri" w:hAnsi="Times New Roman"/>
                <w:b/>
                <w:szCs w:val="24"/>
                <w:u w:val="single"/>
              </w:rPr>
            </w:pPr>
          </w:p>
        </w:tc>
      </w:tr>
      <w:tr w:rsidR="00AE33FB" w:rsidRPr="00A8787A" w14:paraId="3825809B" w14:textId="77777777" w:rsidTr="008979BD">
        <w:trPr>
          <w:trHeight w:val="519"/>
        </w:trPr>
        <w:tc>
          <w:tcPr>
            <w:tcW w:w="4503" w:type="dxa"/>
            <w:shd w:val="clear" w:color="auto" w:fill="auto"/>
          </w:tcPr>
          <w:p w14:paraId="0CDFAC5B" w14:textId="77777777" w:rsidR="00AE33FB" w:rsidRPr="00A8787A" w:rsidRDefault="00AE33FB" w:rsidP="001F05BB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A8787A">
              <w:rPr>
                <w:rFonts w:ascii="Times New Roman" w:eastAsia="Calibri" w:hAnsi="Times New Roman"/>
                <w:b/>
                <w:szCs w:val="24"/>
              </w:rPr>
              <w:t>Születési hely, idő</w:t>
            </w:r>
          </w:p>
          <w:p w14:paraId="7BE3E916" w14:textId="77777777" w:rsidR="000103EE" w:rsidRPr="00A8787A" w:rsidRDefault="000103EE" w:rsidP="001F05BB">
            <w:pPr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7171DC83" w14:textId="77777777" w:rsidR="00AE33FB" w:rsidRPr="00A8787A" w:rsidRDefault="00AE33FB" w:rsidP="001F05BB">
            <w:pPr>
              <w:rPr>
                <w:rFonts w:ascii="Times New Roman" w:eastAsia="Calibri" w:hAnsi="Times New Roman"/>
                <w:b/>
                <w:szCs w:val="24"/>
                <w:u w:val="single"/>
              </w:rPr>
            </w:pPr>
          </w:p>
        </w:tc>
      </w:tr>
      <w:tr w:rsidR="00AE33FB" w:rsidRPr="00A8787A" w14:paraId="5910E999" w14:textId="77777777" w:rsidTr="008979BD">
        <w:trPr>
          <w:trHeight w:val="519"/>
        </w:trPr>
        <w:tc>
          <w:tcPr>
            <w:tcW w:w="4503" w:type="dxa"/>
            <w:shd w:val="clear" w:color="auto" w:fill="auto"/>
          </w:tcPr>
          <w:p w14:paraId="178E25C7" w14:textId="77777777" w:rsidR="00AE33FB" w:rsidRPr="00A8787A" w:rsidRDefault="00AE33FB" w:rsidP="001F05BB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A8787A">
              <w:rPr>
                <w:rFonts w:ascii="Times New Roman" w:eastAsia="Calibri" w:hAnsi="Times New Roman"/>
                <w:b/>
                <w:szCs w:val="24"/>
              </w:rPr>
              <w:t>Állandó lakcím</w:t>
            </w:r>
          </w:p>
          <w:p w14:paraId="434BF8CB" w14:textId="77777777" w:rsidR="000103EE" w:rsidRPr="00A8787A" w:rsidRDefault="000103EE" w:rsidP="001F05BB">
            <w:pPr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549451BF" w14:textId="77777777" w:rsidR="00AE33FB" w:rsidRPr="00A8787A" w:rsidRDefault="00AE33FB" w:rsidP="001F05BB">
            <w:pPr>
              <w:rPr>
                <w:rFonts w:ascii="Times New Roman" w:eastAsia="Calibri" w:hAnsi="Times New Roman"/>
                <w:bCs/>
                <w:szCs w:val="24"/>
              </w:rPr>
            </w:pPr>
          </w:p>
        </w:tc>
      </w:tr>
      <w:tr w:rsidR="0082221D" w:rsidRPr="00A8787A" w14:paraId="224D3566" w14:textId="77777777" w:rsidTr="008979BD">
        <w:trPr>
          <w:trHeight w:val="519"/>
        </w:trPr>
        <w:tc>
          <w:tcPr>
            <w:tcW w:w="4503" w:type="dxa"/>
            <w:shd w:val="clear" w:color="auto" w:fill="auto"/>
          </w:tcPr>
          <w:p w14:paraId="78DE6AEB" w14:textId="77777777" w:rsidR="0082221D" w:rsidRPr="00A8787A" w:rsidRDefault="0082221D" w:rsidP="001F05BB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A8787A">
              <w:rPr>
                <w:rFonts w:ascii="Times New Roman" w:eastAsia="Calibri" w:hAnsi="Times New Roman"/>
                <w:b/>
                <w:szCs w:val="24"/>
              </w:rPr>
              <w:t>A kiskorú gyermeket a szülők/törvényes képviselők közös háztartásban nevelik?</w:t>
            </w:r>
          </w:p>
        </w:tc>
        <w:tc>
          <w:tcPr>
            <w:tcW w:w="5244" w:type="dxa"/>
            <w:shd w:val="clear" w:color="auto" w:fill="auto"/>
          </w:tcPr>
          <w:p w14:paraId="07B8BF7F" w14:textId="77777777" w:rsidR="0082221D" w:rsidRPr="00A8787A" w:rsidRDefault="0082221D" w:rsidP="001F05BB">
            <w:pPr>
              <w:rPr>
                <w:rFonts w:ascii="Times New Roman" w:eastAsia="Calibri" w:hAnsi="Times New Roman"/>
                <w:bCs/>
                <w:szCs w:val="24"/>
              </w:rPr>
            </w:pPr>
            <w:r w:rsidRPr="00A8787A">
              <w:rPr>
                <w:rFonts w:ascii="Times New Roman" w:eastAsia="Calibri" w:hAnsi="Times New Roman"/>
                <w:bCs/>
                <w:szCs w:val="24"/>
              </w:rPr>
              <w:t> igen</w:t>
            </w:r>
          </w:p>
          <w:p w14:paraId="55972402" w14:textId="77777777" w:rsidR="0082221D" w:rsidRPr="00A8787A" w:rsidRDefault="0082221D" w:rsidP="001F05BB">
            <w:pPr>
              <w:rPr>
                <w:rFonts w:ascii="Times New Roman" w:eastAsia="Calibri" w:hAnsi="Times New Roman"/>
                <w:bCs/>
                <w:szCs w:val="24"/>
              </w:rPr>
            </w:pPr>
            <w:r w:rsidRPr="00A8787A">
              <w:rPr>
                <w:rFonts w:ascii="Times New Roman" w:eastAsia="Calibri" w:hAnsi="Times New Roman"/>
                <w:bCs/>
                <w:szCs w:val="24"/>
              </w:rPr>
              <w:t> nem</w:t>
            </w:r>
          </w:p>
        </w:tc>
      </w:tr>
      <w:tr w:rsidR="0082221D" w:rsidRPr="00A8787A" w14:paraId="05620A72" w14:textId="77777777" w:rsidTr="008979BD">
        <w:trPr>
          <w:trHeight w:val="519"/>
        </w:trPr>
        <w:tc>
          <w:tcPr>
            <w:tcW w:w="4503" w:type="dxa"/>
            <w:shd w:val="clear" w:color="auto" w:fill="auto"/>
          </w:tcPr>
          <w:p w14:paraId="07064746" w14:textId="77777777" w:rsidR="0082221D" w:rsidRPr="00A8787A" w:rsidRDefault="0082221D" w:rsidP="0082221D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A8787A">
              <w:rPr>
                <w:rFonts w:ascii="Times New Roman" w:eastAsia="Calibri" w:hAnsi="Times New Roman"/>
                <w:b/>
                <w:szCs w:val="24"/>
              </w:rPr>
              <w:t xml:space="preserve">Amennyiben a szülők </w:t>
            </w:r>
            <w:r w:rsidRPr="00A8787A">
              <w:rPr>
                <w:rFonts w:ascii="Times New Roman" w:eastAsia="Calibri" w:hAnsi="Times New Roman"/>
                <w:b/>
                <w:szCs w:val="24"/>
                <w:u w:val="single"/>
              </w:rPr>
              <w:t>nem</w:t>
            </w:r>
            <w:r w:rsidRPr="00A8787A">
              <w:rPr>
                <w:rFonts w:ascii="Times New Roman" w:eastAsia="Calibri" w:hAnsi="Times New Roman"/>
                <w:b/>
                <w:szCs w:val="24"/>
              </w:rPr>
              <w:t xml:space="preserve"> közös háztartásban élnek, melyik szülőnél helyeztél el a gyermeket?</w:t>
            </w:r>
          </w:p>
        </w:tc>
        <w:tc>
          <w:tcPr>
            <w:tcW w:w="5244" w:type="dxa"/>
            <w:shd w:val="clear" w:color="auto" w:fill="auto"/>
          </w:tcPr>
          <w:p w14:paraId="16E90B45" w14:textId="77777777" w:rsidR="0082221D" w:rsidRPr="00A8787A" w:rsidRDefault="0082221D" w:rsidP="001F05BB">
            <w:pPr>
              <w:rPr>
                <w:rFonts w:ascii="Times New Roman" w:eastAsia="Calibri" w:hAnsi="Times New Roman"/>
                <w:bCs/>
                <w:szCs w:val="24"/>
              </w:rPr>
            </w:pPr>
          </w:p>
        </w:tc>
      </w:tr>
      <w:tr w:rsidR="00AE33FB" w:rsidRPr="00A8787A" w14:paraId="459F1E9B" w14:textId="77777777" w:rsidTr="008979BD">
        <w:trPr>
          <w:trHeight w:val="531"/>
        </w:trPr>
        <w:tc>
          <w:tcPr>
            <w:tcW w:w="4503" w:type="dxa"/>
            <w:shd w:val="clear" w:color="auto" w:fill="auto"/>
          </w:tcPr>
          <w:p w14:paraId="1D37699E" w14:textId="77777777" w:rsidR="00AE33FB" w:rsidRPr="00A8787A" w:rsidRDefault="00AE33FB" w:rsidP="001F05BB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A8787A">
              <w:rPr>
                <w:rFonts w:ascii="Times New Roman" w:eastAsia="Calibri" w:hAnsi="Times New Roman"/>
                <w:b/>
                <w:szCs w:val="24"/>
              </w:rPr>
              <w:t>Oktatási intézmény neve és címe</w:t>
            </w:r>
          </w:p>
          <w:p w14:paraId="71DBA0B2" w14:textId="77777777" w:rsidR="000103EE" w:rsidRPr="00A8787A" w:rsidRDefault="000103EE" w:rsidP="001F05BB">
            <w:pPr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11B0C5C0" w14:textId="77777777" w:rsidR="00AE33FB" w:rsidRPr="00A8787A" w:rsidRDefault="00AE33FB" w:rsidP="001F05BB">
            <w:pPr>
              <w:rPr>
                <w:rFonts w:ascii="Times New Roman" w:eastAsia="Calibri" w:hAnsi="Times New Roman"/>
                <w:bCs/>
                <w:szCs w:val="24"/>
              </w:rPr>
            </w:pPr>
          </w:p>
        </w:tc>
      </w:tr>
      <w:tr w:rsidR="00257AC1" w:rsidRPr="00A8787A" w14:paraId="6E647343" w14:textId="77777777" w:rsidTr="008979BD">
        <w:trPr>
          <w:trHeight w:val="531"/>
        </w:trPr>
        <w:tc>
          <w:tcPr>
            <w:tcW w:w="4503" w:type="dxa"/>
            <w:shd w:val="clear" w:color="auto" w:fill="auto"/>
          </w:tcPr>
          <w:p w14:paraId="560F6A2F" w14:textId="19A145AF" w:rsidR="00257AC1" w:rsidRPr="00A8787A" w:rsidRDefault="00257AC1" w:rsidP="001F05BB">
            <w:pPr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Diákigazolvány száma:</w:t>
            </w:r>
          </w:p>
        </w:tc>
        <w:tc>
          <w:tcPr>
            <w:tcW w:w="5244" w:type="dxa"/>
            <w:shd w:val="clear" w:color="auto" w:fill="auto"/>
          </w:tcPr>
          <w:p w14:paraId="2869656B" w14:textId="77777777" w:rsidR="00257AC1" w:rsidRPr="00A8787A" w:rsidRDefault="00257AC1" w:rsidP="001F05BB">
            <w:pPr>
              <w:rPr>
                <w:rFonts w:ascii="Times New Roman" w:eastAsia="Calibri" w:hAnsi="Times New Roman"/>
                <w:bCs/>
                <w:szCs w:val="24"/>
              </w:rPr>
            </w:pPr>
          </w:p>
        </w:tc>
      </w:tr>
    </w:tbl>
    <w:p w14:paraId="04660192" w14:textId="30CBE2F2" w:rsidR="00906228" w:rsidRDefault="00906228" w:rsidP="00906228">
      <w:pPr>
        <w:shd w:val="clear" w:color="auto" w:fill="FFFFFF"/>
        <w:jc w:val="both"/>
        <w:textAlignment w:val="baseline"/>
        <w:rPr>
          <w:rFonts w:ascii="Times New Roman" w:hAnsi="Times New Roman"/>
          <w:b/>
          <w:bCs/>
          <w:szCs w:val="24"/>
        </w:rPr>
      </w:pPr>
    </w:p>
    <w:p w14:paraId="18CE3AC1" w14:textId="3AB0B39D" w:rsidR="00257AC1" w:rsidRDefault="00257AC1" w:rsidP="00906228">
      <w:pPr>
        <w:shd w:val="clear" w:color="auto" w:fill="FFFFFF"/>
        <w:jc w:val="both"/>
        <w:textAlignment w:val="baseline"/>
        <w:rPr>
          <w:rFonts w:ascii="Times New Roman" w:hAnsi="Times New Roman"/>
          <w:b/>
          <w:bCs/>
          <w:szCs w:val="24"/>
        </w:rPr>
      </w:pPr>
    </w:p>
    <w:p w14:paraId="27E75C0A" w14:textId="77777777" w:rsidR="00257AC1" w:rsidRPr="00A8787A" w:rsidRDefault="00257AC1" w:rsidP="00906228">
      <w:pPr>
        <w:shd w:val="clear" w:color="auto" w:fill="FFFFFF"/>
        <w:jc w:val="both"/>
        <w:textAlignment w:val="baseline"/>
        <w:rPr>
          <w:rFonts w:ascii="Times New Roman" w:hAnsi="Times New Roman"/>
          <w:b/>
          <w:bCs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257AC1" w:rsidRPr="00A8787A" w14:paraId="0D0AA62E" w14:textId="77777777" w:rsidTr="008C5E9C">
        <w:trPr>
          <w:trHeight w:val="519"/>
        </w:trPr>
        <w:tc>
          <w:tcPr>
            <w:tcW w:w="4503" w:type="dxa"/>
            <w:shd w:val="clear" w:color="auto" w:fill="auto"/>
          </w:tcPr>
          <w:p w14:paraId="3FD11F99" w14:textId="77777777" w:rsidR="00257AC1" w:rsidRPr="00A8787A" w:rsidRDefault="00257AC1" w:rsidP="008C5E9C">
            <w:pPr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Tanuló</w:t>
            </w:r>
            <w:r w:rsidRPr="00A8787A">
              <w:rPr>
                <w:rFonts w:ascii="Times New Roman" w:eastAsia="Calibri" w:hAnsi="Times New Roman"/>
                <w:b/>
                <w:szCs w:val="24"/>
              </w:rPr>
              <w:t xml:space="preserve"> gyermek neve</w:t>
            </w:r>
          </w:p>
          <w:p w14:paraId="54B61669" w14:textId="77777777" w:rsidR="00257AC1" w:rsidRPr="00A8787A" w:rsidRDefault="00257AC1" w:rsidP="008C5E9C">
            <w:pPr>
              <w:rPr>
                <w:rFonts w:ascii="Times New Roman" w:eastAsia="Calibri" w:hAnsi="Times New Roman"/>
                <w:b/>
                <w:szCs w:val="24"/>
                <w:u w:val="single"/>
              </w:rPr>
            </w:pPr>
          </w:p>
        </w:tc>
        <w:tc>
          <w:tcPr>
            <w:tcW w:w="5244" w:type="dxa"/>
            <w:shd w:val="clear" w:color="auto" w:fill="auto"/>
          </w:tcPr>
          <w:p w14:paraId="68868E36" w14:textId="77777777" w:rsidR="00257AC1" w:rsidRPr="00A8787A" w:rsidRDefault="00257AC1" w:rsidP="008C5E9C">
            <w:pPr>
              <w:rPr>
                <w:rFonts w:ascii="Times New Roman" w:eastAsia="Calibri" w:hAnsi="Times New Roman"/>
                <w:b/>
                <w:szCs w:val="24"/>
                <w:u w:val="single"/>
              </w:rPr>
            </w:pPr>
          </w:p>
        </w:tc>
      </w:tr>
      <w:tr w:rsidR="00257AC1" w:rsidRPr="00A8787A" w14:paraId="4128C560" w14:textId="77777777" w:rsidTr="008C5E9C">
        <w:trPr>
          <w:trHeight w:val="519"/>
        </w:trPr>
        <w:tc>
          <w:tcPr>
            <w:tcW w:w="4503" w:type="dxa"/>
            <w:shd w:val="clear" w:color="auto" w:fill="auto"/>
          </w:tcPr>
          <w:p w14:paraId="6C95F026" w14:textId="77777777" w:rsidR="00257AC1" w:rsidRPr="00A8787A" w:rsidRDefault="00257AC1" w:rsidP="008C5E9C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A8787A">
              <w:rPr>
                <w:rFonts w:ascii="Times New Roman" w:eastAsia="Calibri" w:hAnsi="Times New Roman"/>
                <w:b/>
                <w:szCs w:val="24"/>
              </w:rPr>
              <w:t>Születési neve</w:t>
            </w:r>
          </w:p>
          <w:p w14:paraId="4F2ADFE9" w14:textId="77777777" w:rsidR="00257AC1" w:rsidRPr="00A8787A" w:rsidRDefault="00257AC1" w:rsidP="008C5E9C">
            <w:pPr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3ADCBC18" w14:textId="77777777" w:rsidR="00257AC1" w:rsidRPr="00A8787A" w:rsidRDefault="00257AC1" w:rsidP="008C5E9C">
            <w:pPr>
              <w:rPr>
                <w:rFonts w:ascii="Times New Roman" w:eastAsia="Calibri" w:hAnsi="Times New Roman"/>
                <w:b/>
                <w:szCs w:val="24"/>
                <w:u w:val="single"/>
              </w:rPr>
            </w:pPr>
          </w:p>
        </w:tc>
      </w:tr>
      <w:tr w:rsidR="00257AC1" w:rsidRPr="00A8787A" w14:paraId="13CFF907" w14:textId="77777777" w:rsidTr="008C5E9C">
        <w:trPr>
          <w:trHeight w:val="519"/>
        </w:trPr>
        <w:tc>
          <w:tcPr>
            <w:tcW w:w="4503" w:type="dxa"/>
            <w:shd w:val="clear" w:color="auto" w:fill="auto"/>
          </w:tcPr>
          <w:p w14:paraId="5428D9DA" w14:textId="77777777" w:rsidR="00257AC1" w:rsidRPr="00A8787A" w:rsidRDefault="00257AC1" w:rsidP="008C5E9C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A8787A">
              <w:rPr>
                <w:rFonts w:ascii="Times New Roman" w:eastAsia="Calibri" w:hAnsi="Times New Roman"/>
                <w:b/>
                <w:szCs w:val="24"/>
              </w:rPr>
              <w:t>Anyja neve</w:t>
            </w:r>
          </w:p>
          <w:p w14:paraId="3E3A6234" w14:textId="77777777" w:rsidR="00257AC1" w:rsidRPr="00A8787A" w:rsidRDefault="00257AC1" w:rsidP="008C5E9C">
            <w:pPr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60D62ED8" w14:textId="77777777" w:rsidR="00257AC1" w:rsidRPr="00A8787A" w:rsidRDefault="00257AC1" w:rsidP="008C5E9C">
            <w:pPr>
              <w:rPr>
                <w:rFonts w:ascii="Times New Roman" w:eastAsia="Calibri" w:hAnsi="Times New Roman"/>
                <w:b/>
                <w:szCs w:val="24"/>
                <w:u w:val="single"/>
              </w:rPr>
            </w:pPr>
          </w:p>
        </w:tc>
      </w:tr>
      <w:tr w:rsidR="00257AC1" w:rsidRPr="00A8787A" w14:paraId="032FF3F7" w14:textId="77777777" w:rsidTr="008C5E9C">
        <w:trPr>
          <w:trHeight w:val="519"/>
        </w:trPr>
        <w:tc>
          <w:tcPr>
            <w:tcW w:w="4503" w:type="dxa"/>
            <w:shd w:val="clear" w:color="auto" w:fill="auto"/>
          </w:tcPr>
          <w:p w14:paraId="2C912BE1" w14:textId="77777777" w:rsidR="00257AC1" w:rsidRPr="00A8787A" w:rsidRDefault="00257AC1" w:rsidP="008C5E9C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A8787A">
              <w:rPr>
                <w:rFonts w:ascii="Times New Roman" w:eastAsia="Calibri" w:hAnsi="Times New Roman"/>
                <w:b/>
                <w:szCs w:val="24"/>
              </w:rPr>
              <w:t>Születési hely, idő</w:t>
            </w:r>
          </w:p>
          <w:p w14:paraId="584D2244" w14:textId="77777777" w:rsidR="00257AC1" w:rsidRPr="00A8787A" w:rsidRDefault="00257AC1" w:rsidP="008C5E9C">
            <w:pPr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22286824" w14:textId="77777777" w:rsidR="00257AC1" w:rsidRPr="00A8787A" w:rsidRDefault="00257AC1" w:rsidP="008C5E9C">
            <w:pPr>
              <w:rPr>
                <w:rFonts w:ascii="Times New Roman" w:eastAsia="Calibri" w:hAnsi="Times New Roman"/>
                <w:b/>
                <w:szCs w:val="24"/>
                <w:u w:val="single"/>
              </w:rPr>
            </w:pPr>
          </w:p>
        </w:tc>
      </w:tr>
      <w:tr w:rsidR="00257AC1" w:rsidRPr="00A8787A" w14:paraId="5EB0217E" w14:textId="77777777" w:rsidTr="008C5E9C">
        <w:trPr>
          <w:trHeight w:val="519"/>
        </w:trPr>
        <w:tc>
          <w:tcPr>
            <w:tcW w:w="4503" w:type="dxa"/>
            <w:shd w:val="clear" w:color="auto" w:fill="auto"/>
          </w:tcPr>
          <w:p w14:paraId="61AEF7C3" w14:textId="77777777" w:rsidR="00257AC1" w:rsidRPr="00A8787A" w:rsidRDefault="00257AC1" w:rsidP="008C5E9C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A8787A">
              <w:rPr>
                <w:rFonts w:ascii="Times New Roman" w:eastAsia="Calibri" w:hAnsi="Times New Roman"/>
                <w:b/>
                <w:szCs w:val="24"/>
              </w:rPr>
              <w:t>Állandó lakcím</w:t>
            </w:r>
          </w:p>
          <w:p w14:paraId="1063D40E" w14:textId="77777777" w:rsidR="00257AC1" w:rsidRPr="00A8787A" w:rsidRDefault="00257AC1" w:rsidP="008C5E9C">
            <w:pPr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60CAC9E4" w14:textId="77777777" w:rsidR="00257AC1" w:rsidRPr="00A8787A" w:rsidRDefault="00257AC1" w:rsidP="008C5E9C">
            <w:pPr>
              <w:rPr>
                <w:rFonts w:ascii="Times New Roman" w:eastAsia="Calibri" w:hAnsi="Times New Roman"/>
                <w:bCs/>
                <w:szCs w:val="24"/>
              </w:rPr>
            </w:pPr>
          </w:p>
        </w:tc>
      </w:tr>
      <w:tr w:rsidR="00257AC1" w:rsidRPr="00A8787A" w14:paraId="109B87A6" w14:textId="77777777" w:rsidTr="008C5E9C">
        <w:trPr>
          <w:trHeight w:val="519"/>
        </w:trPr>
        <w:tc>
          <w:tcPr>
            <w:tcW w:w="4503" w:type="dxa"/>
            <w:shd w:val="clear" w:color="auto" w:fill="auto"/>
          </w:tcPr>
          <w:p w14:paraId="2601CDAB" w14:textId="77777777" w:rsidR="00257AC1" w:rsidRPr="00A8787A" w:rsidRDefault="00257AC1" w:rsidP="008C5E9C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A8787A">
              <w:rPr>
                <w:rFonts w:ascii="Times New Roman" w:eastAsia="Calibri" w:hAnsi="Times New Roman"/>
                <w:b/>
                <w:szCs w:val="24"/>
              </w:rPr>
              <w:t>A kiskorú gyermeket a szülők/törvényes képviselők közös háztartásban nevelik?</w:t>
            </w:r>
          </w:p>
        </w:tc>
        <w:tc>
          <w:tcPr>
            <w:tcW w:w="5244" w:type="dxa"/>
            <w:shd w:val="clear" w:color="auto" w:fill="auto"/>
          </w:tcPr>
          <w:p w14:paraId="2E3BEC5E" w14:textId="77777777" w:rsidR="00257AC1" w:rsidRPr="00A8787A" w:rsidRDefault="00257AC1" w:rsidP="008C5E9C">
            <w:pPr>
              <w:rPr>
                <w:rFonts w:ascii="Times New Roman" w:eastAsia="Calibri" w:hAnsi="Times New Roman"/>
                <w:bCs/>
                <w:szCs w:val="24"/>
              </w:rPr>
            </w:pPr>
            <w:r w:rsidRPr="00A8787A">
              <w:rPr>
                <w:rFonts w:ascii="Times New Roman" w:eastAsia="Calibri" w:hAnsi="Times New Roman"/>
                <w:bCs/>
                <w:szCs w:val="24"/>
              </w:rPr>
              <w:t> igen</w:t>
            </w:r>
          </w:p>
          <w:p w14:paraId="4BE7A46B" w14:textId="77777777" w:rsidR="00257AC1" w:rsidRPr="00A8787A" w:rsidRDefault="00257AC1" w:rsidP="008C5E9C">
            <w:pPr>
              <w:rPr>
                <w:rFonts w:ascii="Times New Roman" w:eastAsia="Calibri" w:hAnsi="Times New Roman"/>
                <w:bCs/>
                <w:szCs w:val="24"/>
              </w:rPr>
            </w:pPr>
            <w:r w:rsidRPr="00A8787A">
              <w:rPr>
                <w:rFonts w:ascii="Times New Roman" w:eastAsia="Calibri" w:hAnsi="Times New Roman"/>
                <w:bCs/>
                <w:szCs w:val="24"/>
              </w:rPr>
              <w:t> nem</w:t>
            </w:r>
          </w:p>
        </w:tc>
      </w:tr>
      <w:tr w:rsidR="00257AC1" w:rsidRPr="00A8787A" w14:paraId="67558AFA" w14:textId="77777777" w:rsidTr="008C5E9C">
        <w:trPr>
          <w:trHeight w:val="519"/>
        </w:trPr>
        <w:tc>
          <w:tcPr>
            <w:tcW w:w="4503" w:type="dxa"/>
            <w:shd w:val="clear" w:color="auto" w:fill="auto"/>
          </w:tcPr>
          <w:p w14:paraId="39AF9890" w14:textId="77777777" w:rsidR="00257AC1" w:rsidRPr="00A8787A" w:rsidRDefault="00257AC1" w:rsidP="008C5E9C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A8787A">
              <w:rPr>
                <w:rFonts w:ascii="Times New Roman" w:eastAsia="Calibri" w:hAnsi="Times New Roman"/>
                <w:b/>
                <w:szCs w:val="24"/>
              </w:rPr>
              <w:t xml:space="preserve">Amennyiben a szülők </w:t>
            </w:r>
            <w:r w:rsidRPr="00A8787A">
              <w:rPr>
                <w:rFonts w:ascii="Times New Roman" w:eastAsia="Calibri" w:hAnsi="Times New Roman"/>
                <w:b/>
                <w:szCs w:val="24"/>
                <w:u w:val="single"/>
              </w:rPr>
              <w:t>nem</w:t>
            </w:r>
            <w:r w:rsidRPr="00A8787A">
              <w:rPr>
                <w:rFonts w:ascii="Times New Roman" w:eastAsia="Calibri" w:hAnsi="Times New Roman"/>
                <w:b/>
                <w:szCs w:val="24"/>
              </w:rPr>
              <w:t xml:space="preserve"> közös háztartásban élnek, melyik szülőnél helyeztél el a gyermeket?</w:t>
            </w:r>
          </w:p>
        </w:tc>
        <w:tc>
          <w:tcPr>
            <w:tcW w:w="5244" w:type="dxa"/>
            <w:shd w:val="clear" w:color="auto" w:fill="auto"/>
          </w:tcPr>
          <w:p w14:paraId="207C9B10" w14:textId="77777777" w:rsidR="00257AC1" w:rsidRPr="00A8787A" w:rsidRDefault="00257AC1" w:rsidP="008C5E9C">
            <w:pPr>
              <w:rPr>
                <w:rFonts w:ascii="Times New Roman" w:eastAsia="Calibri" w:hAnsi="Times New Roman"/>
                <w:bCs/>
                <w:szCs w:val="24"/>
              </w:rPr>
            </w:pPr>
          </w:p>
        </w:tc>
      </w:tr>
      <w:tr w:rsidR="00257AC1" w:rsidRPr="00A8787A" w14:paraId="7529BCF4" w14:textId="77777777" w:rsidTr="008C5E9C">
        <w:trPr>
          <w:trHeight w:val="531"/>
        </w:trPr>
        <w:tc>
          <w:tcPr>
            <w:tcW w:w="4503" w:type="dxa"/>
            <w:shd w:val="clear" w:color="auto" w:fill="auto"/>
          </w:tcPr>
          <w:p w14:paraId="57C194AD" w14:textId="77777777" w:rsidR="00257AC1" w:rsidRPr="00A8787A" w:rsidRDefault="00257AC1" w:rsidP="008C5E9C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A8787A">
              <w:rPr>
                <w:rFonts w:ascii="Times New Roman" w:eastAsia="Calibri" w:hAnsi="Times New Roman"/>
                <w:b/>
                <w:szCs w:val="24"/>
              </w:rPr>
              <w:t>Oktatási intézmény neve és címe</w:t>
            </w:r>
          </w:p>
          <w:p w14:paraId="3871945A" w14:textId="77777777" w:rsidR="00257AC1" w:rsidRPr="00A8787A" w:rsidRDefault="00257AC1" w:rsidP="008C5E9C">
            <w:pPr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785522EC" w14:textId="77777777" w:rsidR="00257AC1" w:rsidRPr="00A8787A" w:rsidRDefault="00257AC1" w:rsidP="008C5E9C">
            <w:pPr>
              <w:rPr>
                <w:rFonts w:ascii="Times New Roman" w:eastAsia="Calibri" w:hAnsi="Times New Roman"/>
                <w:bCs/>
                <w:szCs w:val="24"/>
              </w:rPr>
            </w:pPr>
          </w:p>
        </w:tc>
      </w:tr>
      <w:tr w:rsidR="00257AC1" w:rsidRPr="00A8787A" w14:paraId="4C0A0486" w14:textId="77777777" w:rsidTr="008C5E9C">
        <w:trPr>
          <w:trHeight w:val="531"/>
        </w:trPr>
        <w:tc>
          <w:tcPr>
            <w:tcW w:w="4503" w:type="dxa"/>
            <w:shd w:val="clear" w:color="auto" w:fill="auto"/>
          </w:tcPr>
          <w:p w14:paraId="5D42DB58" w14:textId="77777777" w:rsidR="00257AC1" w:rsidRPr="00A8787A" w:rsidRDefault="00257AC1" w:rsidP="008C5E9C">
            <w:pPr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Diákigazolvány száma:</w:t>
            </w:r>
          </w:p>
        </w:tc>
        <w:tc>
          <w:tcPr>
            <w:tcW w:w="5244" w:type="dxa"/>
            <w:shd w:val="clear" w:color="auto" w:fill="auto"/>
          </w:tcPr>
          <w:p w14:paraId="68E59ECD" w14:textId="77777777" w:rsidR="00257AC1" w:rsidRPr="00A8787A" w:rsidRDefault="00257AC1" w:rsidP="008C5E9C">
            <w:pPr>
              <w:rPr>
                <w:rFonts w:ascii="Times New Roman" w:eastAsia="Calibri" w:hAnsi="Times New Roman"/>
                <w:bCs/>
                <w:szCs w:val="24"/>
              </w:rPr>
            </w:pPr>
          </w:p>
        </w:tc>
      </w:tr>
    </w:tbl>
    <w:p w14:paraId="6E63572E" w14:textId="619CA3E8" w:rsidR="00257AC1" w:rsidRDefault="00257AC1" w:rsidP="008166E6">
      <w:pPr>
        <w:shd w:val="clear" w:color="auto" w:fill="FFFFFF"/>
        <w:jc w:val="both"/>
        <w:textAlignment w:val="baseline"/>
        <w:rPr>
          <w:rFonts w:ascii="Times New Roman" w:hAnsi="Times New Roman"/>
          <w:b/>
          <w:bCs/>
          <w:szCs w:val="24"/>
          <w:u w:val="single"/>
        </w:rPr>
      </w:pPr>
    </w:p>
    <w:p w14:paraId="5148D831" w14:textId="729AB2A1" w:rsidR="008A43A6" w:rsidRDefault="008A43A6" w:rsidP="008166E6">
      <w:pPr>
        <w:shd w:val="clear" w:color="auto" w:fill="FFFFFF"/>
        <w:jc w:val="both"/>
        <w:textAlignment w:val="baseline"/>
        <w:rPr>
          <w:rFonts w:ascii="Times New Roman" w:hAnsi="Times New Roman"/>
          <w:b/>
          <w:bCs/>
          <w:szCs w:val="24"/>
          <w:u w:val="single"/>
        </w:rPr>
      </w:pPr>
    </w:p>
    <w:p w14:paraId="33C3BABB" w14:textId="76DF75AA" w:rsidR="008A43A6" w:rsidRDefault="008A43A6" w:rsidP="008166E6">
      <w:pPr>
        <w:shd w:val="clear" w:color="auto" w:fill="FFFFFF"/>
        <w:jc w:val="both"/>
        <w:textAlignment w:val="baseline"/>
        <w:rPr>
          <w:rFonts w:ascii="Times New Roman" w:hAnsi="Times New Roman"/>
          <w:b/>
          <w:bCs/>
          <w:szCs w:val="24"/>
          <w:u w:val="single"/>
        </w:rPr>
      </w:pPr>
    </w:p>
    <w:p w14:paraId="75B203E0" w14:textId="494B91CD" w:rsidR="008A43A6" w:rsidRDefault="008A43A6" w:rsidP="008166E6">
      <w:pPr>
        <w:shd w:val="clear" w:color="auto" w:fill="FFFFFF"/>
        <w:jc w:val="both"/>
        <w:textAlignment w:val="baseline"/>
        <w:rPr>
          <w:rFonts w:ascii="Times New Roman" w:hAnsi="Times New Roman"/>
          <w:b/>
          <w:bCs/>
          <w:szCs w:val="24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8A43A6" w:rsidRPr="00A8787A" w14:paraId="5A8CCD7B" w14:textId="77777777" w:rsidTr="008C5E9C">
        <w:trPr>
          <w:trHeight w:val="519"/>
        </w:trPr>
        <w:tc>
          <w:tcPr>
            <w:tcW w:w="4503" w:type="dxa"/>
            <w:shd w:val="clear" w:color="auto" w:fill="auto"/>
          </w:tcPr>
          <w:p w14:paraId="74824E2F" w14:textId="77777777" w:rsidR="008A43A6" w:rsidRPr="00A8787A" w:rsidRDefault="008A43A6" w:rsidP="008C5E9C">
            <w:pPr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lastRenderedPageBreak/>
              <w:t>Tanuló</w:t>
            </w:r>
            <w:r w:rsidRPr="00A8787A">
              <w:rPr>
                <w:rFonts w:ascii="Times New Roman" w:eastAsia="Calibri" w:hAnsi="Times New Roman"/>
                <w:b/>
                <w:szCs w:val="24"/>
              </w:rPr>
              <w:t xml:space="preserve"> gyermek neve</w:t>
            </w:r>
          </w:p>
          <w:p w14:paraId="45FE52E4" w14:textId="77777777" w:rsidR="008A43A6" w:rsidRPr="00A8787A" w:rsidRDefault="008A43A6" w:rsidP="008C5E9C">
            <w:pPr>
              <w:rPr>
                <w:rFonts w:ascii="Times New Roman" w:eastAsia="Calibri" w:hAnsi="Times New Roman"/>
                <w:b/>
                <w:szCs w:val="24"/>
                <w:u w:val="single"/>
              </w:rPr>
            </w:pPr>
          </w:p>
        </w:tc>
        <w:tc>
          <w:tcPr>
            <w:tcW w:w="5244" w:type="dxa"/>
            <w:shd w:val="clear" w:color="auto" w:fill="auto"/>
          </w:tcPr>
          <w:p w14:paraId="48BECB5F" w14:textId="77777777" w:rsidR="008A43A6" w:rsidRPr="00A8787A" w:rsidRDefault="008A43A6" w:rsidP="008C5E9C">
            <w:pPr>
              <w:rPr>
                <w:rFonts w:ascii="Times New Roman" w:eastAsia="Calibri" w:hAnsi="Times New Roman"/>
                <w:b/>
                <w:szCs w:val="24"/>
                <w:u w:val="single"/>
              </w:rPr>
            </w:pPr>
          </w:p>
        </w:tc>
      </w:tr>
      <w:tr w:rsidR="008A43A6" w:rsidRPr="00A8787A" w14:paraId="476D5D6E" w14:textId="77777777" w:rsidTr="008C5E9C">
        <w:trPr>
          <w:trHeight w:val="519"/>
        </w:trPr>
        <w:tc>
          <w:tcPr>
            <w:tcW w:w="4503" w:type="dxa"/>
            <w:shd w:val="clear" w:color="auto" w:fill="auto"/>
          </w:tcPr>
          <w:p w14:paraId="66B3DCF2" w14:textId="77777777" w:rsidR="008A43A6" w:rsidRPr="00A8787A" w:rsidRDefault="008A43A6" w:rsidP="008C5E9C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A8787A">
              <w:rPr>
                <w:rFonts w:ascii="Times New Roman" w:eastAsia="Calibri" w:hAnsi="Times New Roman"/>
                <w:b/>
                <w:szCs w:val="24"/>
              </w:rPr>
              <w:t>Születési neve</w:t>
            </w:r>
          </w:p>
          <w:p w14:paraId="1D301405" w14:textId="77777777" w:rsidR="008A43A6" w:rsidRPr="00A8787A" w:rsidRDefault="008A43A6" w:rsidP="008C5E9C">
            <w:pPr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587CD111" w14:textId="77777777" w:rsidR="008A43A6" w:rsidRPr="00A8787A" w:rsidRDefault="008A43A6" w:rsidP="008C5E9C">
            <w:pPr>
              <w:rPr>
                <w:rFonts w:ascii="Times New Roman" w:eastAsia="Calibri" w:hAnsi="Times New Roman"/>
                <w:b/>
                <w:szCs w:val="24"/>
                <w:u w:val="single"/>
              </w:rPr>
            </w:pPr>
          </w:p>
        </w:tc>
      </w:tr>
      <w:tr w:rsidR="008A43A6" w:rsidRPr="00A8787A" w14:paraId="48D0A141" w14:textId="77777777" w:rsidTr="008C5E9C">
        <w:trPr>
          <w:trHeight w:val="519"/>
        </w:trPr>
        <w:tc>
          <w:tcPr>
            <w:tcW w:w="4503" w:type="dxa"/>
            <w:shd w:val="clear" w:color="auto" w:fill="auto"/>
          </w:tcPr>
          <w:p w14:paraId="49A62026" w14:textId="77777777" w:rsidR="008A43A6" w:rsidRPr="00A8787A" w:rsidRDefault="008A43A6" w:rsidP="008C5E9C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A8787A">
              <w:rPr>
                <w:rFonts w:ascii="Times New Roman" w:eastAsia="Calibri" w:hAnsi="Times New Roman"/>
                <w:b/>
                <w:szCs w:val="24"/>
              </w:rPr>
              <w:t>Anyja neve</w:t>
            </w:r>
          </w:p>
          <w:p w14:paraId="052C2DD2" w14:textId="77777777" w:rsidR="008A43A6" w:rsidRPr="00A8787A" w:rsidRDefault="008A43A6" w:rsidP="008C5E9C">
            <w:pPr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0AE686DE" w14:textId="77777777" w:rsidR="008A43A6" w:rsidRPr="00A8787A" w:rsidRDefault="008A43A6" w:rsidP="008C5E9C">
            <w:pPr>
              <w:rPr>
                <w:rFonts w:ascii="Times New Roman" w:eastAsia="Calibri" w:hAnsi="Times New Roman"/>
                <w:b/>
                <w:szCs w:val="24"/>
                <w:u w:val="single"/>
              </w:rPr>
            </w:pPr>
          </w:p>
        </w:tc>
      </w:tr>
      <w:tr w:rsidR="008A43A6" w:rsidRPr="00A8787A" w14:paraId="2AAC1FD7" w14:textId="77777777" w:rsidTr="008C5E9C">
        <w:trPr>
          <w:trHeight w:val="519"/>
        </w:trPr>
        <w:tc>
          <w:tcPr>
            <w:tcW w:w="4503" w:type="dxa"/>
            <w:shd w:val="clear" w:color="auto" w:fill="auto"/>
          </w:tcPr>
          <w:p w14:paraId="06C713B5" w14:textId="77777777" w:rsidR="008A43A6" w:rsidRPr="00A8787A" w:rsidRDefault="008A43A6" w:rsidP="008C5E9C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A8787A">
              <w:rPr>
                <w:rFonts w:ascii="Times New Roman" w:eastAsia="Calibri" w:hAnsi="Times New Roman"/>
                <w:b/>
                <w:szCs w:val="24"/>
              </w:rPr>
              <w:t>Születési hely, idő</w:t>
            </w:r>
          </w:p>
          <w:p w14:paraId="1E4BB91C" w14:textId="77777777" w:rsidR="008A43A6" w:rsidRPr="00A8787A" w:rsidRDefault="008A43A6" w:rsidP="008C5E9C">
            <w:pPr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5A091D0B" w14:textId="77777777" w:rsidR="008A43A6" w:rsidRPr="00A8787A" w:rsidRDefault="008A43A6" w:rsidP="008C5E9C">
            <w:pPr>
              <w:rPr>
                <w:rFonts w:ascii="Times New Roman" w:eastAsia="Calibri" w:hAnsi="Times New Roman"/>
                <w:b/>
                <w:szCs w:val="24"/>
                <w:u w:val="single"/>
              </w:rPr>
            </w:pPr>
          </w:p>
        </w:tc>
      </w:tr>
      <w:tr w:rsidR="008A43A6" w:rsidRPr="00A8787A" w14:paraId="36F7E5B1" w14:textId="77777777" w:rsidTr="008C5E9C">
        <w:trPr>
          <w:trHeight w:val="519"/>
        </w:trPr>
        <w:tc>
          <w:tcPr>
            <w:tcW w:w="4503" w:type="dxa"/>
            <w:shd w:val="clear" w:color="auto" w:fill="auto"/>
          </w:tcPr>
          <w:p w14:paraId="284E43B6" w14:textId="77777777" w:rsidR="008A43A6" w:rsidRPr="00A8787A" w:rsidRDefault="008A43A6" w:rsidP="008C5E9C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A8787A">
              <w:rPr>
                <w:rFonts w:ascii="Times New Roman" w:eastAsia="Calibri" w:hAnsi="Times New Roman"/>
                <w:b/>
                <w:szCs w:val="24"/>
              </w:rPr>
              <w:t>Állandó lakcím</w:t>
            </w:r>
          </w:p>
          <w:p w14:paraId="5D887754" w14:textId="77777777" w:rsidR="008A43A6" w:rsidRPr="00A8787A" w:rsidRDefault="008A43A6" w:rsidP="008C5E9C">
            <w:pPr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5756C607" w14:textId="77777777" w:rsidR="008A43A6" w:rsidRPr="00A8787A" w:rsidRDefault="008A43A6" w:rsidP="008C5E9C">
            <w:pPr>
              <w:rPr>
                <w:rFonts w:ascii="Times New Roman" w:eastAsia="Calibri" w:hAnsi="Times New Roman"/>
                <w:bCs/>
                <w:szCs w:val="24"/>
              </w:rPr>
            </w:pPr>
          </w:p>
        </w:tc>
      </w:tr>
      <w:tr w:rsidR="008A43A6" w:rsidRPr="00A8787A" w14:paraId="1F7E76F2" w14:textId="77777777" w:rsidTr="008C5E9C">
        <w:trPr>
          <w:trHeight w:val="519"/>
        </w:trPr>
        <w:tc>
          <w:tcPr>
            <w:tcW w:w="4503" w:type="dxa"/>
            <w:shd w:val="clear" w:color="auto" w:fill="auto"/>
          </w:tcPr>
          <w:p w14:paraId="5F338766" w14:textId="77777777" w:rsidR="008A43A6" w:rsidRPr="00A8787A" w:rsidRDefault="008A43A6" w:rsidP="008C5E9C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A8787A">
              <w:rPr>
                <w:rFonts w:ascii="Times New Roman" w:eastAsia="Calibri" w:hAnsi="Times New Roman"/>
                <w:b/>
                <w:szCs w:val="24"/>
              </w:rPr>
              <w:t>A kiskorú gyermeket a szülők/törvényes képviselők közös háztartásban nevelik?</w:t>
            </w:r>
          </w:p>
        </w:tc>
        <w:tc>
          <w:tcPr>
            <w:tcW w:w="5244" w:type="dxa"/>
            <w:shd w:val="clear" w:color="auto" w:fill="auto"/>
          </w:tcPr>
          <w:p w14:paraId="56DE3490" w14:textId="77777777" w:rsidR="008A43A6" w:rsidRPr="00A8787A" w:rsidRDefault="008A43A6" w:rsidP="008C5E9C">
            <w:pPr>
              <w:rPr>
                <w:rFonts w:ascii="Times New Roman" w:eastAsia="Calibri" w:hAnsi="Times New Roman"/>
                <w:bCs/>
                <w:szCs w:val="24"/>
              </w:rPr>
            </w:pPr>
            <w:r w:rsidRPr="00A8787A">
              <w:rPr>
                <w:rFonts w:ascii="Times New Roman" w:eastAsia="Calibri" w:hAnsi="Times New Roman"/>
                <w:bCs/>
                <w:szCs w:val="24"/>
              </w:rPr>
              <w:t> igen</w:t>
            </w:r>
          </w:p>
          <w:p w14:paraId="2593505B" w14:textId="77777777" w:rsidR="008A43A6" w:rsidRPr="00A8787A" w:rsidRDefault="008A43A6" w:rsidP="008C5E9C">
            <w:pPr>
              <w:rPr>
                <w:rFonts w:ascii="Times New Roman" w:eastAsia="Calibri" w:hAnsi="Times New Roman"/>
                <w:bCs/>
                <w:szCs w:val="24"/>
              </w:rPr>
            </w:pPr>
            <w:r w:rsidRPr="00A8787A">
              <w:rPr>
                <w:rFonts w:ascii="Times New Roman" w:eastAsia="Calibri" w:hAnsi="Times New Roman"/>
                <w:bCs/>
                <w:szCs w:val="24"/>
              </w:rPr>
              <w:t> nem</w:t>
            </w:r>
          </w:p>
        </w:tc>
      </w:tr>
      <w:tr w:rsidR="008A43A6" w:rsidRPr="00A8787A" w14:paraId="74F3E0AE" w14:textId="77777777" w:rsidTr="008C5E9C">
        <w:trPr>
          <w:trHeight w:val="519"/>
        </w:trPr>
        <w:tc>
          <w:tcPr>
            <w:tcW w:w="4503" w:type="dxa"/>
            <w:shd w:val="clear" w:color="auto" w:fill="auto"/>
          </w:tcPr>
          <w:p w14:paraId="51A5EB1E" w14:textId="77777777" w:rsidR="008A43A6" w:rsidRPr="00A8787A" w:rsidRDefault="008A43A6" w:rsidP="008C5E9C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A8787A">
              <w:rPr>
                <w:rFonts w:ascii="Times New Roman" w:eastAsia="Calibri" w:hAnsi="Times New Roman"/>
                <w:b/>
                <w:szCs w:val="24"/>
              </w:rPr>
              <w:t xml:space="preserve">Amennyiben a szülők </w:t>
            </w:r>
            <w:r w:rsidRPr="00A8787A">
              <w:rPr>
                <w:rFonts w:ascii="Times New Roman" w:eastAsia="Calibri" w:hAnsi="Times New Roman"/>
                <w:b/>
                <w:szCs w:val="24"/>
                <w:u w:val="single"/>
              </w:rPr>
              <w:t>nem</w:t>
            </w:r>
            <w:r w:rsidRPr="00A8787A">
              <w:rPr>
                <w:rFonts w:ascii="Times New Roman" w:eastAsia="Calibri" w:hAnsi="Times New Roman"/>
                <w:b/>
                <w:szCs w:val="24"/>
              </w:rPr>
              <w:t xml:space="preserve"> közös háztartásban élnek, melyik szülőnél helyeztél el a gyermeket?</w:t>
            </w:r>
          </w:p>
        </w:tc>
        <w:tc>
          <w:tcPr>
            <w:tcW w:w="5244" w:type="dxa"/>
            <w:shd w:val="clear" w:color="auto" w:fill="auto"/>
          </w:tcPr>
          <w:p w14:paraId="6539C97E" w14:textId="77777777" w:rsidR="008A43A6" w:rsidRPr="00A8787A" w:rsidRDefault="008A43A6" w:rsidP="008C5E9C">
            <w:pPr>
              <w:rPr>
                <w:rFonts w:ascii="Times New Roman" w:eastAsia="Calibri" w:hAnsi="Times New Roman"/>
                <w:bCs/>
                <w:szCs w:val="24"/>
              </w:rPr>
            </w:pPr>
          </w:p>
        </w:tc>
      </w:tr>
      <w:tr w:rsidR="008A43A6" w:rsidRPr="00A8787A" w14:paraId="39689F96" w14:textId="77777777" w:rsidTr="008C5E9C">
        <w:trPr>
          <w:trHeight w:val="531"/>
        </w:trPr>
        <w:tc>
          <w:tcPr>
            <w:tcW w:w="4503" w:type="dxa"/>
            <w:shd w:val="clear" w:color="auto" w:fill="auto"/>
          </w:tcPr>
          <w:p w14:paraId="4AFF615B" w14:textId="77777777" w:rsidR="008A43A6" w:rsidRPr="00A8787A" w:rsidRDefault="008A43A6" w:rsidP="008C5E9C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A8787A">
              <w:rPr>
                <w:rFonts w:ascii="Times New Roman" w:eastAsia="Calibri" w:hAnsi="Times New Roman"/>
                <w:b/>
                <w:szCs w:val="24"/>
              </w:rPr>
              <w:t>Oktatási intézmény neve és címe</w:t>
            </w:r>
          </w:p>
          <w:p w14:paraId="4246BA7F" w14:textId="77777777" w:rsidR="008A43A6" w:rsidRPr="00A8787A" w:rsidRDefault="008A43A6" w:rsidP="008C5E9C">
            <w:pPr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2E6D7D31" w14:textId="77777777" w:rsidR="008A43A6" w:rsidRPr="00A8787A" w:rsidRDefault="008A43A6" w:rsidP="008C5E9C">
            <w:pPr>
              <w:rPr>
                <w:rFonts w:ascii="Times New Roman" w:eastAsia="Calibri" w:hAnsi="Times New Roman"/>
                <w:bCs/>
                <w:szCs w:val="24"/>
              </w:rPr>
            </w:pPr>
          </w:p>
        </w:tc>
      </w:tr>
      <w:tr w:rsidR="008A43A6" w:rsidRPr="00A8787A" w14:paraId="2CE10E43" w14:textId="77777777" w:rsidTr="008C5E9C">
        <w:trPr>
          <w:trHeight w:val="531"/>
        </w:trPr>
        <w:tc>
          <w:tcPr>
            <w:tcW w:w="4503" w:type="dxa"/>
            <w:shd w:val="clear" w:color="auto" w:fill="auto"/>
          </w:tcPr>
          <w:p w14:paraId="7DBF0EB6" w14:textId="77777777" w:rsidR="008A43A6" w:rsidRPr="00A8787A" w:rsidRDefault="008A43A6" w:rsidP="008C5E9C">
            <w:pPr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Diákigazolvány száma:</w:t>
            </w:r>
          </w:p>
        </w:tc>
        <w:tc>
          <w:tcPr>
            <w:tcW w:w="5244" w:type="dxa"/>
            <w:shd w:val="clear" w:color="auto" w:fill="auto"/>
          </w:tcPr>
          <w:p w14:paraId="25A4586D" w14:textId="77777777" w:rsidR="008A43A6" w:rsidRPr="00A8787A" w:rsidRDefault="008A43A6" w:rsidP="008C5E9C">
            <w:pPr>
              <w:rPr>
                <w:rFonts w:ascii="Times New Roman" w:eastAsia="Calibri" w:hAnsi="Times New Roman"/>
                <w:bCs/>
                <w:szCs w:val="24"/>
              </w:rPr>
            </w:pPr>
          </w:p>
        </w:tc>
      </w:tr>
    </w:tbl>
    <w:p w14:paraId="73252ED3" w14:textId="50ECF0D0" w:rsidR="008A43A6" w:rsidRDefault="008A43A6" w:rsidP="008166E6">
      <w:pPr>
        <w:shd w:val="clear" w:color="auto" w:fill="FFFFFF"/>
        <w:jc w:val="both"/>
        <w:textAlignment w:val="baseline"/>
        <w:rPr>
          <w:rFonts w:ascii="Times New Roman" w:hAnsi="Times New Roman"/>
          <w:b/>
          <w:bCs/>
          <w:szCs w:val="24"/>
          <w:u w:val="single"/>
        </w:rPr>
      </w:pPr>
    </w:p>
    <w:p w14:paraId="2CDF388D" w14:textId="0A893CA9" w:rsidR="008A43A6" w:rsidRDefault="008A43A6" w:rsidP="008166E6">
      <w:pPr>
        <w:shd w:val="clear" w:color="auto" w:fill="FFFFFF"/>
        <w:jc w:val="both"/>
        <w:textAlignment w:val="baseline"/>
        <w:rPr>
          <w:rFonts w:ascii="Times New Roman" w:hAnsi="Times New Roman"/>
          <w:b/>
          <w:bCs/>
          <w:szCs w:val="24"/>
          <w:u w:val="single"/>
        </w:rPr>
      </w:pPr>
    </w:p>
    <w:p w14:paraId="63B85964" w14:textId="16099ABE" w:rsidR="008A43A6" w:rsidRDefault="008A43A6" w:rsidP="008A43A6">
      <w:pPr>
        <w:shd w:val="clear" w:color="auto" w:fill="FFFFFF"/>
        <w:jc w:val="both"/>
        <w:textAlignment w:val="baseline"/>
        <w:rPr>
          <w:rFonts w:ascii="Times New Roman" w:eastAsia="Noto Sans CJK SC Regular" w:hAnsi="Times New Roman" w:cs="FreeSans"/>
          <w:b/>
          <w:bCs/>
          <w:color w:val="auto"/>
          <w:kern w:val="2"/>
          <w:szCs w:val="24"/>
          <w:u w:val="single"/>
          <w:lang w:eastAsia="zh-CN" w:bidi="hi-IN"/>
        </w:rPr>
      </w:pPr>
      <w:r w:rsidRPr="008A43A6">
        <w:rPr>
          <w:rFonts w:ascii="Times New Roman" w:hAnsi="Times New Roman"/>
          <w:b/>
          <w:bCs/>
          <w:szCs w:val="24"/>
          <w:u w:val="single"/>
        </w:rPr>
        <w:t xml:space="preserve">III. </w:t>
      </w:r>
      <w:r w:rsidRPr="008A43A6">
        <w:rPr>
          <w:rFonts w:ascii="Times New Roman" w:eastAsia="Noto Sans CJK SC Regular" w:hAnsi="Times New Roman" w:cs="FreeSans"/>
          <w:b/>
          <w:bCs/>
          <w:color w:val="auto"/>
          <w:kern w:val="2"/>
          <w:szCs w:val="24"/>
          <w:u w:val="single"/>
          <w:lang w:eastAsia="zh-CN" w:bidi="hi-IN"/>
        </w:rPr>
        <w:t xml:space="preserve">Amennyiben a tanuló a lakcíme és az iskola közötti utazást – igazodva az iskola tanrendjéhez – a </w:t>
      </w:r>
      <w:proofErr w:type="spellStart"/>
      <w:r w:rsidRPr="008A43A6">
        <w:rPr>
          <w:rFonts w:ascii="Times New Roman" w:eastAsia="Noto Sans CJK SC Regular" w:hAnsi="Times New Roman" w:cs="FreeSans"/>
          <w:b/>
          <w:bCs/>
          <w:color w:val="auto"/>
          <w:kern w:val="2"/>
          <w:szCs w:val="24"/>
          <w:u w:val="single"/>
          <w:lang w:eastAsia="zh-CN" w:bidi="hi-IN"/>
        </w:rPr>
        <w:t>különcélú</w:t>
      </w:r>
      <w:proofErr w:type="spellEnd"/>
      <w:r w:rsidRPr="008A43A6">
        <w:rPr>
          <w:rFonts w:ascii="Times New Roman" w:eastAsia="Noto Sans CJK SC Regular" w:hAnsi="Times New Roman" w:cs="FreeSans"/>
          <w:b/>
          <w:bCs/>
          <w:color w:val="auto"/>
          <w:kern w:val="2"/>
          <w:szCs w:val="24"/>
          <w:u w:val="single"/>
          <w:lang w:eastAsia="zh-CN" w:bidi="hi-IN"/>
        </w:rPr>
        <w:t xml:space="preserve"> helyi buszjárattal 30 perccel hosszabb időtartam alatt tudja megtenni, mint a helyközi buszjárat </w:t>
      </w:r>
      <w:proofErr w:type="gramStart"/>
      <w:r w:rsidRPr="008A43A6">
        <w:rPr>
          <w:rFonts w:ascii="Times New Roman" w:eastAsia="Noto Sans CJK SC Regular" w:hAnsi="Times New Roman" w:cs="FreeSans"/>
          <w:b/>
          <w:bCs/>
          <w:color w:val="auto"/>
          <w:kern w:val="2"/>
          <w:szCs w:val="24"/>
          <w:u w:val="single"/>
          <w:lang w:eastAsia="zh-CN" w:bidi="hi-IN"/>
        </w:rPr>
        <w:t>igénybe vétele</w:t>
      </w:r>
      <w:proofErr w:type="gramEnd"/>
      <w:r w:rsidRPr="008A43A6">
        <w:rPr>
          <w:rFonts w:ascii="Times New Roman" w:eastAsia="Noto Sans CJK SC Regular" w:hAnsi="Times New Roman" w:cs="FreeSans"/>
          <w:b/>
          <w:bCs/>
          <w:color w:val="auto"/>
          <w:kern w:val="2"/>
          <w:szCs w:val="24"/>
          <w:u w:val="single"/>
          <w:lang w:eastAsia="zh-CN" w:bidi="hi-IN"/>
        </w:rPr>
        <w:t xml:space="preserve"> esetén kérem, röviden foglalja össze a késedelem okait</w:t>
      </w:r>
      <w:r>
        <w:rPr>
          <w:rFonts w:ascii="Times New Roman" w:eastAsia="Noto Sans CJK SC Regular" w:hAnsi="Times New Roman" w:cs="FreeSans"/>
          <w:b/>
          <w:bCs/>
          <w:color w:val="auto"/>
          <w:kern w:val="2"/>
          <w:szCs w:val="24"/>
          <w:u w:val="single"/>
          <w:lang w:eastAsia="zh-CN" w:bidi="hi-IN"/>
        </w:rPr>
        <w:t>:</w:t>
      </w:r>
    </w:p>
    <w:p w14:paraId="09822073" w14:textId="6023A2CF" w:rsidR="008A43A6" w:rsidRDefault="008A43A6" w:rsidP="008A43A6">
      <w:pPr>
        <w:shd w:val="clear" w:color="auto" w:fill="FFFFFF"/>
        <w:jc w:val="both"/>
        <w:textAlignment w:val="baseline"/>
        <w:rPr>
          <w:rFonts w:ascii="Times New Roman" w:eastAsia="Noto Sans CJK SC Regular" w:hAnsi="Times New Roman" w:cs="FreeSans"/>
          <w:b/>
          <w:bCs/>
          <w:color w:val="auto"/>
          <w:kern w:val="2"/>
          <w:szCs w:val="24"/>
          <w:u w:val="single"/>
          <w:lang w:eastAsia="zh-CN" w:bidi="hi-IN"/>
        </w:rPr>
      </w:pPr>
    </w:p>
    <w:p w14:paraId="5229C088" w14:textId="77777777" w:rsidR="008A43A6" w:rsidRDefault="008A43A6" w:rsidP="008A43A6">
      <w:pPr>
        <w:shd w:val="clear" w:color="auto" w:fill="FFFFFF"/>
        <w:jc w:val="both"/>
        <w:textAlignment w:val="baseline"/>
        <w:rPr>
          <w:rFonts w:ascii="Times New Roman" w:eastAsia="Noto Sans CJK SC Regular" w:hAnsi="Times New Roman" w:cs="FreeSans"/>
          <w:b/>
          <w:bCs/>
          <w:color w:val="auto"/>
          <w:kern w:val="2"/>
          <w:szCs w:val="24"/>
          <w:u w:val="single"/>
          <w:lang w:eastAsia="zh-CN" w:bidi="hi-I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A43A6" w14:paraId="33A9C8AD" w14:textId="77777777" w:rsidTr="008A43A6">
        <w:tc>
          <w:tcPr>
            <w:tcW w:w="9778" w:type="dxa"/>
          </w:tcPr>
          <w:p w14:paraId="58FEF9F9" w14:textId="77777777" w:rsidR="008A43A6" w:rsidRDefault="008A43A6" w:rsidP="008A43A6">
            <w:pPr>
              <w:jc w:val="both"/>
              <w:textAlignment w:val="baseline"/>
              <w:rPr>
                <w:rFonts w:ascii="Times New Roman" w:eastAsia="Noto Sans CJK SC Regular" w:hAnsi="Times New Roman" w:cs="FreeSans"/>
                <w:b/>
                <w:bCs/>
                <w:color w:val="auto"/>
                <w:kern w:val="2"/>
                <w:szCs w:val="24"/>
                <w:u w:val="single"/>
                <w:lang w:eastAsia="zh-CN" w:bidi="hi-IN"/>
              </w:rPr>
            </w:pPr>
          </w:p>
          <w:p w14:paraId="54F8683E" w14:textId="77777777" w:rsidR="008A43A6" w:rsidRDefault="008A43A6" w:rsidP="008A43A6">
            <w:pPr>
              <w:jc w:val="both"/>
              <w:textAlignment w:val="baseline"/>
              <w:rPr>
                <w:rFonts w:ascii="Times New Roman" w:eastAsia="Noto Sans CJK SC Regular" w:hAnsi="Times New Roman" w:cs="FreeSans"/>
                <w:b/>
                <w:bCs/>
                <w:color w:val="auto"/>
                <w:kern w:val="2"/>
                <w:szCs w:val="24"/>
                <w:u w:val="single"/>
                <w:lang w:eastAsia="zh-CN" w:bidi="hi-IN"/>
              </w:rPr>
            </w:pPr>
          </w:p>
          <w:p w14:paraId="7326913A" w14:textId="77777777" w:rsidR="008A43A6" w:rsidRDefault="008A43A6" w:rsidP="008A43A6">
            <w:pPr>
              <w:jc w:val="both"/>
              <w:textAlignment w:val="baseline"/>
              <w:rPr>
                <w:rFonts w:ascii="Times New Roman" w:eastAsia="Noto Sans CJK SC Regular" w:hAnsi="Times New Roman" w:cs="FreeSans"/>
                <w:b/>
                <w:bCs/>
                <w:color w:val="auto"/>
                <w:kern w:val="2"/>
                <w:szCs w:val="24"/>
                <w:u w:val="single"/>
                <w:lang w:eastAsia="zh-CN" w:bidi="hi-IN"/>
              </w:rPr>
            </w:pPr>
          </w:p>
          <w:p w14:paraId="3743A6D7" w14:textId="77777777" w:rsidR="008A43A6" w:rsidRDefault="008A43A6" w:rsidP="008A43A6">
            <w:pPr>
              <w:jc w:val="both"/>
              <w:textAlignment w:val="baseline"/>
              <w:rPr>
                <w:rFonts w:ascii="Times New Roman" w:eastAsia="Noto Sans CJK SC Regular" w:hAnsi="Times New Roman" w:cs="FreeSans"/>
                <w:b/>
                <w:bCs/>
                <w:color w:val="auto"/>
                <w:kern w:val="2"/>
                <w:szCs w:val="24"/>
                <w:u w:val="single"/>
                <w:lang w:eastAsia="zh-CN" w:bidi="hi-IN"/>
              </w:rPr>
            </w:pPr>
          </w:p>
          <w:p w14:paraId="576BDEFF" w14:textId="77777777" w:rsidR="008A43A6" w:rsidRDefault="008A43A6" w:rsidP="008A43A6">
            <w:pPr>
              <w:jc w:val="both"/>
              <w:textAlignment w:val="baseline"/>
              <w:rPr>
                <w:rFonts w:ascii="Times New Roman" w:eastAsia="Noto Sans CJK SC Regular" w:hAnsi="Times New Roman" w:cs="FreeSans"/>
                <w:b/>
                <w:bCs/>
                <w:color w:val="auto"/>
                <w:kern w:val="2"/>
                <w:szCs w:val="24"/>
                <w:u w:val="single"/>
                <w:lang w:eastAsia="zh-CN" w:bidi="hi-IN"/>
              </w:rPr>
            </w:pPr>
          </w:p>
          <w:p w14:paraId="79051F1A" w14:textId="77777777" w:rsidR="008A43A6" w:rsidRDefault="008A43A6" w:rsidP="008A43A6">
            <w:pPr>
              <w:jc w:val="both"/>
              <w:textAlignment w:val="baseline"/>
              <w:rPr>
                <w:rFonts w:ascii="Times New Roman" w:eastAsia="Noto Sans CJK SC Regular" w:hAnsi="Times New Roman" w:cs="FreeSans"/>
                <w:b/>
                <w:bCs/>
                <w:color w:val="auto"/>
                <w:kern w:val="2"/>
                <w:szCs w:val="24"/>
                <w:u w:val="single"/>
                <w:lang w:eastAsia="zh-CN" w:bidi="hi-IN"/>
              </w:rPr>
            </w:pPr>
          </w:p>
          <w:p w14:paraId="5F96E0FB" w14:textId="77777777" w:rsidR="008A43A6" w:rsidRDefault="008A43A6" w:rsidP="008A43A6">
            <w:pPr>
              <w:jc w:val="both"/>
              <w:textAlignment w:val="baseline"/>
              <w:rPr>
                <w:rFonts w:ascii="Times New Roman" w:eastAsia="Noto Sans CJK SC Regular" w:hAnsi="Times New Roman" w:cs="FreeSans"/>
                <w:b/>
                <w:bCs/>
                <w:color w:val="auto"/>
                <w:kern w:val="2"/>
                <w:szCs w:val="24"/>
                <w:u w:val="single"/>
                <w:lang w:eastAsia="zh-CN" w:bidi="hi-IN"/>
              </w:rPr>
            </w:pPr>
          </w:p>
          <w:p w14:paraId="0B24EFE1" w14:textId="77777777" w:rsidR="008A43A6" w:rsidRDefault="008A43A6" w:rsidP="008A43A6">
            <w:pPr>
              <w:jc w:val="both"/>
              <w:textAlignment w:val="baseline"/>
              <w:rPr>
                <w:rFonts w:ascii="Times New Roman" w:eastAsia="Noto Sans CJK SC Regular" w:hAnsi="Times New Roman" w:cs="FreeSans"/>
                <w:b/>
                <w:bCs/>
                <w:color w:val="auto"/>
                <w:kern w:val="2"/>
                <w:szCs w:val="24"/>
                <w:u w:val="single"/>
                <w:lang w:eastAsia="zh-CN" w:bidi="hi-IN"/>
              </w:rPr>
            </w:pPr>
          </w:p>
          <w:p w14:paraId="37405362" w14:textId="77777777" w:rsidR="008A43A6" w:rsidRDefault="008A43A6" w:rsidP="008A43A6">
            <w:pPr>
              <w:jc w:val="both"/>
              <w:textAlignment w:val="baseline"/>
              <w:rPr>
                <w:rFonts w:ascii="Times New Roman" w:eastAsia="Noto Sans CJK SC Regular" w:hAnsi="Times New Roman" w:cs="FreeSans"/>
                <w:b/>
                <w:bCs/>
                <w:color w:val="auto"/>
                <w:kern w:val="2"/>
                <w:szCs w:val="24"/>
                <w:u w:val="single"/>
                <w:lang w:eastAsia="zh-CN" w:bidi="hi-IN"/>
              </w:rPr>
            </w:pPr>
          </w:p>
          <w:p w14:paraId="537C7068" w14:textId="77777777" w:rsidR="008A43A6" w:rsidRDefault="008A43A6" w:rsidP="008A43A6">
            <w:pPr>
              <w:jc w:val="both"/>
              <w:textAlignment w:val="baseline"/>
              <w:rPr>
                <w:rFonts w:ascii="Times New Roman" w:eastAsia="Noto Sans CJK SC Regular" w:hAnsi="Times New Roman" w:cs="FreeSans"/>
                <w:b/>
                <w:bCs/>
                <w:color w:val="auto"/>
                <w:kern w:val="2"/>
                <w:szCs w:val="24"/>
                <w:u w:val="single"/>
                <w:lang w:eastAsia="zh-CN" w:bidi="hi-IN"/>
              </w:rPr>
            </w:pPr>
          </w:p>
          <w:p w14:paraId="2A1A3422" w14:textId="77777777" w:rsidR="008A43A6" w:rsidRDefault="008A43A6" w:rsidP="008A43A6">
            <w:pPr>
              <w:jc w:val="both"/>
              <w:textAlignment w:val="baseline"/>
              <w:rPr>
                <w:rFonts w:ascii="Times New Roman" w:eastAsia="Noto Sans CJK SC Regular" w:hAnsi="Times New Roman" w:cs="FreeSans"/>
                <w:b/>
                <w:bCs/>
                <w:color w:val="auto"/>
                <w:kern w:val="2"/>
                <w:szCs w:val="24"/>
                <w:u w:val="single"/>
                <w:lang w:eastAsia="zh-CN" w:bidi="hi-IN"/>
              </w:rPr>
            </w:pPr>
          </w:p>
          <w:p w14:paraId="4871418A" w14:textId="77777777" w:rsidR="008A43A6" w:rsidRDefault="008A43A6" w:rsidP="008A43A6">
            <w:pPr>
              <w:jc w:val="both"/>
              <w:textAlignment w:val="baseline"/>
              <w:rPr>
                <w:rFonts w:ascii="Times New Roman" w:eastAsia="Noto Sans CJK SC Regular" w:hAnsi="Times New Roman" w:cs="FreeSans"/>
                <w:b/>
                <w:bCs/>
                <w:color w:val="auto"/>
                <w:kern w:val="2"/>
                <w:szCs w:val="24"/>
                <w:u w:val="single"/>
                <w:lang w:eastAsia="zh-CN" w:bidi="hi-IN"/>
              </w:rPr>
            </w:pPr>
          </w:p>
          <w:p w14:paraId="6E980783" w14:textId="77777777" w:rsidR="008A43A6" w:rsidRDefault="008A43A6" w:rsidP="008A43A6">
            <w:pPr>
              <w:jc w:val="both"/>
              <w:textAlignment w:val="baseline"/>
              <w:rPr>
                <w:rFonts w:ascii="Times New Roman" w:eastAsia="Noto Sans CJK SC Regular" w:hAnsi="Times New Roman" w:cs="FreeSans"/>
                <w:b/>
                <w:bCs/>
                <w:color w:val="auto"/>
                <w:kern w:val="2"/>
                <w:szCs w:val="24"/>
                <w:u w:val="single"/>
                <w:lang w:eastAsia="zh-CN" w:bidi="hi-IN"/>
              </w:rPr>
            </w:pPr>
          </w:p>
          <w:p w14:paraId="1896E387" w14:textId="77777777" w:rsidR="008A43A6" w:rsidRDefault="008A43A6" w:rsidP="008A43A6">
            <w:pPr>
              <w:jc w:val="both"/>
              <w:textAlignment w:val="baseline"/>
              <w:rPr>
                <w:rFonts w:ascii="Times New Roman" w:eastAsia="Noto Sans CJK SC Regular" w:hAnsi="Times New Roman" w:cs="FreeSans"/>
                <w:b/>
                <w:bCs/>
                <w:color w:val="auto"/>
                <w:kern w:val="2"/>
                <w:szCs w:val="24"/>
                <w:u w:val="single"/>
                <w:lang w:eastAsia="zh-CN" w:bidi="hi-IN"/>
              </w:rPr>
            </w:pPr>
          </w:p>
          <w:p w14:paraId="6E0F67BB" w14:textId="77777777" w:rsidR="008A43A6" w:rsidRDefault="008A43A6" w:rsidP="008A43A6">
            <w:pPr>
              <w:jc w:val="both"/>
              <w:textAlignment w:val="baseline"/>
              <w:rPr>
                <w:rFonts w:ascii="Times New Roman" w:eastAsia="Noto Sans CJK SC Regular" w:hAnsi="Times New Roman" w:cs="FreeSans"/>
                <w:b/>
                <w:bCs/>
                <w:color w:val="auto"/>
                <w:kern w:val="2"/>
                <w:szCs w:val="24"/>
                <w:u w:val="single"/>
                <w:lang w:eastAsia="zh-CN" w:bidi="hi-IN"/>
              </w:rPr>
            </w:pPr>
          </w:p>
          <w:p w14:paraId="3067EFD4" w14:textId="77777777" w:rsidR="008A43A6" w:rsidRDefault="008A43A6" w:rsidP="008A43A6">
            <w:pPr>
              <w:jc w:val="both"/>
              <w:textAlignment w:val="baseline"/>
              <w:rPr>
                <w:rFonts w:ascii="Times New Roman" w:eastAsia="Noto Sans CJK SC Regular" w:hAnsi="Times New Roman" w:cs="FreeSans"/>
                <w:b/>
                <w:bCs/>
                <w:color w:val="auto"/>
                <w:kern w:val="2"/>
                <w:szCs w:val="24"/>
                <w:u w:val="single"/>
                <w:lang w:eastAsia="zh-CN" w:bidi="hi-IN"/>
              </w:rPr>
            </w:pPr>
          </w:p>
          <w:p w14:paraId="2494B662" w14:textId="77777777" w:rsidR="008A43A6" w:rsidRDefault="008A43A6" w:rsidP="008A43A6">
            <w:pPr>
              <w:jc w:val="both"/>
              <w:textAlignment w:val="baseline"/>
              <w:rPr>
                <w:rFonts w:ascii="Times New Roman" w:eastAsia="Noto Sans CJK SC Regular" w:hAnsi="Times New Roman" w:cs="FreeSans"/>
                <w:b/>
                <w:bCs/>
                <w:color w:val="auto"/>
                <w:kern w:val="2"/>
                <w:szCs w:val="24"/>
                <w:u w:val="single"/>
                <w:lang w:eastAsia="zh-CN" w:bidi="hi-IN"/>
              </w:rPr>
            </w:pPr>
          </w:p>
          <w:p w14:paraId="55BB210F" w14:textId="77777777" w:rsidR="008A43A6" w:rsidRDefault="008A43A6" w:rsidP="008A43A6">
            <w:pPr>
              <w:jc w:val="both"/>
              <w:textAlignment w:val="baseline"/>
              <w:rPr>
                <w:rFonts w:ascii="Times New Roman" w:eastAsia="Noto Sans CJK SC Regular" w:hAnsi="Times New Roman" w:cs="FreeSans"/>
                <w:b/>
                <w:bCs/>
                <w:color w:val="auto"/>
                <w:kern w:val="2"/>
                <w:szCs w:val="24"/>
                <w:u w:val="single"/>
                <w:lang w:eastAsia="zh-CN" w:bidi="hi-IN"/>
              </w:rPr>
            </w:pPr>
          </w:p>
          <w:p w14:paraId="47AFF739" w14:textId="77777777" w:rsidR="008A43A6" w:rsidRDefault="008A43A6" w:rsidP="008A43A6">
            <w:pPr>
              <w:jc w:val="both"/>
              <w:textAlignment w:val="baseline"/>
              <w:rPr>
                <w:rFonts w:ascii="Times New Roman" w:eastAsia="Noto Sans CJK SC Regular" w:hAnsi="Times New Roman" w:cs="FreeSans"/>
                <w:b/>
                <w:bCs/>
                <w:color w:val="auto"/>
                <w:kern w:val="2"/>
                <w:szCs w:val="24"/>
                <w:u w:val="single"/>
                <w:lang w:eastAsia="zh-CN" w:bidi="hi-IN"/>
              </w:rPr>
            </w:pPr>
          </w:p>
          <w:p w14:paraId="4C0D4200" w14:textId="06F031B7" w:rsidR="008A43A6" w:rsidRDefault="008A43A6" w:rsidP="008A43A6">
            <w:pPr>
              <w:jc w:val="both"/>
              <w:textAlignment w:val="baseline"/>
              <w:rPr>
                <w:rFonts w:ascii="Times New Roman" w:eastAsia="Noto Sans CJK SC Regular" w:hAnsi="Times New Roman" w:cs="FreeSans"/>
                <w:b/>
                <w:bCs/>
                <w:color w:val="auto"/>
                <w:kern w:val="2"/>
                <w:szCs w:val="24"/>
                <w:u w:val="single"/>
                <w:lang w:eastAsia="zh-CN" w:bidi="hi-IN"/>
              </w:rPr>
            </w:pPr>
          </w:p>
        </w:tc>
      </w:tr>
    </w:tbl>
    <w:p w14:paraId="6111A33B" w14:textId="7CAFEB57" w:rsidR="008A43A6" w:rsidRDefault="008A43A6" w:rsidP="008A43A6">
      <w:pPr>
        <w:shd w:val="clear" w:color="auto" w:fill="FFFFFF"/>
        <w:jc w:val="both"/>
        <w:textAlignment w:val="baseline"/>
        <w:rPr>
          <w:rFonts w:ascii="Times New Roman" w:eastAsia="Noto Sans CJK SC Regular" w:hAnsi="Times New Roman" w:cs="FreeSans"/>
          <w:b/>
          <w:bCs/>
          <w:color w:val="auto"/>
          <w:kern w:val="2"/>
          <w:szCs w:val="24"/>
          <w:u w:val="single"/>
          <w:lang w:eastAsia="zh-CN" w:bidi="hi-IN"/>
        </w:rPr>
      </w:pPr>
    </w:p>
    <w:p w14:paraId="4E516A39" w14:textId="77777777" w:rsidR="00257AC1" w:rsidRDefault="00257AC1" w:rsidP="008166E6">
      <w:pPr>
        <w:shd w:val="clear" w:color="auto" w:fill="FFFFFF"/>
        <w:jc w:val="both"/>
        <w:textAlignment w:val="baseline"/>
        <w:rPr>
          <w:rFonts w:ascii="Times New Roman" w:hAnsi="Times New Roman"/>
          <w:b/>
          <w:bCs/>
          <w:szCs w:val="24"/>
          <w:u w:val="single"/>
        </w:rPr>
      </w:pPr>
    </w:p>
    <w:p w14:paraId="5856E8AC" w14:textId="337E0E82" w:rsidR="002607D8" w:rsidRDefault="00906228" w:rsidP="008166E6">
      <w:pPr>
        <w:shd w:val="clear" w:color="auto" w:fill="FFFFFF"/>
        <w:jc w:val="both"/>
        <w:textAlignment w:val="baseline"/>
        <w:rPr>
          <w:rFonts w:ascii="Times New Roman" w:hAnsi="Times New Roman"/>
          <w:szCs w:val="24"/>
          <w:u w:val="single"/>
        </w:rPr>
      </w:pPr>
      <w:r w:rsidRPr="00A8787A">
        <w:rPr>
          <w:rFonts w:ascii="Times New Roman" w:hAnsi="Times New Roman"/>
          <w:b/>
          <w:bCs/>
          <w:szCs w:val="24"/>
          <w:u w:val="single"/>
        </w:rPr>
        <w:t xml:space="preserve">Csatolandó melléklet: </w:t>
      </w:r>
      <w:r w:rsidRPr="00A8787A">
        <w:rPr>
          <w:rFonts w:ascii="Times New Roman" w:hAnsi="Times New Roman"/>
          <w:szCs w:val="24"/>
          <w:u w:val="single"/>
        </w:rPr>
        <w:t xml:space="preserve">köznevelési intézmény által kiállított iskolalátogatási igazolás </w:t>
      </w:r>
    </w:p>
    <w:p w14:paraId="05FF514B" w14:textId="2EDE6956" w:rsidR="00FC0B20" w:rsidRDefault="00FC0B20" w:rsidP="008166E6">
      <w:pPr>
        <w:shd w:val="clear" w:color="auto" w:fill="FFFFFF"/>
        <w:jc w:val="both"/>
        <w:textAlignment w:val="baseline"/>
        <w:rPr>
          <w:rFonts w:ascii="Times New Roman" w:hAnsi="Times New Roman"/>
          <w:szCs w:val="24"/>
          <w:u w:val="single"/>
        </w:rPr>
      </w:pPr>
    </w:p>
    <w:p w14:paraId="3B503342" w14:textId="77777777" w:rsidR="00FC0B20" w:rsidRPr="0082221D" w:rsidRDefault="00FC0B20" w:rsidP="00FC0B20">
      <w:pPr>
        <w:pStyle w:val="Cm"/>
        <w:jc w:val="both"/>
        <w:rPr>
          <w:rFonts w:ascii="Times New Roman" w:hAnsi="Times New Roman"/>
          <w:b w:val="0"/>
          <w:sz w:val="22"/>
          <w:szCs w:val="22"/>
        </w:rPr>
      </w:pPr>
      <w:r w:rsidRPr="0082221D">
        <w:rPr>
          <w:rFonts w:ascii="Times New Roman" w:hAnsi="Times New Roman"/>
          <w:b w:val="0"/>
          <w:sz w:val="22"/>
          <w:szCs w:val="22"/>
        </w:rPr>
        <w:lastRenderedPageBreak/>
        <w:t xml:space="preserve">Alulírott büntetőjogi felelősségem tudatában kijelentem, hogy a kérelemben közölt adatok a valóságnak megfelelnek és hozzájárulok ahhoz, hogy </w:t>
      </w:r>
      <w:r>
        <w:rPr>
          <w:rFonts w:ascii="Times New Roman" w:hAnsi="Times New Roman"/>
          <w:b w:val="0"/>
          <w:sz w:val="22"/>
          <w:szCs w:val="22"/>
          <w:lang w:val="hu-HU"/>
        </w:rPr>
        <w:t>a Fóti Közös Önkormányzati Hivatal</w:t>
      </w:r>
      <w:r w:rsidRPr="0082221D">
        <w:rPr>
          <w:rFonts w:ascii="Times New Roman" w:hAnsi="Times New Roman"/>
          <w:b w:val="0"/>
          <w:sz w:val="22"/>
          <w:szCs w:val="22"/>
        </w:rPr>
        <w:t xml:space="preserve"> a szociális igazgatási eljárás során felhasználja, továbbá nyilvántartásban rögzítse, azok hitelességének ellenőrzéséhez más hatóságokat megkeressen, valamint a kérelem teljesítéséhez szükséges természetes és jogi személyek részére továbbadja. </w:t>
      </w:r>
    </w:p>
    <w:p w14:paraId="0ECB3310" w14:textId="77777777" w:rsidR="00FC0B20" w:rsidRPr="0093709A" w:rsidRDefault="00FC0B20" w:rsidP="00FC0B20">
      <w:pPr>
        <w:tabs>
          <w:tab w:val="left" w:pos="851"/>
          <w:tab w:val="left" w:leader="dot" w:pos="9072"/>
        </w:tabs>
        <w:jc w:val="both"/>
        <w:rPr>
          <w:rFonts w:ascii="Times New Roman" w:hAnsi="Times New Roman"/>
          <w:sz w:val="22"/>
          <w:szCs w:val="22"/>
        </w:rPr>
      </w:pPr>
      <w:r w:rsidRPr="0093709A">
        <w:rPr>
          <w:rFonts w:ascii="Times New Roman" w:hAnsi="Times New Roman"/>
          <w:sz w:val="22"/>
          <w:szCs w:val="22"/>
        </w:rPr>
        <w:t xml:space="preserve">Kijelentem, hogy az ellátásra való jogosultság feltételeit érintő lényeges tények, körülmények megváltozásáról </w:t>
      </w:r>
      <w:r w:rsidRPr="0093709A">
        <w:rPr>
          <w:rFonts w:ascii="Times New Roman" w:hAnsi="Times New Roman"/>
          <w:sz w:val="22"/>
          <w:szCs w:val="22"/>
          <w:u w:val="single"/>
        </w:rPr>
        <w:t>15 napon belül értesítem</w:t>
      </w:r>
      <w:r w:rsidRPr="0093709A">
        <w:rPr>
          <w:rFonts w:ascii="Times New Roman" w:hAnsi="Times New Roman"/>
          <w:sz w:val="22"/>
          <w:szCs w:val="22"/>
        </w:rPr>
        <w:t xml:space="preserve"> az ellátást megállapító Önkormányzatot. </w:t>
      </w:r>
    </w:p>
    <w:p w14:paraId="24729640" w14:textId="77777777" w:rsidR="00FC0B20" w:rsidRPr="0093709A" w:rsidRDefault="00FC0B20" w:rsidP="00FC0B20">
      <w:pPr>
        <w:tabs>
          <w:tab w:val="left" w:pos="851"/>
          <w:tab w:val="left" w:leader="dot" w:pos="9072"/>
        </w:tabs>
        <w:jc w:val="both"/>
        <w:rPr>
          <w:rFonts w:ascii="Times New Roman" w:hAnsi="Times New Roman"/>
          <w:sz w:val="22"/>
          <w:szCs w:val="22"/>
        </w:rPr>
      </w:pPr>
      <w:r w:rsidRPr="0093709A">
        <w:rPr>
          <w:rFonts w:ascii="Times New Roman" w:hAnsi="Times New Roman"/>
          <w:sz w:val="22"/>
          <w:szCs w:val="22"/>
          <w:u w:val="single"/>
        </w:rPr>
        <w:t>Tudomásul veszem</w:t>
      </w:r>
      <w:r w:rsidRPr="0093709A">
        <w:rPr>
          <w:rFonts w:ascii="Times New Roman" w:hAnsi="Times New Roman"/>
          <w:sz w:val="22"/>
          <w:szCs w:val="22"/>
        </w:rPr>
        <w:t xml:space="preserve">, hogy az eljárás során bármely </w:t>
      </w:r>
      <w:r w:rsidRPr="0093709A">
        <w:rPr>
          <w:rFonts w:ascii="Times New Roman" w:hAnsi="Times New Roman"/>
          <w:sz w:val="22"/>
          <w:szCs w:val="22"/>
          <w:u w:val="single"/>
        </w:rPr>
        <w:t>határidő elmulasztása</w:t>
      </w:r>
      <w:r w:rsidRPr="0093709A">
        <w:rPr>
          <w:rFonts w:ascii="Times New Roman" w:hAnsi="Times New Roman"/>
          <w:sz w:val="22"/>
          <w:szCs w:val="22"/>
        </w:rPr>
        <w:t xml:space="preserve"> esetén mulasztásomat csak igazolási kérelem benyújtásával igazolhatom, mellyel egyidejűleg pótolnom kell az elmulasztott cselekményt. Az igazolási kérelmet az elmulasztott határnaptól, vagy a határidő utolsó napjától számított, az igazolni kívánt eljárási cselekményre előirt határidővel megegyező időtartamon, de legfeljebb 45 napon belül lehet előterjeszteni, melynek elfogadásáról az </w:t>
      </w:r>
      <w:proofErr w:type="gramStart"/>
      <w:r w:rsidRPr="0093709A">
        <w:rPr>
          <w:rFonts w:ascii="Times New Roman" w:hAnsi="Times New Roman"/>
          <w:sz w:val="22"/>
          <w:szCs w:val="22"/>
        </w:rPr>
        <w:t>első fokú</w:t>
      </w:r>
      <w:proofErr w:type="gramEnd"/>
      <w:r w:rsidRPr="0093709A">
        <w:rPr>
          <w:rFonts w:ascii="Times New Roman" w:hAnsi="Times New Roman"/>
          <w:sz w:val="22"/>
          <w:szCs w:val="22"/>
        </w:rPr>
        <w:t xml:space="preserve"> hatóság dönt. Kérelmemhez mellékelnem kell a mulasztást igazoló iratot, dokumentumot. </w:t>
      </w:r>
    </w:p>
    <w:p w14:paraId="5AFAD9E2" w14:textId="77777777" w:rsidR="00FC0B20" w:rsidRPr="0093709A" w:rsidRDefault="00FC0B20" w:rsidP="00FC0B20">
      <w:pPr>
        <w:tabs>
          <w:tab w:val="left" w:pos="851"/>
          <w:tab w:val="left" w:leader="dot" w:pos="9072"/>
        </w:tabs>
        <w:jc w:val="both"/>
        <w:rPr>
          <w:rFonts w:ascii="Times New Roman" w:hAnsi="Times New Roman"/>
          <w:sz w:val="22"/>
          <w:szCs w:val="22"/>
        </w:rPr>
      </w:pPr>
      <w:r w:rsidRPr="0093709A">
        <w:rPr>
          <w:rFonts w:ascii="Times New Roman" w:hAnsi="Times New Roman"/>
          <w:sz w:val="22"/>
          <w:szCs w:val="22"/>
          <w:u w:val="single"/>
        </w:rPr>
        <w:t>Tudomásul veszem</w:t>
      </w:r>
      <w:r w:rsidRPr="0093709A">
        <w:rPr>
          <w:rFonts w:ascii="Times New Roman" w:hAnsi="Times New Roman"/>
          <w:sz w:val="22"/>
          <w:szCs w:val="22"/>
        </w:rPr>
        <w:t xml:space="preserve">, hogy a hatóság megtévesztése, a döntéshozatal indokolatlan késleltetése esetén </w:t>
      </w:r>
      <w:r w:rsidRPr="0093709A">
        <w:rPr>
          <w:rFonts w:ascii="Times New Roman" w:hAnsi="Times New Roman"/>
          <w:sz w:val="22"/>
          <w:szCs w:val="22"/>
          <w:u w:val="single"/>
        </w:rPr>
        <w:t>eljárási bírság</w:t>
      </w:r>
      <w:r w:rsidRPr="0093709A">
        <w:rPr>
          <w:rFonts w:ascii="Times New Roman" w:hAnsi="Times New Roman"/>
          <w:sz w:val="22"/>
          <w:szCs w:val="22"/>
        </w:rPr>
        <w:t xml:space="preserve"> kiszabásának van helye, továbbá tudomásul veszem, hogy valótlan adatközlés esetén a támogatás megszüntetésre kerül a</w:t>
      </w:r>
      <w:r w:rsidRPr="0093709A">
        <w:rPr>
          <w:rFonts w:ascii="Times New Roman" w:hAnsi="Times New Roman"/>
          <w:sz w:val="22"/>
          <w:szCs w:val="22"/>
          <w:u w:val="single"/>
        </w:rPr>
        <w:t xml:space="preserve"> jogosulatlanul és rosszhiszeműen </w:t>
      </w:r>
      <w:proofErr w:type="spellStart"/>
      <w:r w:rsidRPr="0093709A">
        <w:rPr>
          <w:rFonts w:ascii="Times New Roman" w:hAnsi="Times New Roman"/>
          <w:sz w:val="22"/>
          <w:szCs w:val="22"/>
          <w:u w:val="single"/>
        </w:rPr>
        <w:t>igénybevett</w:t>
      </w:r>
      <w:proofErr w:type="spellEnd"/>
      <w:r w:rsidRPr="0093709A">
        <w:rPr>
          <w:rFonts w:ascii="Times New Roman" w:hAnsi="Times New Roman"/>
          <w:sz w:val="22"/>
          <w:szCs w:val="22"/>
          <w:u w:val="single"/>
        </w:rPr>
        <w:t xml:space="preserve"> támogatást</w:t>
      </w:r>
      <w:r w:rsidRPr="0093709A">
        <w:rPr>
          <w:rFonts w:ascii="Times New Roman" w:hAnsi="Times New Roman"/>
          <w:sz w:val="22"/>
          <w:szCs w:val="22"/>
        </w:rPr>
        <w:t xml:space="preserve"> jogszabályban meghatározott kamattal megemelt összegben vissza kell térítenem. </w:t>
      </w:r>
    </w:p>
    <w:p w14:paraId="64859BA0" w14:textId="77777777" w:rsidR="00FC0B20" w:rsidRPr="0093709A" w:rsidRDefault="00FC0B20" w:rsidP="00FC0B20">
      <w:pPr>
        <w:tabs>
          <w:tab w:val="left" w:pos="851"/>
          <w:tab w:val="left" w:leader="dot" w:pos="9072"/>
        </w:tabs>
        <w:jc w:val="both"/>
        <w:rPr>
          <w:rFonts w:ascii="Times New Roman" w:hAnsi="Times New Roman"/>
          <w:sz w:val="22"/>
          <w:szCs w:val="22"/>
        </w:rPr>
      </w:pPr>
      <w:r w:rsidRPr="0093709A">
        <w:rPr>
          <w:rFonts w:ascii="Times New Roman" w:hAnsi="Times New Roman"/>
          <w:sz w:val="22"/>
          <w:szCs w:val="22"/>
        </w:rPr>
        <w:t>Nyilatkozom, hogy az adatkezelésről szóló tájékoztatást megkaptam és tudomásul veszem, hogy az adatkezelési szabályzat részletes szabályai hozzáférhetőek a Fóti Közös Önkormányzati Hivatalban.</w:t>
      </w:r>
    </w:p>
    <w:p w14:paraId="74B031DF" w14:textId="77777777" w:rsidR="00FC0B20" w:rsidRPr="0093709A" w:rsidRDefault="00FC0B20" w:rsidP="00FC0B20">
      <w:pPr>
        <w:pStyle w:val="Nincstrkz"/>
        <w:jc w:val="both"/>
        <w:rPr>
          <w:rFonts w:ascii="Times New Roman" w:hAnsi="Times New Roman"/>
        </w:rPr>
      </w:pPr>
    </w:p>
    <w:p w14:paraId="267635AB" w14:textId="77777777" w:rsidR="00FC0B20" w:rsidRPr="0093709A" w:rsidRDefault="00FC0B20" w:rsidP="00FC0B20">
      <w:pPr>
        <w:pStyle w:val="Nincstrkz"/>
        <w:jc w:val="both"/>
        <w:rPr>
          <w:rFonts w:ascii="Times New Roman" w:hAnsi="Times New Roman"/>
        </w:rPr>
      </w:pPr>
    </w:p>
    <w:p w14:paraId="1FF5AC20" w14:textId="77777777" w:rsidR="00FC0B20" w:rsidRPr="0093709A" w:rsidRDefault="00FC0B20" w:rsidP="00FC0B20">
      <w:pPr>
        <w:pStyle w:val="Nincstrkz"/>
        <w:jc w:val="both"/>
        <w:rPr>
          <w:rFonts w:ascii="Times New Roman" w:hAnsi="Times New Roman"/>
        </w:rPr>
      </w:pPr>
      <w:r w:rsidRPr="0093709A">
        <w:rPr>
          <w:rFonts w:ascii="Times New Roman" w:hAnsi="Times New Roman"/>
        </w:rPr>
        <w:t>Fót, 20………</w:t>
      </w:r>
      <w:proofErr w:type="gramStart"/>
      <w:r w:rsidRPr="0093709A">
        <w:rPr>
          <w:rFonts w:ascii="Times New Roman" w:hAnsi="Times New Roman"/>
        </w:rPr>
        <w:t>…….</w:t>
      </w:r>
      <w:proofErr w:type="gramEnd"/>
      <w:r w:rsidRPr="0093709A">
        <w:rPr>
          <w:rFonts w:ascii="Times New Roman" w:hAnsi="Times New Roman"/>
        </w:rPr>
        <w:t xml:space="preserve">. év ……………………. hó ………. nap </w:t>
      </w:r>
    </w:p>
    <w:p w14:paraId="2ED91AA6" w14:textId="77777777" w:rsidR="00FC0B20" w:rsidRPr="0093709A" w:rsidRDefault="00FC0B20" w:rsidP="00FC0B20">
      <w:pPr>
        <w:pStyle w:val="Nincstrkz"/>
        <w:jc w:val="both"/>
        <w:rPr>
          <w:rFonts w:ascii="Times New Roman" w:hAnsi="Times New Roman"/>
        </w:rPr>
      </w:pPr>
    </w:p>
    <w:p w14:paraId="59E00FAB" w14:textId="77777777" w:rsidR="00FC0B20" w:rsidRPr="0093709A" w:rsidRDefault="00FC0B20" w:rsidP="00FC0B20">
      <w:pPr>
        <w:pStyle w:val="Nincstrkz"/>
        <w:jc w:val="both"/>
        <w:rPr>
          <w:rFonts w:ascii="Times New Roman" w:hAnsi="Times New Roman"/>
        </w:rPr>
      </w:pPr>
    </w:p>
    <w:p w14:paraId="03C60A43" w14:textId="77777777" w:rsidR="00FC0B20" w:rsidRPr="0093709A" w:rsidRDefault="00FC0B20" w:rsidP="00FC0B20">
      <w:pPr>
        <w:pStyle w:val="Nincstrkz"/>
        <w:jc w:val="both"/>
        <w:rPr>
          <w:rFonts w:ascii="Times New Roman" w:hAnsi="Times New Roman"/>
        </w:rPr>
      </w:pPr>
      <w:r w:rsidRPr="0093709A">
        <w:rPr>
          <w:rFonts w:ascii="Times New Roman" w:hAnsi="Times New Roman"/>
        </w:rPr>
        <w:t xml:space="preserve">……………………………………………… </w:t>
      </w:r>
      <w:r w:rsidRPr="0093709A">
        <w:rPr>
          <w:rFonts w:ascii="Times New Roman" w:hAnsi="Times New Roman"/>
        </w:rPr>
        <w:tab/>
      </w:r>
      <w:r w:rsidRPr="0093709A">
        <w:rPr>
          <w:rFonts w:ascii="Times New Roman" w:hAnsi="Times New Roman"/>
        </w:rPr>
        <w:tab/>
      </w:r>
      <w:r w:rsidRPr="0093709A">
        <w:rPr>
          <w:rFonts w:ascii="Times New Roman" w:hAnsi="Times New Roman"/>
        </w:rPr>
        <w:tab/>
        <w:t>………………………………………………</w:t>
      </w:r>
    </w:p>
    <w:p w14:paraId="5F845879" w14:textId="77777777" w:rsidR="00FC0B20" w:rsidRPr="0093709A" w:rsidRDefault="00FC0B20" w:rsidP="00FC0B20">
      <w:pPr>
        <w:pStyle w:val="Nincstrkz"/>
        <w:jc w:val="both"/>
        <w:rPr>
          <w:rFonts w:ascii="Times New Roman" w:hAnsi="Times New Roman"/>
        </w:rPr>
      </w:pPr>
      <w:r w:rsidRPr="0093709A">
        <w:rPr>
          <w:rFonts w:ascii="Times New Roman" w:hAnsi="Times New Roman"/>
        </w:rPr>
        <w:t xml:space="preserve">                 Kérelmező aláírása                                                                        Meghatalmazott vagy </w:t>
      </w:r>
    </w:p>
    <w:p w14:paraId="7342F345" w14:textId="77777777" w:rsidR="00FC0B20" w:rsidRPr="0093709A" w:rsidRDefault="00FC0B20" w:rsidP="00FC0B20">
      <w:pPr>
        <w:pStyle w:val="Nincstrkz"/>
        <w:jc w:val="both"/>
        <w:rPr>
          <w:rFonts w:ascii="Times New Roman" w:hAnsi="Times New Roman"/>
          <w:b/>
          <w:bCs/>
        </w:rPr>
      </w:pPr>
      <w:r w:rsidRPr="0093709A">
        <w:rPr>
          <w:rFonts w:ascii="Times New Roman" w:hAnsi="Times New Roman"/>
        </w:rPr>
        <w:t xml:space="preserve">                                                                                                                   törvényes képviselő aláírása</w:t>
      </w:r>
    </w:p>
    <w:p w14:paraId="257BDFD6" w14:textId="77777777" w:rsidR="00FC0B20" w:rsidRPr="00A8787A" w:rsidRDefault="00FC0B20" w:rsidP="008166E6">
      <w:pPr>
        <w:shd w:val="clear" w:color="auto" w:fill="FFFFFF"/>
        <w:jc w:val="both"/>
        <w:textAlignment w:val="baseline"/>
        <w:rPr>
          <w:rFonts w:ascii="Times New Roman" w:hAnsi="Times New Roman"/>
          <w:b/>
          <w:bCs/>
          <w:szCs w:val="24"/>
          <w:u w:val="single"/>
        </w:rPr>
      </w:pPr>
    </w:p>
    <w:sectPr w:rsidR="00FC0B20" w:rsidRPr="00A8787A" w:rsidSect="00257AC1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F4BE9" w14:textId="77777777" w:rsidR="00022A9A" w:rsidRDefault="00022A9A">
      <w:r>
        <w:separator/>
      </w:r>
    </w:p>
  </w:endnote>
  <w:endnote w:type="continuationSeparator" w:id="0">
    <w:p w14:paraId="10921C4D" w14:textId="77777777" w:rsidR="00022A9A" w:rsidRDefault="0002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BABA" w14:textId="77777777" w:rsidR="00FB487A" w:rsidRDefault="00FB487A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8979BD" w:rsidRPr="008979BD">
      <w:rPr>
        <w:noProof/>
        <w:lang w:val="hu-HU"/>
      </w:rPr>
      <w:t>2</w:t>
    </w:r>
    <w:r>
      <w:fldChar w:fldCharType="end"/>
    </w:r>
  </w:p>
  <w:p w14:paraId="4EC42EF0" w14:textId="77777777" w:rsidR="00FB487A" w:rsidRDefault="00FB487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DD26A" w14:textId="77777777" w:rsidR="00022A9A" w:rsidRDefault="00022A9A">
      <w:r>
        <w:separator/>
      </w:r>
    </w:p>
  </w:footnote>
  <w:footnote w:type="continuationSeparator" w:id="0">
    <w:p w14:paraId="7ED851EB" w14:textId="77777777" w:rsidR="00022A9A" w:rsidRDefault="00022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CEA16" w14:textId="77777777" w:rsidR="00A75DEE" w:rsidRDefault="007B15CD">
    <w:pPr>
      <w:pStyle w:val="lfej"/>
      <w:rPr>
        <w:lang w:val="hu-HU"/>
      </w:rPr>
    </w:pPr>
    <w:r>
      <w:rPr>
        <w:lang w:val="hu-HU"/>
      </w:rPr>
      <w:t xml:space="preserve">   </w:t>
    </w:r>
  </w:p>
  <w:p w14:paraId="617B1EC5" w14:textId="0E64DD5D" w:rsidR="007B15CD" w:rsidRPr="007B15CD" w:rsidRDefault="007B15CD">
    <w:pPr>
      <w:pStyle w:val="lfej"/>
      <w:rPr>
        <w:lang w:val="hu-HU"/>
      </w:rPr>
    </w:pPr>
    <w:r>
      <w:rPr>
        <w:lang w:val="hu-HU"/>
      </w:rPr>
      <w:t xml:space="preserve">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83"/>
      <w:gridCol w:w="7289"/>
    </w:tblGrid>
    <w:tr w:rsidR="00257AC1" w:rsidRPr="00A75DEE" w14:paraId="3E95D6B7" w14:textId="77777777" w:rsidTr="008C5E9C">
      <w:trPr>
        <w:trHeight w:val="1784"/>
      </w:trPr>
      <w:tc>
        <w:tcPr>
          <w:tcW w:w="1783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80F7AE9" w14:textId="1C1BE4BF" w:rsidR="00257AC1" w:rsidRPr="00A75DEE" w:rsidRDefault="008A43A6" w:rsidP="00257AC1">
          <w:pPr>
            <w:suppressAutoHyphens/>
            <w:autoSpaceDN w:val="0"/>
            <w:spacing w:after="200" w:line="276" w:lineRule="auto"/>
            <w:jc w:val="center"/>
            <w:textAlignment w:val="baseline"/>
            <w:rPr>
              <w:rFonts w:ascii="Calibri" w:eastAsia="Calibri" w:hAnsi="Calibri"/>
              <w:color w:val="auto"/>
              <w:sz w:val="22"/>
              <w:szCs w:val="22"/>
              <w:lang w:eastAsia="en-US"/>
            </w:rPr>
          </w:pPr>
          <w:r w:rsidRPr="00A75DEE">
            <w:rPr>
              <w:rFonts w:ascii="Calibri" w:eastAsia="Calibri" w:hAnsi="Calibri"/>
              <w:noProof/>
              <w:color w:val="auto"/>
              <w:sz w:val="22"/>
              <w:szCs w:val="22"/>
            </w:rPr>
            <w:drawing>
              <wp:inline distT="0" distB="0" distL="0" distR="0" wp14:anchorId="31D23386" wp14:editId="15DB60C3">
                <wp:extent cx="666750" cy="1152525"/>
                <wp:effectExtent l="0" t="0" r="0" b="0"/>
                <wp:docPr id="11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9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4EB37AE" w14:textId="77777777" w:rsidR="00257AC1" w:rsidRPr="00A75DEE" w:rsidRDefault="00257AC1" w:rsidP="00257AC1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suppressAutoHyphens/>
            <w:autoSpaceDE w:val="0"/>
            <w:autoSpaceDN w:val="0"/>
            <w:jc w:val="center"/>
            <w:textAlignment w:val="baseline"/>
            <w:rPr>
              <w:rFonts w:ascii="Century Gothic" w:eastAsia="Calibri" w:hAnsi="Century Gothic" w:cs="Century Gothic"/>
              <w:b/>
              <w:bCs/>
              <w:color w:val="auto"/>
              <w:sz w:val="16"/>
              <w:szCs w:val="16"/>
              <w:lang w:eastAsia="en-US"/>
            </w:rPr>
          </w:pPr>
        </w:p>
        <w:p w14:paraId="3EC3CB6E" w14:textId="77777777" w:rsidR="00257AC1" w:rsidRPr="00A75DEE" w:rsidRDefault="00257AC1" w:rsidP="00257AC1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suppressAutoHyphens/>
            <w:autoSpaceDE w:val="0"/>
            <w:autoSpaceDN w:val="0"/>
            <w:jc w:val="center"/>
            <w:textAlignment w:val="baseline"/>
            <w:rPr>
              <w:rFonts w:ascii="Century Gothic" w:eastAsia="Calibri" w:hAnsi="Century Gothic" w:cs="Century Gothic"/>
              <w:b/>
              <w:bCs/>
              <w:color w:val="auto"/>
              <w:sz w:val="32"/>
              <w:szCs w:val="32"/>
              <w:lang w:eastAsia="en-US"/>
            </w:rPr>
          </w:pPr>
          <w:r w:rsidRPr="00A75DEE">
            <w:rPr>
              <w:rFonts w:ascii="Century Gothic" w:eastAsia="Calibri" w:hAnsi="Century Gothic" w:cs="Century Gothic"/>
              <w:b/>
              <w:bCs/>
              <w:color w:val="auto"/>
              <w:sz w:val="32"/>
              <w:szCs w:val="32"/>
              <w:lang w:eastAsia="en-US"/>
            </w:rPr>
            <w:t>FÓT VÁROS POLGÁRMESTERE</w:t>
          </w:r>
        </w:p>
        <w:p w14:paraId="785FFDCB" w14:textId="77777777" w:rsidR="00257AC1" w:rsidRPr="00A75DEE" w:rsidRDefault="00257AC1" w:rsidP="00257AC1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suppressAutoHyphens/>
            <w:autoSpaceDE w:val="0"/>
            <w:autoSpaceDN w:val="0"/>
            <w:jc w:val="center"/>
            <w:textAlignment w:val="baseline"/>
            <w:rPr>
              <w:rFonts w:ascii="Calibri" w:eastAsia="Calibri" w:hAnsi="Calibri"/>
              <w:color w:val="auto"/>
              <w:sz w:val="22"/>
              <w:szCs w:val="22"/>
              <w:lang w:eastAsia="en-US"/>
            </w:rPr>
          </w:pPr>
          <w:r w:rsidRPr="00A75DEE">
            <w:rPr>
              <w:rFonts w:ascii="Wingdings" w:eastAsia="Calibri" w:hAnsi="Wingdings" w:cs="Wingdings"/>
              <w:color w:val="auto"/>
              <w:sz w:val="16"/>
              <w:szCs w:val="16"/>
              <w:lang w:eastAsia="en-US"/>
            </w:rPr>
            <w:t></w:t>
          </w:r>
          <w:r w:rsidRPr="00A75DEE">
            <w:rPr>
              <w:rFonts w:ascii="Century Gothic" w:eastAsia="Calibri" w:hAnsi="Century Gothic" w:cs="Century Gothic"/>
              <w:color w:val="auto"/>
              <w:sz w:val="16"/>
              <w:szCs w:val="16"/>
              <w:lang w:eastAsia="en-US"/>
            </w:rPr>
            <w:t xml:space="preserve"> 2151 Fót, Vörösmarty tér 1.</w:t>
          </w:r>
        </w:p>
        <w:p w14:paraId="159855DA" w14:textId="77777777" w:rsidR="00257AC1" w:rsidRPr="00A75DEE" w:rsidRDefault="00257AC1" w:rsidP="00257AC1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suppressAutoHyphens/>
            <w:autoSpaceDE w:val="0"/>
            <w:autoSpaceDN w:val="0"/>
            <w:jc w:val="center"/>
            <w:textAlignment w:val="baseline"/>
            <w:rPr>
              <w:rFonts w:ascii="Calibri" w:eastAsia="Calibri" w:hAnsi="Calibri"/>
              <w:color w:val="auto"/>
              <w:sz w:val="22"/>
              <w:szCs w:val="22"/>
              <w:lang w:eastAsia="en-US"/>
            </w:rPr>
          </w:pPr>
          <w:r w:rsidRPr="00A75DEE">
            <w:rPr>
              <w:rFonts w:ascii="Wingdings" w:eastAsia="Calibri" w:hAnsi="Wingdings" w:cs="Wingdings"/>
              <w:color w:val="auto"/>
              <w:sz w:val="16"/>
              <w:szCs w:val="16"/>
              <w:lang w:eastAsia="en-US"/>
            </w:rPr>
            <w:t></w:t>
          </w:r>
          <w:r w:rsidRPr="00A75DEE">
            <w:rPr>
              <w:rFonts w:ascii="Century Gothic" w:eastAsia="Calibri" w:hAnsi="Century Gothic" w:cs="Century Gothic"/>
              <w:color w:val="auto"/>
              <w:sz w:val="16"/>
              <w:szCs w:val="16"/>
              <w:lang w:eastAsia="en-US"/>
            </w:rPr>
            <w:t xml:space="preserve"> 27/ 535-365; 535-375;</w:t>
          </w:r>
        </w:p>
        <w:p w14:paraId="10223E7A" w14:textId="77777777" w:rsidR="00257AC1" w:rsidRPr="00A75DEE" w:rsidRDefault="00FC0B20" w:rsidP="00257AC1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uppressAutoHyphens/>
            <w:autoSpaceDE w:val="0"/>
            <w:autoSpaceDN w:val="0"/>
            <w:jc w:val="center"/>
            <w:textAlignment w:val="baseline"/>
            <w:rPr>
              <w:rFonts w:ascii="Calibri" w:eastAsia="Calibri" w:hAnsi="Calibri"/>
              <w:color w:val="auto"/>
              <w:sz w:val="22"/>
              <w:szCs w:val="22"/>
              <w:lang w:eastAsia="en-US"/>
            </w:rPr>
          </w:pPr>
          <w:hyperlink r:id="rId2" w:history="1">
            <w:r w:rsidR="00257AC1" w:rsidRPr="00A75DEE">
              <w:rPr>
                <w:rFonts w:ascii="Century Gothic" w:eastAsia="Calibri" w:hAnsi="Century Gothic" w:cs="Century Gothic"/>
                <w:color w:val="0563C1"/>
                <w:sz w:val="16"/>
                <w:szCs w:val="16"/>
                <w:u w:val="single"/>
                <w:lang w:eastAsia="en-US"/>
              </w:rPr>
              <w:t>titkar@fot.hu</w:t>
            </w:r>
          </w:hyperlink>
        </w:p>
        <w:p w14:paraId="0CC37D3B" w14:textId="77777777" w:rsidR="00257AC1" w:rsidRPr="00A75DEE" w:rsidRDefault="00257AC1" w:rsidP="00257AC1">
          <w:pPr>
            <w:suppressAutoHyphens/>
            <w:autoSpaceDN w:val="0"/>
            <w:jc w:val="center"/>
            <w:textAlignment w:val="baseline"/>
            <w:rPr>
              <w:rFonts w:ascii="Calibri" w:eastAsia="Calibri" w:hAnsi="Calibri"/>
              <w:color w:val="auto"/>
              <w:sz w:val="22"/>
              <w:szCs w:val="22"/>
              <w:lang w:eastAsia="en-US"/>
            </w:rPr>
          </w:pPr>
          <w:r w:rsidRPr="00A75DEE">
            <w:rPr>
              <w:rFonts w:ascii="Century Gothic" w:hAnsi="Century Gothic"/>
              <w:color w:val="auto"/>
              <w:sz w:val="16"/>
              <w:szCs w:val="16"/>
              <w:u w:val="single"/>
            </w:rPr>
            <w:t>Hivatali ügyfélkapu elérhetőség:</w:t>
          </w:r>
        </w:p>
        <w:p w14:paraId="42A7E8AC" w14:textId="77777777" w:rsidR="00257AC1" w:rsidRPr="00A75DEE" w:rsidRDefault="00257AC1" w:rsidP="00257AC1">
          <w:pPr>
            <w:suppressAutoHyphens/>
            <w:autoSpaceDN w:val="0"/>
            <w:spacing w:after="200" w:line="276" w:lineRule="auto"/>
            <w:jc w:val="center"/>
            <w:textAlignment w:val="baseline"/>
            <w:rPr>
              <w:rFonts w:ascii="Calibri" w:eastAsia="Calibri" w:hAnsi="Calibri"/>
              <w:color w:val="auto"/>
              <w:sz w:val="22"/>
              <w:szCs w:val="22"/>
              <w:lang w:eastAsia="en-US"/>
            </w:rPr>
          </w:pPr>
          <w:r w:rsidRPr="00A75DEE">
            <w:rPr>
              <w:rFonts w:ascii="Century Gothic" w:hAnsi="Century Gothic"/>
              <w:color w:val="auto"/>
              <w:sz w:val="16"/>
              <w:szCs w:val="16"/>
            </w:rPr>
            <w:t>FOTONK, KRID: 454157139</w:t>
          </w:r>
        </w:p>
      </w:tc>
    </w:tr>
  </w:tbl>
  <w:p w14:paraId="3D97255C" w14:textId="77777777" w:rsidR="00257AC1" w:rsidRPr="00257AC1" w:rsidRDefault="00257AC1" w:rsidP="00257AC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47A75"/>
    <w:multiLevelType w:val="hybridMultilevel"/>
    <w:tmpl w:val="999EDE4C"/>
    <w:lvl w:ilvl="0" w:tplc="E6F01D4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E668D"/>
    <w:multiLevelType w:val="hybridMultilevel"/>
    <w:tmpl w:val="E0D2920C"/>
    <w:lvl w:ilvl="0" w:tplc="33A6F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20DF2"/>
    <w:multiLevelType w:val="hybridMultilevel"/>
    <w:tmpl w:val="44481008"/>
    <w:lvl w:ilvl="0" w:tplc="3BAA3A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D0811"/>
    <w:multiLevelType w:val="hybridMultilevel"/>
    <w:tmpl w:val="D27EC67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C10C3A"/>
    <w:multiLevelType w:val="hybridMultilevel"/>
    <w:tmpl w:val="3C4CBD64"/>
    <w:lvl w:ilvl="0" w:tplc="464C36C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F7A01"/>
    <w:multiLevelType w:val="hybridMultilevel"/>
    <w:tmpl w:val="8A32032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B56738"/>
    <w:multiLevelType w:val="hybridMultilevel"/>
    <w:tmpl w:val="17C2B6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67A49"/>
    <w:multiLevelType w:val="hybridMultilevel"/>
    <w:tmpl w:val="0B6C7808"/>
    <w:lvl w:ilvl="0" w:tplc="F5F4488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D7B2C"/>
    <w:multiLevelType w:val="hybridMultilevel"/>
    <w:tmpl w:val="DB389598"/>
    <w:lvl w:ilvl="0" w:tplc="7284A4C0">
      <w:start w:val="1"/>
      <w:numFmt w:val="bullet"/>
      <w:lvlText w:val="-"/>
      <w:lvlJc w:val="left"/>
      <w:pPr>
        <w:ind w:left="54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6746B4D"/>
    <w:multiLevelType w:val="hybridMultilevel"/>
    <w:tmpl w:val="58FE89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D2DC1"/>
    <w:multiLevelType w:val="hybridMultilevel"/>
    <w:tmpl w:val="E95C074C"/>
    <w:lvl w:ilvl="0" w:tplc="040E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3070F0"/>
    <w:multiLevelType w:val="hybridMultilevel"/>
    <w:tmpl w:val="2760E98E"/>
    <w:lvl w:ilvl="0" w:tplc="6E6A6CB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3" w15:restartNumberingAfterBreak="0">
    <w:nsid w:val="3DD543BE"/>
    <w:multiLevelType w:val="hybridMultilevel"/>
    <w:tmpl w:val="C0E6D6AA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DF4586D"/>
    <w:multiLevelType w:val="hybridMultilevel"/>
    <w:tmpl w:val="27346D1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23A660F"/>
    <w:multiLevelType w:val="hybridMultilevel"/>
    <w:tmpl w:val="F05477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81E36"/>
    <w:multiLevelType w:val="singleLevel"/>
    <w:tmpl w:val="91086A4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68058226">
    <w:abstractNumId w:val="16"/>
  </w:num>
  <w:num w:numId="2" w16cid:durableId="96311789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3" w16cid:durableId="2120878908">
    <w:abstractNumId w:val="9"/>
  </w:num>
  <w:num w:numId="4" w16cid:durableId="796027132">
    <w:abstractNumId w:val="6"/>
  </w:num>
  <w:num w:numId="5" w16cid:durableId="157234546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595917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449981">
    <w:abstractNumId w:val="15"/>
  </w:num>
  <w:num w:numId="8" w16cid:durableId="1295871451">
    <w:abstractNumId w:val="13"/>
  </w:num>
  <w:num w:numId="9" w16cid:durableId="764570613">
    <w:abstractNumId w:val="3"/>
  </w:num>
  <w:num w:numId="10" w16cid:durableId="1886212593">
    <w:abstractNumId w:val="5"/>
  </w:num>
  <w:num w:numId="11" w16cid:durableId="1080446271">
    <w:abstractNumId w:val="2"/>
  </w:num>
  <w:num w:numId="12" w16cid:durableId="683868180">
    <w:abstractNumId w:val="12"/>
  </w:num>
  <w:num w:numId="13" w16cid:durableId="457526637">
    <w:abstractNumId w:val="4"/>
  </w:num>
  <w:num w:numId="14" w16cid:durableId="1166290417">
    <w:abstractNumId w:val="10"/>
  </w:num>
  <w:num w:numId="15" w16cid:durableId="7103457">
    <w:abstractNumId w:val="8"/>
  </w:num>
  <w:num w:numId="16" w16cid:durableId="609359990">
    <w:abstractNumId w:val="7"/>
  </w:num>
  <w:num w:numId="17" w16cid:durableId="1314220485">
    <w:abstractNumId w:val="1"/>
  </w:num>
  <w:num w:numId="18" w16cid:durableId="116747706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ABD"/>
    <w:rsid w:val="00003C8C"/>
    <w:rsid w:val="000050FE"/>
    <w:rsid w:val="000103EE"/>
    <w:rsid w:val="00013B8B"/>
    <w:rsid w:val="000175F1"/>
    <w:rsid w:val="00017A75"/>
    <w:rsid w:val="00022A9A"/>
    <w:rsid w:val="000322ED"/>
    <w:rsid w:val="00033B80"/>
    <w:rsid w:val="00034E94"/>
    <w:rsid w:val="000352BF"/>
    <w:rsid w:val="00053022"/>
    <w:rsid w:val="000668F1"/>
    <w:rsid w:val="00074119"/>
    <w:rsid w:val="0008309E"/>
    <w:rsid w:val="000903BC"/>
    <w:rsid w:val="00090CF5"/>
    <w:rsid w:val="00096645"/>
    <w:rsid w:val="000A35E0"/>
    <w:rsid w:val="000A48E8"/>
    <w:rsid w:val="000A61AA"/>
    <w:rsid w:val="000B3985"/>
    <w:rsid w:val="000C51CC"/>
    <w:rsid w:val="000C5A71"/>
    <w:rsid w:val="000D1F99"/>
    <w:rsid w:val="000D2590"/>
    <w:rsid w:val="000D684E"/>
    <w:rsid w:val="000E1A23"/>
    <w:rsid w:val="000E3AF0"/>
    <w:rsid w:val="000E4BEB"/>
    <w:rsid w:val="000E4E5B"/>
    <w:rsid w:val="000E555D"/>
    <w:rsid w:val="000E582B"/>
    <w:rsid w:val="000F01B0"/>
    <w:rsid w:val="00101364"/>
    <w:rsid w:val="00102F9C"/>
    <w:rsid w:val="0010595F"/>
    <w:rsid w:val="001138F3"/>
    <w:rsid w:val="0011591B"/>
    <w:rsid w:val="00116212"/>
    <w:rsid w:val="00120225"/>
    <w:rsid w:val="0012074D"/>
    <w:rsid w:val="001235EE"/>
    <w:rsid w:val="00126386"/>
    <w:rsid w:val="00134224"/>
    <w:rsid w:val="00142C02"/>
    <w:rsid w:val="0014505B"/>
    <w:rsid w:val="001458D2"/>
    <w:rsid w:val="00150110"/>
    <w:rsid w:val="001504E4"/>
    <w:rsid w:val="001531FC"/>
    <w:rsid w:val="00156363"/>
    <w:rsid w:val="001623EF"/>
    <w:rsid w:val="00163879"/>
    <w:rsid w:val="0016517F"/>
    <w:rsid w:val="0016635C"/>
    <w:rsid w:val="00166E4D"/>
    <w:rsid w:val="00172209"/>
    <w:rsid w:val="001731D2"/>
    <w:rsid w:val="0017376D"/>
    <w:rsid w:val="00174808"/>
    <w:rsid w:val="00182D01"/>
    <w:rsid w:val="00183E39"/>
    <w:rsid w:val="00190B8B"/>
    <w:rsid w:val="00196183"/>
    <w:rsid w:val="001B321C"/>
    <w:rsid w:val="001B32ED"/>
    <w:rsid w:val="001B413B"/>
    <w:rsid w:val="001C0A9F"/>
    <w:rsid w:val="001C11FF"/>
    <w:rsid w:val="001C3664"/>
    <w:rsid w:val="001C3AA2"/>
    <w:rsid w:val="001C7F95"/>
    <w:rsid w:val="001D3AB9"/>
    <w:rsid w:val="001D7A17"/>
    <w:rsid w:val="001E3474"/>
    <w:rsid w:val="001F05BB"/>
    <w:rsid w:val="001F6185"/>
    <w:rsid w:val="002006C0"/>
    <w:rsid w:val="002009F7"/>
    <w:rsid w:val="0020126D"/>
    <w:rsid w:val="00203975"/>
    <w:rsid w:val="0021556D"/>
    <w:rsid w:val="002173AF"/>
    <w:rsid w:val="002218E7"/>
    <w:rsid w:val="00222336"/>
    <w:rsid w:val="00225B1D"/>
    <w:rsid w:val="00226D0F"/>
    <w:rsid w:val="00230F33"/>
    <w:rsid w:val="002312A7"/>
    <w:rsid w:val="002332BF"/>
    <w:rsid w:val="00243021"/>
    <w:rsid w:val="00245FC4"/>
    <w:rsid w:val="00251168"/>
    <w:rsid w:val="00251709"/>
    <w:rsid w:val="002534B5"/>
    <w:rsid w:val="00257AC1"/>
    <w:rsid w:val="002607D8"/>
    <w:rsid w:val="00265C65"/>
    <w:rsid w:val="00267614"/>
    <w:rsid w:val="00270BF8"/>
    <w:rsid w:val="00272948"/>
    <w:rsid w:val="00272E9C"/>
    <w:rsid w:val="00275E67"/>
    <w:rsid w:val="00283CD2"/>
    <w:rsid w:val="00290A6B"/>
    <w:rsid w:val="002938E0"/>
    <w:rsid w:val="002B02C0"/>
    <w:rsid w:val="002B50BE"/>
    <w:rsid w:val="002C104D"/>
    <w:rsid w:val="002C1C04"/>
    <w:rsid w:val="002C4ABA"/>
    <w:rsid w:val="002D35A8"/>
    <w:rsid w:val="002D59CC"/>
    <w:rsid w:val="002D6801"/>
    <w:rsid w:val="002E091F"/>
    <w:rsid w:val="002E5EE7"/>
    <w:rsid w:val="002F0955"/>
    <w:rsid w:val="002F14A9"/>
    <w:rsid w:val="002F2129"/>
    <w:rsid w:val="002F3A19"/>
    <w:rsid w:val="003071F7"/>
    <w:rsid w:val="00307FBA"/>
    <w:rsid w:val="00310070"/>
    <w:rsid w:val="003116F6"/>
    <w:rsid w:val="003162D2"/>
    <w:rsid w:val="00322DA3"/>
    <w:rsid w:val="00323655"/>
    <w:rsid w:val="003239B8"/>
    <w:rsid w:val="00324A37"/>
    <w:rsid w:val="00330694"/>
    <w:rsid w:val="00333373"/>
    <w:rsid w:val="00334438"/>
    <w:rsid w:val="00336B33"/>
    <w:rsid w:val="00337234"/>
    <w:rsid w:val="003425DC"/>
    <w:rsid w:val="00345821"/>
    <w:rsid w:val="003523C6"/>
    <w:rsid w:val="00353A3E"/>
    <w:rsid w:val="00364102"/>
    <w:rsid w:val="003664A8"/>
    <w:rsid w:val="0037207B"/>
    <w:rsid w:val="003749D1"/>
    <w:rsid w:val="003752EB"/>
    <w:rsid w:val="0037530D"/>
    <w:rsid w:val="00375466"/>
    <w:rsid w:val="00375C1D"/>
    <w:rsid w:val="00377956"/>
    <w:rsid w:val="0039193E"/>
    <w:rsid w:val="00391C23"/>
    <w:rsid w:val="0039505F"/>
    <w:rsid w:val="003954DA"/>
    <w:rsid w:val="00395D7B"/>
    <w:rsid w:val="003A03B1"/>
    <w:rsid w:val="003A11F7"/>
    <w:rsid w:val="003A250A"/>
    <w:rsid w:val="003A5E6C"/>
    <w:rsid w:val="003B0410"/>
    <w:rsid w:val="003B2D2E"/>
    <w:rsid w:val="003B3AB1"/>
    <w:rsid w:val="003B47DC"/>
    <w:rsid w:val="003C2C7B"/>
    <w:rsid w:val="003C3DF1"/>
    <w:rsid w:val="003C6753"/>
    <w:rsid w:val="003D17D9"/>
    <w:rsid w:val="003D6B1E"/>
    <w:rsid w:val="003E6F4F"/>
    <w:rsid w:val="003F1236"/>
    <w:rsid w:val="003F6B83"/>
    <w:rsid w:val="00400878"/>
    <w:rsid w:val="004026CB"/>
    <w:rsid w:val="00407FAE"/>
    <w:rsid w:val="00433530"/>
    <w:rsid w:val="00434B33"/>
    <w:rsid w:val="004413BD"/>
    <w:rsid w:val="00442649"/>
    <w:rsid w:val="00446C6B"/>
    <w:rsid w:val="00450C57"/>
    <w:rsid w:val="004542AE"/>
    <w:rsid w:val="00477E39"/>
    <w:rsid w:val="00484F0A"/>
    <w:rsid w:val="00486EC3"/>
    <w:rsid w:val="00497640"/>
    <w:rsid w:val="004A1382"/>
    <w:rsid w:val="004A246E"/>
    <w:rsid w:val="004B6032"/>
    <w:rsid w:val="004B6D44"/>
    <w:rsid w:val="004C0116"/>
    <w:rsid w:val="004C0FB3"/>
    <w:rsid w:val="004D0B03"/>
    <w:rsid w:val="004D1583"/>
    <w:rsid w:val="004E54F6"/>
    <w:rsid w:val="004E55E0"/>
    <w:rsid w:val="004E6BD4"/>
    <w:rsid w:val="004F2833"/>
    <w:rsid w:val="005164A2"/>
    <w:rsid w:val="0052544D"/>
    <w:rsid w:val="00534A39"/>
    <w:rsid w:val="005367FD"/>
    <w:rsid w:val="005368A5"/>
    <w:rsid w:val="00537DD9"/>
    <w:rsid w:val="00543600"/>
    <w:rsid w:val="005449B7"/>
    <w:rsid w:val="00561EB1"/>
    <w:rsid w:val="005624C9"/>
    <w:rsid w:val="005629ED"/>
    <w:rsid w:val="0057521C"/>
    <w:rsid w:val="00576EA8"/>
    <w:rsid w:val="00577BD6"/>
    <w:rsid w:val="00582017"/>
    <w:rsid w:val="0058264C"/>
    <w:rsid w:val="00587E31"/>
    <w:rsid w:val="005A0939"/>
    <w:rsid w:val="005B693D"/>
    <w:rsid w:val="005B6B9C"/>
    <w:rsid w:val="005B734B"/>
    <w:rsid w:val="005C0C87"/>
    <w:rsid w:val="005C4110"/>
    <w:rsid w:val="005C51FB"/>
    <w:rsid w:val="005D0166"/>
    <w:rsid w:val="005E2561"/>
    <w:rsid w:val="005E2FEE"/>
    <w:rsid w:val="005F0A2D"/>
    <w:rsid w:val="005F4578"/>
    <w:rsid w:val="0060092E"/>
    <w:rsid w:val="006018D6"/>
    <w:rsid w:val="00601B04"/>
    <w:rsid w:val="00603B76"/>
    <w:rsid w:val="00606E60"/>
    <w:rsid w:val="006103AB"/>
    <w:rsid w:val="00610604"/>
    <w:rsid w:val="00623083"/>
    <w:rsid w:val="00624C3B"/>
    <w:rsid w:val="006311AE"/>
    <w:rsid w:val="00633219"/>
    <w:rsid w:val="00635468"/>
    <w:rsid w:val="0065273E"/>
    <w:rsid w:val="00656D69"/>
    <w:rsid w:val="006606FE"/>
    <w:rsid w:val="00661433"/>
    <w:rsid w:val="006625C8"/>
    <w:rsid w:val="006654DE"/>
    <w:rsid w:val="006665A2"/>
    <w:rsid w:val="0067200A"/>
    <w:rsid w:val="00675204"/>
    <w:rsid w:val="00677D15"/>
    <w:rsid w:val="00680894"/>
    <w:rsid w:val="00685528"/>
    <w:rsid w:val="00685959"/>
    <w:rsid w:val="006904C9"/>
    <w:rsid w:val="006A07CE"/>
    <w:rsid w:val="006A7A38"/>
    <w:rsid w:val="006B4BBF"/>
    <w:rsid w:val="006B7956"/>
    <w:rsid w:val="006C4762"/>
    <w:rsid w:val="006C6970"/>
    <w:rsid w:val="006C7DDD"/>
    <w:rsid w:val="006D3023"/>
    <w:rsid w:val="006D5306"/>
    <w:rsid w:val="006E0550"/>
    <w:rsid w:val="006E0FD9"/>
    <w:rsid w:val="006E4A64"/>
    <w:rsid w:val="006E4E57"/>
    <w:rsid w:val="006E5060"/>
    <w:rsid w:val="006E57E0"/>
    <w:rsid w:val="006E5F19"/>
    <w:rsid w:val="0070577A"/>
    <w:rsid w:val="00706278"/>
    <w:rsid w:val="00712A22"/>
    <w:rsid w:val="00715C9E"/>
    <w:rsid w:val="00722815"/>
    <w:rsid w:val="00727287"/>
    <w:rsid w:val="00732D55"/>
    <w:rsid w:val="00736AD1"/>
    <w:rsid w:val="007405F5"/>
    <w:rsid w:val="0074556B"/>
    <w:rsid w:val="00747E59"/>
    <w:rsid w:val="00754D50"/>
    <w:rsid w:val="00785FEC"/>
    <w:rsid w:val="00790798"/>
    <w:rsid w:val="00791716"/>
    <w:rsid w:val="0079501A"/>
    <w:rsid w:val="007A40B4"/>
    <w:rsid w:val="007B15CD"/>
    <w:rsid w:val="007B44ED"/>
    <w:rsid w:val="007B4FED"/>
    <w:rsid w:val="007C5A79"/>
    <w:rsid w:val="007D1E04"/>
    <w:rsid w:val="007D245C"/>
    <w:rsid w:val="007D2659"/>
    <w:rsid w:val="007D7EA4"/>
    <w:rsid w:val="007E2A50"/>
    <w:rsid w:val="007E3D18"/>
    <w:rsid w:val="007E68D6"/>
    <w:rsid w:val="007F1EB6"/>
    <w:rsid w:val="008037B0"/>
    <w:rsid w:val="00804C27"/>
    <w:rsid w:val="0080642D"/>
    <w:rsid w:val="0081024C"/>
    <w:rsid w:val="008166E6"/>
    <w:rsid w:val="00821377"/>
    <w:rsid w:val="00821B94"/>
    <w:rsid w:val="0082221D"/>
    <w:rsid w:val="00823141"/>
    <w:rsid w:val="008331E1"/>
    <w:rsid w:val="00833842"/>
    <w:rsid w:val="00834A1D"/>
    <w:rsid w:val="008442E2"/>
    <w:rsid w:val="008466F6"/>
    <w:rsid w:val="00846A55"/>
    <w:rsid w:val="00851149"/>
    <w:rsid w:val="00852909"/>
    <w:rsid w:val="00855DC4"/>
    <w:rsid w:val="00856000"/>
    <w:rsid w:val="00857309"/>
    <w:rsid w:val="00857CBB"/>
    <w:rsid w:val="00874DD6"/>
    <w:rsid w:val="00881820"/>
    <w:rsid w:val="00881E7F"/>
    <w:rsid w:val="008866BB"/>
    <w:rsid w:val="00890489"/>
    <w:rsid w:val="008938CD"/>
    <w:rsid w:val="008941BC"/>
    <w:rsid w:val="00897262"/>
    <w:rsid w:val="008979BD"/>
    <w:rsid w:val="00897C28"/>
    <w:rsid w:val="008A3E7E"/>
    <w:rsid w:val="008A43A6"/>
    <w:rsid w:val="008A54C4"/>
    <w:rsid w:val="008B1FF4"/>
    <w:rsid w:val="008B4830"/>
    <w:rsid w:val="008C30D0"/>
    <w:rsid w:val="008C4455"/>
    <w:rsid w:val="008D184E"/>
    <w:rsid w:val="008D428D"/>
    <w:rsid w:val="008D718A"/>
    <w:rsid w:val="008E778B"/>
    <w:rsid w:val="009006AA"/>
    <w:rsid w:val="0090338B"/>
    <w:rsid w:val="00906228"/>
    <w:rsid w:val="00922A13"/>
    <w:rsid w:val="00925F29"/>
    <w:rsid w:val="009301F8"/>
    <w:rsid w:val="009315E8"/>
    <w:rsid w:val="00934C2A"/>
    <w:rsid w:val="0093709A"/>
    <w:rsid w:val="009513FE"/>
    <w:rsid w:val="00952BDF"/>
    <w:rsid w:val="009642A7"/>
    <w:rsid w:val="0096580A"/>
    <w:rsid w:val="00973E0E"/>
    <w:rsid w:val="00976ABD"/>
    <w:rsid w:val="00977D40"/>
    <w:rsid w:val="00984614"/>
    <w:rsid w:val="00993BDF"/>
    <w:rsid w:val="00996A13"/>
    <w:rsid w:val="009A071A"/>
    <w:rsid w:val="009A0ED2"/>
    <w:rsid w:val="009A7F30"/>
    <w:rsid w:val="009B6545"/>
    <w:rsid w:val="009C082B"/>
    <w:rsid w:val="009C4872"/>
    <w:rsid w:val="009C66FF"/>
    <w:rsid w:val="009C78A4"/>
    <w:rsid w:val="009D5142"/>
    <w:rsid w:val="009E0DC0"/>
    <w:rsid w:val="009E715E"/>
    <w:rsid w:val="009F4936"/>
    <w:rsid w:val="009F71A0"/>
    <w:rsid w:val="00A1196D"/>
    <w:rsid w:val="00A1769C"/>
    <w:rsid w:val="00A17738"/>
    <w:rsid w:val="00A208DA"/>
    <w:rsid w:val="00A312F7"/>
    <w:rsid w:val="00A3374E"/>
    <w:rsid w:val="00A375D9"/>
    <w:rsid w:val="00A506B4"/>
    <w:rsid w:val="00A5155B"/>
    <w:rsid w:val="00A6349D"/>
    <w:rsid w:val="00A640F2"/>
    <w:rsid w:val="00A6530B"/>
    <w:rsid w:val="00A67222"/>
    <w:rsid w:val="00A67F15"/>
    <w:rsid w:val="00A7061E"/>
    <w:rsid w:val="00A70BBC"/>
    <w:rsid w:val="00A75DEE"/>
    <w:rsid w:val="00A765FE"/>
    <w:rsid w:val="00A8210F"/>
    <w:rsid w:val="00A8787A"/>
    <w:rsid w:val="00A90DC8"/>
    <w:rsid w:val="00AA5F8E"/>
    <w:rsid w:val="00AA7C59"/>
    <w:rsid w:val="00AB0030"/>
    <w:rsid w:val="00AB776D"/>
    <w:rsid w:val="00AB7FD2"/>
    <w:rsid w:val="00AC0EF8"/>
    <w:rsid w:val="00AC296D"/>
    <w:rsid w:val="00AC508A"/>
    <w:rsid w:val="00AE2504"/>
    <w:rsid w:val="00AE33FB"/>
    <w:rsid w:val="00AF02DF"/>
    <w:rsid w:val="00AF21EF"/>
    <w:rsid w:val="00AF2545"/>
    <w:rsid w:val="00AF4C73"/>
    <w:rsid w:val="00B00FD1"/>
    <w:rsid w:val="00B10920"/>
    <w:rsid w:val="00B13803"/>
    <w:rsid w:val="00B15B1C"/>
    <w:rsid w:val="00B210F7"/>
    <w:rsid w:val="00B26617"/>
    <w:rsid w:val="00B27204"/>
    <w:rsid w:val="00B310D6"/>
    <w:rsid w:val="00B33C2C"/>
    <w:rsid w:val="00B40EF2"/>
    <w:rsid w:val="00B42F91"/>
    <w:rsid w:val="00B46238"/>
    <w:rsid w:val="00B558AB"/>
    <w:rsid w:val="00B56A11"/>
    <w:rsid w:val="00B56B0C"/>
    <w:rsid w:val="00B61675"/>
    <w:rsid w:val="00B70111"/>
    <w:rsid w:val="00B80408"/>
    <w:rsid w:val="00B82ECB"/>
    <w:rsid w:val="00B83BCE"/>
    <w:rsid w:val="00B8769B"/>
    <w:rsid w:val="00B876D1"/>
    <w:rsid w:val="00B87D31"/>
    <w:rsid w:val="00B93310"/>
    <w:rsid w:val="00B93E77"/>
    <w:rsid w:val="00BA47BA"/>
    <w:rsid w:val="00BB1D82"/>
    <w:rsid w:val="00BB445B"/>
    <w:rsid w:val="00BB5D43"/>
    <w:rsid w:val="00BC51AC"/>
    <w:rsid w:val="00BC5ADA"/>
    <w:rsid w:val="00BD12EB"/>
    <w:rsid w:val="00BD216C"/>
    <w:rsid w:val="00BF000C"/>
    <w:rsid w:val="00BF20DD"/>
    <w:rsid w:val="00C009A3"/>
    <w:rsid w:val="00C05D4E"/>
    <w:rsid w:val="00C228CC"/>
    <w:rsid w:val="00C2417D"/>
    <w:rsid w:val="00C25B21"/>
    <w:rsid w:val="00C32F03"/>
    <w:rsid w:val="00C365CB"/>
    <w:rsid w:val="00C36FAA"/>
    <w:rsid w:val="00C43446"/>
    <w:rsid w:val="00C52E63"/>
    <w:rsid w:val="00C54747"/>
    <w:rsid w:val="00C55BB1"/>
    <w:rsid w:val="00C57B34"/>
    <w:rsid w:val="00C626EB"/>
    <w:rsid w:val="00C663A4"/>
    <w:rsid w:val="00C7391C"/>
    <w:rsid w:val="00C74479"/>
    <w:rsid w:val="00C776D1"/>
    <w:rsid w:val="00C8105E"/>
    <w:rsid w:val="00C87CC0"/>
    <w:rsid w:val="00C92B8E"/>
    <w:rsid w:val="00CA37E6"/>
    <w:rsid w:val="00CB0978"/>
    <w:rsid w:val="00CB4507"/>
    <w:rsid w:val="00CB5C40"/>
    <w:rsid w:val="00CC2655"/>
    <w:rsid w:val="00CC606B"/>
    <w:rsid w:val="00CC73A6"/>
    <w:rsid w:val="00CE4962"/>
    <w:rsid w:val="00CF23FC"/>
    <w:rsid w:val="00CF46FA"/>
    <w:rsid w:val="00D000F6"/>
    <w:rsid w:val="00D00EB3"/>
    <w:rsid w:val="00D04BCC"/>
    <w:rsid w:val="00D21ACC"/>
    <w:rsid w:val="00D4521B"/>
    <w:rsid w:val="00D45899"/>
    <w:rsid w:val="00D548FE"/>
    <w:rsid w:val="00D57D90"/>
    <w:rsid w:val="00D61C38"/>
    <w:rsid w:val="00D71E28"/>
    <w:rsid w:val="00D71E93"/>
    <w:rsid w:val="00D748C9"/>
    <w:rsid w:val="00D752F4"/>
    <w:rsid w:val="00D7790E"/>
    <w:rsid w:val="00D82404"/>
    <w:rsid w:val="00D83A5E"/>
    <w:rsid w:val="00D83C72"/>
    <w:rsid w:val="00D97705"/>
    <w:rsid w:val="00DA0065"/>
    <w:rsid w:val="00DA1559"/>
    <w:rsid w:val="00DA1CD7"/>
    <w:rsid w:val="00DA2D41"/>
    <w:rsid w:val="00DA7CC5"/>
    <w:rsid w:val="00DB200A"/>
    <w:rsid w:val="00DB51AA"/>
    <w:rsid w:val="00DB55B3"/>
    <w:rsid w:val="00DB646C"/>
    <w:rsid w:val="00DC055C"/>
    <w:rsid w:val="00DC1AF3"/>
    <w:rsid w:val="00DC3176"/>
    <w:rsid w:val="00DC7DF3"/>
    <w:rsid w:val="00DD48CA"/>
    <w:rsid w:val="00DD5867"/>
    <w:rsid w:val="00DF0A4C"/>
    <w:rsid w:val="00DF6176"/>
    <w:rsid w:val="00DF62A0"/>
    <w:rsid w:val="00E22683"/>
    <w:rsid w:val="00E23397"/>
    <w:rsid w:val="00E30746"/>
    <w:rsid w:val="00E42D78"/>
    <w:rsid w:val="00E47940"/>
    <w:rsid w:val="00E47A45"/>
    <w:rsid w:val="00E56539"/>
    <w:rsid w:val="00E61285"/>
    <w:rsid w:val="00E645E2"/>
    <w:rsid w:val="00E673F9"/>
    <w:rsid w:val="00E71A0F"/>
    <w:rsid w:val="00E75EE1"/>
    <w:rsid w:val="00E91F11"/>
    <w:rsid w:val="00E96204"/>
    <w:rsid w:val="00E97747"/>
    <w:rsid w:val="00EA24A0"/>
    <w:rsid w:val="00EA50DD"/>
    <w:rsid w:val="00EA7674"/>
    <w:rsid w:val="00EA78E9"/>
    <w:rsid w:val="00EB0002"/>
    <w:rsid w:val="00EB0658"/>
    <w:rsid w:val="00EB1EB6"/>
    <w:rsid w:val="00EB3D1A"/>
    <w:rsid w:val="00EB3D6B"/>
    <w:rsid w:val="00EB4CB9"/>
    <w:rsid w:val="00EB4E7B"/>
    <w:rsid w:val="00EB5C46"/>
    <w:rsid w:val="00EC5EAC"/>
    <w:rsid w:val="00EC64FB"/>
    <w:rsid w:val="00ED1159"/>
    <w:rsid w:val="00EE2E1F"/>
    <w:rsid w:val="00EE4A55"/>
    <w:rsid w:val="00EE6430"/>
    <w:rsid w:val="00EF4868"/>
    <w:rsid w:val="00EF779F"/>
    <w:rsid w:val="00F00328"/>
    <w:rsid w:val="00F04995"/>
    <w:rsid w:val="00F065A4"/>
    <w:rsid w:val="00F15C77"/>
    <w:rsid w:val="00F20A0D"/>
    <w:rsid w:val="00F21E41"/>
    <w:rsid w:val="00F22984"/>
    <w:rsid w:val="00F3067A"/>
    <w:rsid w:val="00F30DD8"/>
    <w:rsid w:val="00F571B1"/>
    <w:rsid w:val="00F63571"/>
    <w:rsid w:val="00F67EF1"/>
    <w:rsid w:val="00F74BA3"/>
    <w:rsid w:val="00F778B5"/>
    <w:rsid w:val="00F81661"/>
    <w:rsid w:val="00F822D7"/>
    <w:rsid w:val="00F8359B"/>
    <w:rsid w:val="00F90D5D"/>
    <w:rsid w:val="00F91671"/>
    <w:rsid w:val="00FA29A7"/>
    <w:rsid w:val="00FA6872"/>
    <w:rsid w:val="00FB1693"/>
    <w:rsid w:val="00FB3929"/>
    <w:rsid w:val="00FB3E31"/>
    <w:rsid w:val="00FB487A"/>
    <w:rsid w:val="00FC0B20"/>
    <w:rsid w:val="00FC4229"/>
    <w:rsid w:val="00FC574F"/>
    <w:rsid w:val="00FC5793"/>
    <w:rsid w:val="00FC6CD2"/>
    <w:rsid w:val="00FC7C77"/>
    <w:rsid w:val="00FD2B67"/>
    <w:rsid w:val="00FD585B"/>
    <w:rsid w:val="00FE033F"/>
    <w:rsid w:val="00FE0B7C"/>
    <w:rsid w:val="00FE0F8C"/>
    <w:rsid w:val="00FE2B4E"/>
    <w:rsid w:val="00FE44DB"/>
    <w:rsid w:val="00FE6FA7"/>
    <w:rsid w:val="00FF13B4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35BE2E"/>
  <w15:chartTrackingRefBased/>
  <w15:docId w15:val="{066B2140-7CC9-4B23-AA1F-357032B6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76ABD"/>
    <w:rPr>
      <w:rFonts w:ascii="Arial" w:hAnsi="Arial"/>
      <w:color w:val="000000"/>
      <w:sz w:val="24"/>
    </w:rPr>
  </w:style>
  <w:style w:type="paragraph" w:styleId="Cmsor1">
    <w:name w:val="heading 1"/>
    <w:basedOn w:val="Norml"/>
    <w:next w:val="Norml"/>
    <w:link w:val="Cmsor1Char"/>
    <w:qFormat/>
    <w:rsid w:val="009C66FF"/>
    <w:pPr>
      <w:keepNext/>
      <w:jc w:val="both"/>
      <w:outlineLvl w:val="0"/>
    </w:pPr>
    <w:rPr>
      <w:rFonts w:ascii="Century Schoolbook" w:hAnsi="Century Schoolbook"/>
      <w:b/>
      <w:color w:val="auto"/>
      <w:lang w:val="x-none" w:eastAsia="x-none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F70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9C66FF"/>
    <w:pPr>
      <w:keepNext/>
      <w:jc w:val="both"/>
      <w:outlineLvl w:val="2"/>
    </w:pPr>
    <w:rPr>
      <w:rFonts w:ascii="Century Schoolbook" w:hAnsi="Century Schoolbook"/>
      <w:b/>
      <w:bCs/>
      <w:color w:val="auto"/>
      <w:sz w:val="28"/>
      <w:u w:val="single"/>
      <w:lang w:val="x-none" w:eastAsia="x-none"/>
    </w:rPr>
  </w:style>
  <w:style w:type="paragraph" w:styleId="Cmsor5">
    <w:name w:val="heading 5"/>
    <w:basedOn w:val="Norml"/>
    <w:next w:val="Norml"/>
    <w:link w:val="Cmsor5Char"/>
    <w:qFormat/>
    <w:rsid w:val="009C66FF"/>
    <w:pPr>
      <w:keepNext/>
      <w:outlineLvl w:val="4"/>
    </w:pPr>
    <w:rPr>
      <w:rFonts w:ascii="Times New Roman" w:hAnsi="Times New Roman"/>
      <w:color w:val="auto"/>
      <w:lang w:val="x-none" w:eastAsia="x-none"/>
    </w:rPr>
  </w:style>
  <w:style w:type="paragraph" w:styleId="Cmsor7">
    <w:name w:val="heading 7"/>
    <w:basedOn w:val="Norml"/>
    <w:next w:val="Norml"/>
    <w:link w:val="Cmsor7Char"/>
    <w:qFormat/>
    <w:rsid w:val="009C66FF"/>
    <w:pPr>
      <w:keepNext/>
      <w:framePr w:w="6771" w:h="1449" w:hRule="exact" w:hSpace="141" w:wrap="auto" w:vAnchor="text" w:hAnchor="page" w:x="3744" w:y="305"/>
      <w:jc w:val="center"/>
      <w:outlineLvl w:val="6"/>
    </w:pPr>
    <w:rPr>
      <w:rFonts w:ascii="CG Times" w:hAnsi="CG Times"/>
      <w:color w:val="auto"/>
      <w:sz w:val="32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976ABD"/>
    <w:pPr>
      <w:jc w:val="center"/>
    </w:pPr>
    <w:rPr>
      <w:b/>
      <w:color w:val="auto"/>
      <w:lang w:val="x-none" w:eastAsia="x-none"/>
    </w:rPr>
  </w:style>
  <w:style w:type="paragraph" w:customStyle="1" w:styleId="Default">
    <w:name w:val="Default"/>
    <w:rsid w:val="00BD21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bjegyzetszveg">
    <w:name w:val="footnote text"/>
    <w:basedOn w:val="Norml"/>
    <w:semiHidden/>
    <w:rsid w:val="00EB5C46"/>
    <w:pPr>
      <w:overflowPunct w:val="0"/>
      <w:autoSpaceDE w:val="0"/>
      <w:autoSpaceDN w:val="0"/>
      <w:adjustRightInd w:val="0"/>
    </w:pPr>
    <w:rPr>
      <w:rFonts w:ascii="Times New Roman" w:hAnsi="Times New Roman"/>
      <w:color w:val="auto"/>
      <w:sz w:val="20"/>
    </w:rPr>
  </w:style>
  <w:style w:type="paragraph" w:styleId="Szvegtrzs">
    <w:name w:val="Body Text"/>
    <w:basedOn w:val="Norml"/>
    <w:rsid w:val="00EB5C46"/>
    <w:pPr>
      <w:overflowPunct w:val="0"/>
      <w:autoSpaceDE w:val="0"/>
      <w:autoSpaceDN w:val="0"/>
      <w:adjustRightInd w:val="0"/>
      <w:jc w:val="both"/>
    </w:pPr>
    <w:rPr>
      <w:color w:val="auto"/>
    </w:rPr>
  </w:style>
  <w:style w:type="paragraph" w:styleId="Szvegtrzsbehzssal">
    <w:name w:val="Body Text Indent"/>
    <w:basedOn w:val="Norml"/>
    <w:rsid w:val="00EB5C46"/>
    <w:pPr>
      <w:overflowPunct w:val="0"/>
      <w:autoSpaceDE w:val="0"/>
      <w:autoSpaceDN w:val="0"/>
      <w:adjustRightInd w:val="0"/>
      <w:ind w:left="360"/>
      <w:jc w:val="both"/>
    </w:pPr>
    <w:rPr>
      <w:color w:val="auto"/>
    </w:rPr>
  </w:style>
  <w:style w:type="character" w:styleId="Lbjegyzet-hivatkozs">
    <w:name w:val="footnote reference"/>
    <w:semiHidden/>
    <w:rsid w:val="00EB5C46"/>
    <w:rPr>
      <w:vertAlign w:val="superscript"/>
    </w:rPr>
  </w:style>
  <w:style w:type="paragraph" w:styleId="Buborkszveg">
    <w:name w:val="Balloon Text"/>
    <w:basedOn w:val="Norml"/>
    <w:link w:val="BuborkszvegChar"/>
    <w:rsid w:val="00310070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310070"/>
    <w:rPr>
      <w:rFonts w:ascii="Tahoma" w:hAnsi="Tahoma" w:cs="Tahoma"/>
      <w:color w:val="000000"/>
      <w:sz w:val="16"/>
      <w:szCs w:val="16"/>
    </w:rPr>
  </w:style>
  <w:style w:type="character" w:customStyle="1" w:styleId="Cmsor1Char">
    <w:name w:val="Címsor 1 Char"/>
    <w:link w:val="Cmsor1"/>
    <w:rsid w:val="009C66FF"/>
    <w:rPr>
      <w:rFonts w:ascii="Century Schoolbook" w:hAnsi="Century Schoolbook"/>
      <w:b/>
      <w:sz w:val="24"/>
    </w:rPr>
  </w:style>
  <w:style w:type="character" w:customStyle="1" w:styleId="Cmsor3Char">
    <w:name w:val="Címsor 3 Char"/>
    <w:link w:val="Cmsor3"/>
    <w:rsid w:val="009C66FF"/>
    <w:rPr>
      <w:rFonts w:ascii="Century Schoolbook" w:hAnsi="Century Schoolbook"/>
      <w:b/>
      <w:bCs/>
      <w:sz w:val="28"/>
      <w:u w:val="single"/>
    </w:rPr>
  </w:style>
  <w:style w:type="character" w:customStyle="1" w:styleId="Cmsor5Char">
    <w:name w:val="Címsor 5 Char"/>
    <w:link w:val="Cmsor5"/>
    <w:rsid w:val="009C66FF"/>
    <w:rPr>
      <w:sz w:val="24"/>
    </w:rPr>
  </w:style>
  <w:style w:type="character" w:customStyle="1" w:styleId="Cmsor7Char">
    <w:name w:val="Címsor 7 Char"/>
    <w:link w:val="Cmsor7"/>
    <w:rsid w:val="009C66FF"/>
    <w:rPr>
      <w:rFonts w:ascii="CG Times" w:hAnsi="CG Times"/>
      <w:sz w:val="32"/>
    </w:rPr>
  </w:style>
  <w:style w:type="character" w:styleId="Hiperhivatkozs">
    <w:name w:val="Hyperlink"/>
    <w:uiPriority w:val="99"/>
    <w:rsid w:val="009C66FF"/>
    <w:rPr>
      <w:color w:val="0000FF"/>
      <w:u w:val="single"/>
    </w:rPr>
  </w:style>
  <w:style w:type="character" w:customStyle="1" w:styleId="CmChar">
    <w:name w:val="Cím Char"/>
    <w:link w:val="Cm"/>
    <w:rsid w:val="009C66FF"/>
    <w:rPr>
      <w:rFonts w:ascii="Arial" w:hAnsi="Arial"/>
      <w:b/>
      <w:sz w:val="24"/>
    </w:rPr>
  </w:style>
  <w:style w:type="paragraph" w:styleId="Nincstrkz">
    <w:name w:val="No Spacing"/>
    <w:uiPriority w:val="1"/>
    <w:qFormat/>
    <w:rsid w:val="003749D1"/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3749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rsid w:val="0009664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fej">
    <w:name w:val="header"/>
    <w:basedOn w:val="Norml"/>
    <w:link w:val="lfejChar"/>
    <w:rsid w:val="00FE0F8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FE0F8C"/>
    <w:rPr>
      <w:rFonts w:ascii="Arial" w:hAnsi="Arial"/>
      <w:color w:val="000000"/>
      <w:sz w:val="24"/>
    </w:rPr>
  </w:style>
  <w:style w:type="paragraph" w:styleId="llb">
    <w:name w:val="footer"/>
    <w:basedOn w:val="Norml"/>
    <w:link w:val="llbChar"/>
    <w:uiPriority w:val="99"/>
    <w:rsid w:val="00FE0F8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FE0F8C"/>
    <w:rPr>
      <w:rFonts w:ascii="Arial" w:hAnsi="Arial"/>
      <w:color w:val="000000"/>
      <w:sz w:val="24"/>
    </w:rPr>
  </w:style>
  <w:style w:type="character" w:customStyle="1" w:styleId="Cmsor2Char">
    <w:name w:val="Címsor 2 Char"/>
    <w:link w:val="Cmsor2"/>
    <w:semiHidden/>
    <w:rsid w:val="00FF7044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Listaszerbekezds">
    <w:name w:val="List Paragraph"/>
    <w:basedOn w:val="Norml"/>
    <w:uiPriority w:val="34"/>
    <w:qFormat/>
    <w:rsid w:val="00DB646C"/>
    <w:pPr>
      <w:widowControl w:val="0"/>
      <w:overflowPunct w:val="0"/>
      <w:autoSpaceDE w:val="0"/>
      <w:autoSpaceDN w:val="0"/>
      <w:adjustRightInd w:val="0"/>
      <w:ind w:left="720"/>
      <w:contextualSpacing/>
    </w:pPr>
    <w:rPr>
      <w:rFonts w:ascii="Courier New" w:hAnsi="Courier New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@fot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854</Words>
  <Characters>6471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Fót Város Önkormányzat Képviselő-testületének</vt:lpstr>
    </vt:vector>
  </TitlesOfParts>
  <Company>HP</Company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Fót Város Önkormányzat Képviselő-testületének</dc:title>
  <dc:subject/>
  <dc:creator>Ruzsics Balazs</dc:creator>
  <cp:keywords/>
  <cp:lastModifiedBy>Katonáné Dr. Ulrich Zsuzsanna</cp:lastModifiedBy>
  <cp:revision>3</cp:revision>
  <cp:lastPrinted>2021-08-25T08:39:00Z</cp:lastPrinted>
  <dcterms:created xsi:type="dcterms:W3CDTF">2022-11-03T14:56:00Z</dcterms:created>
  <dcterms:modified xsi:type="dcterms:W3CDTF">2022-11-08T12:13:00Z</dcterms:modified>
</cp:coreProperties>
</file>