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08198" w14:textId="77777777" w:rsidR="0028037F" w:rsidRDefault="000D55F8" w:rsidP="00633AAB">
      <w:pPr>
        <w:spacing w:after="0" w:line="240" w:lineRule="auto"/>
        <w:rPr>
          <w:rFonts w:ascii="Times New Roman" w:hAnsi="Times New Roman"/>
          <w:b/>
          <w:sz w:val="36"/>
          <w:szCs w:val="36"/>
        </w:rPr>
      </w:pPr>
      <w:r w:rsidRPr="00AA5FEE">
        <w:rPr>
          <w:rFonts w:ascii="Times New Roman" w:hAnsi="Times New Roman"/>
          <w:sz w:val="24"/>
          <w:szCs w:val="24"/>
        </w:rPr>
        <w:t xml:space="preserve">Előterjesztés száma: </w:t>
      </w:r>
      <w:r w:rsidR="00E728AA" w:rsidRPr="00E728AA">
        <w:rPr>
          <w:rFonts w:ascii="Times New Roman" w:hAnsi="Times New Roman"/>
          <w:b/>
          <w:sz w:val="36"/>
          <w:szCs w:val="36"/>
        </w:rPr>
        <w:t>272</w:t>
      </w:r>
      <w:r w:rsidRPr="006E1EC0">
        <w:rPr>
          <w:rFonts w:ascii="Times New Roman" w:hAnsi="Times New Roman"/>
          <w:b/>
          <w:sz w:val="36"/>
          <w:szCs w:val="36"/>
        </w:rPr>
        <w:t>/20</w:t>
      </w:r>
      <w:r w:rsidR="006C333D" w:rsidRPr="006E1EC0">
        <w:rPr>
          <w:rFonts w:ascii="Times New Roman" w:hAnsi="Times New Roman"/>
          <w:b/>
          <w:sz w:val="36"/>
          <w:szCs w:val="36"/>
        </w:rPr>
        <w:t>2</w:t>
      </w:r>
      <w:r w:rsidR="005E123B" w:rsidRPr="006E1EC0">
        <w:rPr>
          <w:rFonts w:ascii="Times New Roman" w:hAnsi="Times New Roman"/>
          <w:b/>
          <w:sz w:val="36"/>
          <w:szCs w:val="36"/>
        </w:rPr>
        <w:t>2</w:t>
      </w:r>
      <w:r w:rsidRPr="006E1EC0">
        <w:rPr>
          <w:rFonts w:ascii="Times New Roman" w:hAnsi="Times New Roman"/>
          <w:b/>
          <w:sz w:val="36"/>
          <w:szCs w:val="36"/>
        </w:rPr>
        <w:t>.</w:t>
      </w:r>
    </w:p>
    <w:p w14:paraId="09987C30" w14:textId="77777777" w:rsidR="00633AAB" w:rsidRPr="00633AAB" w:rsidRDefault="00633AAB" w:rsidP="00633A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E0FA5B" w14:textId="77777777" w:rsidR="0028037F" w:rsidRDefault="000D55F8" w:rsidP="00731635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06F14263" w14:textId="77777777" w:rsidR="0028037F" w:rsidRDefault="000D55F8" w:rsidP="0073163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708C94D2" w14:textId="77777777" w:rsidR="0028037F" w:rsidRDefault="000D55F8" w:rsidP="0073163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5FEE">
        <w:rPr>
          <w:rFonts w:ascii="Times New Roman" w:hAnsi="Times New Roman"/>
          <w:b/>
          <w:sz w:val="24"/>
          <w:szCs w:val="24"/>
        </w:rPr>
        <w:t>20</w:t>
      </w:r>
      <w:r w:rsidR="006C333D" w:rsidRPr="00AA5FEE">
        <w:rPr>
          <w:rFonts w:ascii="Times New Roman" w:hAnsi="Times New Roman"/>
          <w:b/>
          <w:sz w:val="24"/>
          <w:szCs w:val="24"/>
        </w:rPr>
        <w:t>2</w:t>
      </w:r>
      <w:r w:rsidR="005E123B">
        <w:rPr>
          <w:rFonts w:ascii="Times New Roman" w:hAnsi="Times New Roman"/>
          <w:b/>
          <w:sz w:val="24"/>
          <w:szCs w:val="24"/>
        </w:rPr>
        <w:t>2</w:t>
      </w:r>
      <w:r w:rsidRPr="00AA5FEE">
        <w:rPr>
          <w:rFonts w:ascii="Times New Roman" w:hAnsi="Times New Roman"/>
          <w:b/>
          <w:sz w:val="24"/>
          <w:szCs w:val="24"/>
        </w:rPr>
        <w:t xml:space="preserve">. </w:t>
      </w:r>
      <w:r w:rsidR="00633AAB">
        <w:rPr>
          <w:rFonts w:ascii="Times New Roman" w:hAnsi="Times New Roman"/>
          <w:b/>
          <w:sz w:val="24"/>
          <w:szCs w:val="24"/>
        </w:rPr>
        <w:t>december</w:t>
      </w:r>
      <w:r w:rsidR="00DA1DA4" w:rsidRPr="00AA5FEE">
        <w:rPr>
          <w:rFonts w:ascii="Times New Roman" w:hAnsi="Times New Roman"/>
          <w:b/>
          <w:sz w:val="24"/>
          <w:szCs w:val="24"/>
        </w:rPr>
        <w:t xml:space="preserve"> hónap</w:t>
      </w:r>
      <w:r w:rsidR="00896C95">
        <w:rPr>
          <w:rFonts w:ascii="Times New Roman" w:hAnsi="Times New Roman"/>
          <w:b/>
          <w:sz w:val="24"/>
          <w:szCs w:val="24"/>
        </w:rPr>
        <w:t xml:space="preserve"> </w:t>
      </w:r>
      <w:r w:rsidR="00633AAB">
        <w:rPr>
          <w:rFonts w:ascii="Times New Roman" w:hAnsi="Times New Roman"/>
          <w:b/>
          <w:sz w:val="24"/>
          <w:szCs w:val="24"/>
        </w:rPr>
        <w:t>8</w:t>
      </w:r>
      <w:r w:rsidR="00AA5FEE">
        <w:rPr>
          <w:rFonts w:ascii="Times New Roman" w:hAnsi="Times New Roman"/>
          <w:b/>
          <w:sz w:val="24"/>
          <w:szCs w:val="24"/>
        </w:rPr>
        <w:t xml:space="preserve">. </w:t>
      </w:r>
      <w:r w:rsidRPr="00AA5FEE">
        <w:rPr>
          <w:rFonts w:ascii="Times New Roman" w:hAnsi="Times New Roman"/>
          <w:b/>
          <w:sz w:val="24"/>
          <w:szCs w:val="24"/>
        </w:rPr>
        <w:t>napján tartandó</w:t>
      </w:r>
      <w:r w:rsidR="00AA5FEE" w:rsidRPr="00AA5FEE">
        <w:rPr>
          <w:rFonts w:ascii="Times New Roman" w:hAnsi="Times New Roman"/>
          <w:b/>
          <w:sz w:val="24"/>
          <w:szCs w:val="24"/>
        </w:rPr>
        <w:t xml:space="preserve"> rendes</w:t>
      </w:r>
      <w:r w:rsidRPr="00AA5FEE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5"/>
        <w:gridCol w:w="3360"/>
      </w:tblGrid>
      <w:tr w:rsidR="0028037F" w14:paraId="6EED8396" w14:textId="77777777">
        <w:tc>
          <w:tcPr>
            <w:tcW w:w="2802" w:type="dxa"/>
            <w:vAlign w:val="center"/>
          </w:tcPr>
          <w:p w14:paraId="5C3639B8" w14:textId="77777777"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27512462" w14:textId="77777777" w:rsidR="0028037F" w:rsidRDefault="00E728AA" w:rsidP="00E728AA">
            <w:pPr>
              <w:pStyle w:val="Szvegtrzs3"/>
              <w:rPr>
                <w:szCs w:val="24"/>
              </w:rPr>
            </w:pPr>
            <w:r>
              <w:rPr>
                <w:b/>
                <w:szCs w:val="24"/>
              </w:rPr>
              <w:t>Döntés Fót Sportegyesülettel megkötendő Használati megállapodásról</w:t>
            </w:r>
          </w:p>
        </w:tc>
      </w:tr>
      <w:tr w:rsidR="0028037F" w14:paraId="343FD81A" w14:textId="77777777">
        <w:tc>
          <w:tcPr>
            <w:tcW w:w="2802" w:type="dxa"/>
            <w:vAlign w:val="center"/>
          </w:tcPr>
          <w:p w14:paraId="28DE1657" w14:textId="77777777"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6B0BE364" w14:textId="77777777" w:rsidR="007756CD" w:rsidRDefault="00FA0E23" w:rsidP="007316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</w:p>
          <w:p w14:paraId="421F60B9" w14:textId="77777777" w:rsidR="0028037F" w:rsidRDefault="000D55F8" w:rsidP="007316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48CE7A8A" w14:textId="77777777"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6ECD13DC" w14:textId="77777777">
        <w:tc>
          <w:tcPr>
            <w:tcW w:w="2802" w:type="dxa"/>
            <w:vAlign w:val="center"/>
          </w:tcPr>
          <w:p w14:paraId="10521A5E" w14:textId="77777777"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8CA2F1D" w14:textId="77777777" w:rsidR="00F50275" w:rsidRDefault="00633AAB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Polonkai Andrea</w:t>
            </w:r>
          </w:p>
          <w:p w14:paraId="3F7E3065" w14:textId="77777777" w:rsidR="0028037F" w:rsidRDefault="00AA5FEE" w:rsidP="00633A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pályázati </w:t>
            </w:r>
            <w:r w:rsidR="00633AAB">
              <w:rPr>
                <w:rFonts w:ascii="Times New Roman" w:hAnsi="Times New Roman"/>
                <w:bCs/>
                <w:sz w:val="24"/>
                <w:szCs w:val="24"/>
              </w:rPr>
              <w:t>referens</w:t>
            </w:r>
          </w:p>
        </w:tc>
        <w:tc>
          <w:tcPr>
            <w:tcW w:w="3402" w:type="dxa"/>
          </w:tcPr>
          <w:p w14:paraId="671369C2" w14:textId="77777777"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14:paraId="7D8F5BCF" w14:textId="77777777">
        <w:tc>
          <w:tcPr>
            <w:tcW w:w="2802" w:type="dxa"/>
            <w:vAlign w:val="center"/>
          </w:tcPr>
          <w:p w14:paraId="4C7FDDB3" w14:textId="77777777" w:rsidR="00FA0E23" w:rsidRDefault="00FA0E23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606902C1" w14:textId="77777777" w:rsidR="003472F8" w:rsidRDefault="00FA0E23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379B8114" w14:textId="77777777" w:rsidR="00FA0E23" w:rsidRDefault="00FA0E23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63B3A35F" w14:textId="77777777" w:rsidR="00FA0E23" w:rsidRDefault="00FA0E23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03D5328" w14:textId="77777777">
        <w:tc>
          <w:tcPr>
            <w:tcW w:w="2802" w:type="dxa"/>
            <w:vAlign w:val="center"/>
          </w:tcPr>
          <w:p w14:paraId="7FC20E67" w14:textId="77777777"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52AF8F83" w14:textId="77777777" w:rsidR="0028037F" w:rsidRDefault="00331BC4" w:rsidP="007316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Vargáné Bolyós I</w:t>
            </w:r>
            <w:r w:rsidR="005E123B">
              <w:rPr>
                <w:rFonts w:ascii="Times New Roman" w:hAnsi="Times New Roman"/>
                <w:bCs/>
                <w:sz w:val="24"/>
                <w:szCs w:val="24"/>
              </w:rPr>
              <w:t>ldikó v</w:t>
            </w:r>
            <w:r w:rsidR="00AA5FEE">
              <w:rPr>
                <w:rFonts w:ascii="Times New Roman" w:hAnsi="Times New Roman"/>
                <w:bCs/>
                <w:sz w:val="24"/>
                <w:szCs w:val="24"/>
              </w:rPr>
              <w:t xml:space="preserve">árosüzemeltetési </w:t>
            </w:r>
            <w:r w:rsidR="000D55F8"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3402" w:type="dxa"/>
          </w:tcPr>
          <w:p w14:paraId="34216570" w14:textId="77777777"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770B8975" w14:textId="77777777">
        <w:trPr>
          <w:trHeight w:val="987"/>
        </w:trPr>
        <w:tc>
          <w:tcPr>
            <w:tcW w:w="2802" w:type="dxa"/>
            <w:vAlign w:val="center"/>
          </w:tcPr>
          <w:p w14:paraId="4BABD45C" w14:textId="77777777" w:rsidR="0028037F" w:rsidRDefault="000D55F8" w:rsidP="007316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19FEBB6C" w14:textId="77777777" w:rsidR="00AA5FEE" w:rsidRDefault="00825718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5C68D29C" w14:textId="77777777" w:rsidR="0028037F" w:rsidRDefault="00F50275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402" w:type="dxa"/>
          </w:tcPr>
          <w:p w14:paraId="3C64833D" w14:textId="77777777" w:rsidR="0028037F" w:rsidRDefault="0028037F" w:rsidP="00731635">
            <w:p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4CFCA66A" w14:textId="77777777">
        <w:trPr>
          <w:trHeight w:val="1100"/>
        </w:trPr>
        <w:tc>
          <w:tcPr>
            <w:tcW w:w="2802" w:type="dxa"/>
            <w:vAlign w:val="center"/>
          </w:tcPr>
          <w:p w14:paraId="10A54697" w14:textId="77777777" w:rsidR="0028037F" w:rsidRDefault="000D55F8" w:rsidP="0073163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2F91D6B7" w14:textId="77777777" w:rsidR="003472F8" w:rsidRDefault="00825718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8E6E561" w14:textId="77777777" w:rsidR="0028037F" w:rsidRDefault="00825718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1CFA64E0" w14:textId="77777777" w:rsidR="0028037F" w:rsidRDefault="0028037F" w:rsidP="00731635">
            <w:p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7293C8F" w14:textId="77777777">
        <w:tc>
          <w:tcPr>
            <w:tcW w:w="2802" w:type="dxa"/>
          </w:tcPr>
          <w:p w14:paraId="1388FD76" w14:textId="77777777" w:rsidR="0028037F" w:rsidRDefault="000D55F8" w:rsidP="00731635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09706040" w14:textId="77777777" w:rsidR="0028037F" w:rsidRDefault="000D55F8" w:rsidP="00731635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14:paraId="06E94060" w14:textId="77777777">
        <w:tc>
          <w:tcPr>
            <w:tcW w:w="2802" w:type="dxa"/>
          </w:tcPr>
          <w:p w14:paraId="44051476" w14:textId="77777777" w:rsidR="0028037F" w:rsidRDefault="000D55F8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11EEDCE5" w14:textId="77777777" w:rsidR="0028037F" w:rsidRDefault="00E728AA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Halászné dr. Balkay Hanna</w:t>
            </w:r>
          </w:p>
          <w:p w14:paraId="139CF17F" w14:textId="77777777" w:rsidR="00E728AA" w:rsidRDefault="00E728AA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Kapitány Zoltán FSE elnök</w:t>
            </w:r>
          </w:p>
        </w:tc>
      </w:tr>
      <w:tr w:rsidR="00AA5FEE" w14:paraId="0412D85E" w14:textId="77777777">
        <w:tc>
          <w:tcPr>
            <w:tcW w:w="2802" w:type="dxa"/>
          </w:tcPr>
          <w:p w14:paraId="3D574EEF" w14:textId="77777777" w:rsidR="00AA5FEE" w:rsidRDefault="00AA5FEE" w:rsidP="00731635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597BF92B" w14:textId="77777777" w:rsidR="00AA5FEE" w:rsidRDefault="00E728AA" w:rsidP="007316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Kapitány Zoltán FSE elnök</w:t>
            </w:r>
          </w:p>
        </w:tc>
      </w:tr>
      <w:tr w:rsidR="00825718" w14:paraId="1B3F47BF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62033748" w14:textId="77777777" w:rsidR="00825718" w:rsidRDefault="00825718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06CBAA5" w14:textId="77777777" w:rsidR="00825718" w:rsidRPr="004708C1" w:rsidRDefault="00825718" w:rsidP="00731635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56411E96" w14:textId="77777777" w:rsidR="00825718" w:rsidRPr="00AA5FEE" w:rsidRDefault="00825718" w:rsidP="00731635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A5FEE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14:paraId="5F01B824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5B02966" w14:textId="77777777" w:rsidR="00825718" w:rsidRDefault="00825718" w:rsidP="00731635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231250B" w14:textId="77777777" w:rsidR="00825718" w:rsidRPr="004708C1" w:rsidRDefault="00825718" w:rsidP="00731635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2266DB8F" w14:textId="77777777" w:rsidR="00825718" w:rsidRPr="00AA5FEE" w:rsidRDefault="00825718" w:rsidP="00731635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A5FEE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00229F3" w14:textId="77777777" w:rsidR="0028037F" w:rsidRDefault="000D55F8" w:rsidP="007316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4E102632" w14:textId="77777777" w:rsidR="0028037F" w:rsidRDefault="0028037F" w:rsidP="007316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61A9D" w14:textId="77777777" w:rsidR="0028037F" w:rsidRDefault="000D55F8" w:rsidP="0073163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0587D9B2" w14:textId="77777777" w:rsidR="0028037F" w:rsidRDefault="0028037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B74147" w14:textId="77777777" w:rsidR="0028037F" w:rsidRDefault="00C74622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Fót Város Önkormányzata és a Fót Sportegyesület között 2016. december 21. napján az Önkormányzat tulajdonában álló ingatlanok, ingatlanrészek használatba adására megkötött Együttműködési megállapodás Módosításokkal Egységes Szerkezetben elnevezésű szerződés </w:t>
      </w:r>
      <w:r w:rsidR="00016459">
        <w:rPr>
          <w:rFonts w:ascii="Times New Roman" w:hAnsi="Times New Roman"/>
          <w:sz w:val="24"/>
          <w:szCs w:val="24"/>
        </w:rPr>
        <w:t>rendelkezik a sportpályák és épületek</w:t>
      </w:r>
      <w:r w:rsidR="00373ECC">
        <w:rPr>
          <w:rFonts w:ascii="Times New Roman" w:hAnsi="Times New Roman"/>
          <w:sz w:val="24"/>
          <w:szCs w:val="24"/>
        </w:rPr>
        <w:t xml:space="preserve"> használatáról. </w:t>
      </w:r>
    </w:p>
    <w:p w14:paraId="5C5022CC" w14:textId="77777777" w:rsidR="00CA4C8C" w:rsidRDefault="00CA4C8C" w:rsidP="0073163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953DC6E" w14:textId="77777777" w:rsidR="0028037F" w:rsidRPr="00696555" w:rsidRDefault="000D55F8" w:rsidP="0073163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13C2626" w14:textId="77777777" w:rsidR="00B76CB1" w:rsidRDefault="00B76CB1" w:rsidP="00731635">
      <w:pPr>
        <w:pStyle w:val="NormalWeb1"/>
        <w:spacing w:before="0" w:after="0"/>
        <w:jc w:val="both"/>
        <w:rPr>
          <w:szCs w:val="24"/>
        </w:rPr>
      </w:pPr>
    </w:p>
    <w:p w14:paraId="2B9076DE" w14:textId="77777777" w:rsidR="00284AA4" w:rsidRDefault="00284AA4" w:rsidP="00AB50B7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 xml:space="preserve">A nagyméretű műfüves futballpálya üzemeltetésére az Önkormányzat és a Fót Sportegyesület között megkötött Üzemeltetési megállapodás előkészítésével egyidejűleg jelentkezett az igény a többi ingatlan vonatkozásában a használati feltételek aktualizálására, pontosítására. </w:t>
      </w:r>
    </w:p>
    <w:p w14:paraId="602CEE40" w14:textId="77777777" w:rsidR="00D85F4F" w:rsidRDefault="00D85F4F" w:rsidP="00AB50B7">
      <w:pPr>
        <w:pStyle w:val="NormalWeb1"/>
        <w:spacing w:before="0" w:after="0"/>
        <w:jc w:val="both"/>
        <w:rPr>
          <w:szCs w:val="24"/>
        </w:rPr>
      </w:pPr>
    </w:p>
    <w:p w14:paraId="36BCF1A8" w14:textId="77777777" w:rsidR="00AF47CB" w:rsidRDefault="00AF47CB" w:rsidP="00AB50B7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>Jelen előterjesztés melléklete a hosszas egyeztetések eredményeképpen elkészített Használati megállapodás, melynek célja az ingatlanok megfelelő használata, hasznosítása és üzemeltetése, illetve a Felek jogainak és kötelezettségeinek pontosítása.</w:t>
      </w:r>
    </w:p>
    <w:p w14:paraId="098F7CCC" w14:textId="77777777" w:rsidR="00D85F4F" w:rsidRDefault="00AF47CB" w:rsidP="00AB50B7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>A</w:t>
      </w:r>
      <w:r w:rsidR="00284AA4">
        <w:rPr>
          <w:szCs w:val="24"/>
        </w:rPr>
        <w:t xml:space="preserve"> fent említett megállapodás nem tartalmaz leltárt, </w:t>
      </w:r>
      <w:r w:rsidR="00DF1F6C">
        <w:rPr>
          <w:szCs w:val="24"/>
        </w:rPr>
        <w:t>jelen Használati megállapodás mellékleteként leltár is felvételre került.</w:t>
      </w:r>
    </w:p>
    <w:p w14:paraId="60B34B84" w14:textId="77777777" w:rsidR="00857C66" w:rsidRDefault="004C70F9" w:rsidP="00AB50B7">
      <w:pPr>
        <w:pStyle w:val="NormalWeb1"/>
        <w:spacing w:before="0" w:after="0"/>
        <w:jc w:val="both"/>
        <w:rPr>
          <w:szCs w:val="24"/>
        </w:rPr>
      </w:pPr>
      <w:r>
        <w:rPr>
          <w:szCs w:val="24"/>
        </w:rPr>
        <w:t>A tulajdoni lapok lekérése alapján pontosításra került a Károlyi István Gyermekközpont ingatlan helyrajzi száma</w:t>
      </w:r>
      <w:r w:rsidR="004719CA">
        <w:rPr>
          <w:szCs w:val="24"/>
        </w:rPr>
        <w:t xml:space="preserve">. </w:t>
      </w:r>
    </w:p>
    <w:p w14:paraId="5964E3A3" w14:textId="725AE835" w:rsidR="00AB50B7" w:rsidRDefault="004719CA" w:rsidP="00AB50B7">
      <w:pPr>
        <w:pStyle w:val="NormalWeb1"/>
        <w:spacing w:before="0" w:after="0"/>
        <w:jc w:val="both"/>
        <w:rPr>
          <w:szCs w:val="24"/>
        </w:rPr>
      </w:pPr>
      <w:r w:rsidRPr="00722469">
        <w:rPr>
          <w:szCs w:val="24"/>
        </w:rPr>
        <w:t>Továbbá</w:t>
      </w:r>
      <w:r w:rsidR="00896C95">
        <w:rPr>
          <w:szCs w:val="24"/>
        </w:rPr>
        <w:t xml:space="preserve"> </w:t>
      </w:r>
      <w:r w:rsidRPr="00722469">
        <w:rPr>
          <w:szCs w:val="24"/>
        </w:rPr>
        <w:t>a 1594/2/A hrsz-ú egyéb épület raktár ingatlan – mely a HOZÓ Kft. épülete – tekintetében egy 2022.02.28-án kelt bejegyző határozat szerint csere jogcím alapján változott a tulajdonos személye (a HOZÓ Kft. tulajdonos-ügyvezetője lett az ingatlan tulajdonosa</w:t>
      </w:r>
      <w:r w:rsidR="00857C66" w:rsidRPr="00722469">
        <w:rPr>
          <w:szCs w:val="24"/>
        </w:rPr>
        <w:t>)</w:t>
      </w:r>
      <w:r w:rsidRPr="00722469">
        <w:rPr>
          <w:szCs w:val="24"/>
        </w:rPr>
        <w:t>, így őt illeti a bejegyzett földhasználati jog a 1594/2 hrsz-ú – természetben a Kossuth utca 36. szám alatti -  ingatlan</w:t>
      </w:r>
      <w:r w:rsidR="00896C95">
        <w:rPr>
          <w:szCs w:val="24"/>
        </w:rPr>
        <w:t xml:space="preserve"> </w:t>
      </w:r>
      <w:r w:rsidR="00B73891" w:rsidRPr="00722469">
        <w:rPr>
          <w:szCs w:val="24"/>
        </w:rPr>
        <w:t>929 m2 területére.</w:t>
      </w:r>
    </w:p>
    <w:p w14:paraId="248B3ACF" w14:textId="0AA2916E" w:rsidR="0009231A" w:rsidRPr="0009231A" w:rsidRDefault="0009231A" w:rsidP="00AB50B7">
      <w:pPr>
        <w:pStyle w:val="NormalWeb1"/>
        <w:spacing w:before="0" w:after="0"/>
        <w:jc w:val="both"/>
        <w:rPr>
          <w:b/>
          <w:bCs/>
          <w:szCs w:val="24"/>
        </w:rPr>
      </w:pPr>
      <w:r w:rsidRPr="0009231A">
        <w:rPr>
          <w:b/>
          <w:bCs/>
          <w:szCs w:val="24"/>
        </w:rPr>
        <w:t xml:space="preserve">Az 1594/2 hrsz ingatlan négyzetméterei: 21.695 m2 – az összes pálya + 1800m2 a teniszpálya + 947m2 HOZO Kft. = 24.442m2 </w:t>
      </w:r>
    </w:p>
    <w:p w14:paraId="0E7DD882" w14:textId="77777777" w:rsidR="00AB50B7" w:rsidRDefault="00AB50B7" w:rsidP="00AB50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7A31C" w14:textId="77777777" w:rsidR="000B4C7E" w:rsidRDefault="000B4C7E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2D691F46" w14:textId="77777777" w:rsidR="00C710EF" w:rsidRPr="000B4C7E" w:rsidRDefault="00C710EF" w:rsidP="007316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E17973" w14:textId="77777777" w:rsidR="004B332F" w:rsidRDefault="004B332F" w:rsidP="00731635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</w:p>
    <w:p w14:paraId="48FD1362" w14:textId="77777777" w:rsidR="004B332F" w:rsidRDefault="004B332F" w:rsidP="0073163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FDD71F1" w14:textId="77777777" w:rsidR="004B332F" w:rsidRDefault="004B332F" w:rsidP="00731635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…/2022.</w:t>
      </w:r>
      <w:r w:rsidRPr="009F12C3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X</w:t>
      </w:r>
      <w:r w:rsidR="00B971EB">
        <w:rPr>
          <w:rFonts w:ascii="Times New Roman" w:hAnsi="Times New Roman"/>
          <w:b/>
          <w:sz w:val="24"/>
          <w:szCs w:val="24"/>
        </w:rPr>
        <w:t>II</w:t>
      </w:r>
      <w:r>
        <w:rPr>
          <w:rFonts w:ascii="Times New Roman" w:hAnsi="Times New Roman"/>
          <w:b/>
          <w:sz w:val="24"/>
          <w:szCs w:val="24"/>
        </w:rPr>
        <w:t>.</w:t>
      </w:r>
      <w:r w:rsidR="00B971EB">
        <w:rPr>
          <w:rFonts w:ascii="Times New Roman" w:hAnsi="Times New Roman"/>
          <w:b/>
          <w:sz w:val="24"/>
          <w:szCs w:val="24"/>
        </w:rPr>
        <w:t>08</w:t>
      </w:r>
      <w:r>
        <w:rPr>
          <w:rFonts w:ascii="Times New Roman" w:hAnsi="Times New Roman"/>
          <w:b/>
          <w:sz w:val="24"/>
          <w:szCs w:val="24"/>
        </w:rPr>
        <w:t>.) KT-határozat</w:t>
      </w:r>
    </w:p>
    <w:p w14:paraId="5D68EE22" w14:textId="77777777" w:rsidR="004B332F" w:rsidRDefault="004B332F" w:rsidP="0073163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D84886A" w14:textId="7D0B3978" w:rsidR="004F462D" w:rsidRDefault="0009231A" w:rsidP="003A57F9">
      <w:pPr>
        <w:spacing w:after="0" w:line="240" w:lineRule="auto"/>
        <w:ind w:right="-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="004F462D" w:rsidRPr="009422F0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="0029434D">
        <w:rPr>
          <w:rFonts w:ascii="Times New Roman" w:hAnsi="Times New Roman"/>
          <w:bCs/>
          <w:sz w:val="24"/>
          <w:szCs w:val="24"/>
        </w:rPr>
        <w:t>elfogadja jelen KT-határozat melléklete szerinti Használati megállapodást és felhatalmazza a polgármestert annak aláírására.</w:t>
      </w:r>
    </w:p>
    <w:p w14:paraId="32A8A5EF" w14:textId="0AF29D9D" w:rsidR="0009231A" w:rsidRDefault="0009231A" w:rsidP="003A57F9">
      <w:pPr>
        <w:spacing w:after="0" w:line="240" w:lineRule="auto"/>
        <w:ind w:right="-2"/>
        <w:jc w:val="both"/>
        <w:rPr>
          <w:rFonts w:ascii="Times New Roman" w:hAnsi="Times New Roman"/>
          <w:bCs/>
          <w:sz w:val="24"/>
          <w:szCs w:val="24"/>
        </w:rPr>
      </w:pPr>
    </w:p>
    <w:p w14:paraId="18955712" w14:textId="5922C104" w:rsidR="0009231A" w:rsidRPr="003D734F" w:rsidRDefault="0009231A" w:rsidP="003A57F9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2./ </w:t>
      </w:r>
      <w:r w:rsidRPr="009422F0"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>
        <w:rPr>
          <w:rFonts w:ascii="Times New Roman" w:hAnsi="Times New Roman"/>
          <w:bCs/>
          <w:sz w:val="24"/>
          <w:szCs w:val="24"/>
        </w:rPr>
        <w:t xml:space="preserve"> felhatalmazza a Polgármestert, hogy jelen KT-határozat melléklete szerinti Használati megállapodás V.8. pontjában megjelölt hozzájáruló nyilatkozatokat szükség esetén kiadja.</w:t>
      </w:r>
    </w:p>
    <w:p w14:paraId="0071F9DE" w14:textId="77777777" w:rsidR="004F462D" w:rsidRPr="003D734F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2F8B6555" w14:textId="3D41DA77" w:rsidR="004F462D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b/>
          <w:sz w:val="24"/>
          <w:szCs w:val="24"/>
        </w:rPr>
        <w:t>Felelős:</w:t>
      </w:r>
      <w:r w:rsidRPr="009422F0">
        <w:rPr>
          <w:rFonts w:ascii="Times New Roman" w:hAnsi="Times New Roman"/>
          <w:sz w:val="24"/>
          <w:szCs w:val="24"/>
        </w:rPr>
        <w:t xml:space="preserve"> </w:t>
      </w:r>
      <w:r w:rsidR="00DB1C7A">
        <w:rPr>
          <w:rFonts w:ascii="Times New Roman" w:hAnsi="Times New Roman"/>
          <w:sz w:val="24"/>
          <w:szCs w:val="24"/>
        </w:rPr>
        <w:t xml:space="preserve">1./-2./pont: </w:t>
      </w:r>
      <w:r w:rsidRPr="009422F0">
        <w:rPr>
          <w:rFonts w:ascii="Times New Roman" w:hAnsi="Times New Roman"/>
          <w:sz w:val="24"/>
          <w:szCs w:val="24"/>
        </w:rPr>
        <w:t>polgármester</w:t>
      </w:r>
    </w:p>
    <w:p w14:paraId="11BB43C0" w14:textId="77777777" w:rsidR="004F462D" w:rsidRPr="009422F0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5822E1DF" w14:textId="759883DF" w:rsidR="004F462D" w:rsidRDefault="004F462D" w:rsidP="004F462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422F0">
        <w:rPr>
          <w:rFonts w:ascii="Times New Roman" w:hAnsi="Times New Roman"/>
          <w:b/>
          <w:sz w:val="24"/>
          <w:szCs w:val="24"/>
        </w:rPr>
        <w:t>Határidő:</w:t>
      </w:r>
      <w:r w:rsidR="00896C95">
        <w:rPr>
          <w:rFonts w:ascii="Times New Roman" w:hAnsi="Times New Roman"/>
          <w:b/>
          <w:sz w:val="24"/>
          <w:szCs w:val="24"/>
        </w:rPr>
        <w:t xml:space="preserve"> </w:t>
      </w:r>
      <w:r w:rsidR="00DB1C7A" w:rsidRPr="00DB1C7A">
        <w:rPr>
          <w:rFonts w:ascii="Times New Roman" w:hAnsi="Times New Roman"/>
          <w:bCs/>
          <w:sz w:val="24"/>
          <w:szCs w:val="24"/>
        </w:rPr>
        <w:t>1./ pont:</w:t>
      </w:r>
      <w:r w:rsidR="00306BC3">
        <w:rPr>
          <w:rFonts w:ascii="Times New Roman" w:hAnsi="Times New Roman"/>
          <w:sz w:val="24"/>
          <w:szCs w:val="24"/>
        </w:rPr>
        <w:t xml:space="preserve">2022. december </w:t>
      </w:r>
      <w:r w:rsidR="0048340E">
        <w:rPr>
          <w:rFonts w:ascii="Times New Roman" w:hAnsi="Times New Roman"/>
          <w:sz w:val="24"/>
          <w:szCs w:val="24"/>
        </w:rPr>
        <w:t>2</w:t>
      </w:r>
      <w:r w:rsidR="003946EC">
        <w:rPr>
          <w:rFonts w:ascii="Times New Roman" w:hAnsi="Times New Roman"/>
          <w:sz w:val="24"/>
          <w:szCs w:val="24"/>
        </w:rPr>
        <w:t>0</w:t>
      </w:r>
      <w:r w:rsidR="00306BC3">
        <w:rPr>
          <w:rFonts w:ascii="Times New Roman" w:hAnsi="Times New Roman"/>
          <w:sz w:val="24"/>
          <w:szCs w:val="24"/>
        </w:rPr>
        <w:t>.</w:t>
      </w:r>
      <w:r w:rsidR="0009231A">
        <w:rPr>
          <w:rFonts w:ascii="Times New Roman" w:hAnsi="Times New Roman"/>
          <w:sz w:val="24"/>
          <w:szCs w:val="24"/>
        </w:rPr>
        <w:t xml:space="preserve">, </w:t>
      </w:r>
      <w:r w:rsidR="00DB1C7A">
        <w:rPr>
          <w:rFonts w:ascii="Times New Roman" w:hAnsi="Times New Roman"/>
          <w:sz w:val="24"/>
          <w:szCs w:val="24"/>
        </w:rPr>
        <w:t>2./ pont folyamatos</w:t>
      </w:r>
    </w:p>
    <w:p w14:paraId="4D400449" w14:textId="77777777" w:rsidR="004B332F" w:rsidRPr="00D64B11" w:rsidRDefault="004B332F" w:rsidP="00731635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145A1" w14:textId="77777777" w:rsidR="004B332F" w:rsidRPr="00D64B11" w:rsidRDefault="004B332F" w:rsidP="0073163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D64B11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D64B11">
        <w:rPr>
          <w:rFonts w:ascii="Times New Roman" w:hAnsi="Times New Roman" w:cs="Times New Roman"/>
          <w:sz w:val="24"/>
          <w:szCs w:val="24"/>
        </w:rPr>
        <w:t>:</w:t>
      </w:r>
    </w:p>
    <w:p w14:paraId="6208F48C" w14:textId="77777777" w:rsidR="004B332F" w:rsidRDefault="004B332F" w:rsidP="00731635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 w:rsidRPr="00D64B11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 w:rsidR="000C6D7F">
        <w:rPr>
          <w:rFonts w:ascii="Times New Roman" w:hAnsi="Times New Roman"/>
          <w:i/>
          <w:sz w:val="24"/>
          <w:szCs w:val="24"/>
        </w:rPr>
        <w:t>9/2022.</w:t>
      </w:r>
      <w:r w:rsidR="00E141AD">
        <w:rPr>
          <w:rFonts w:ascii="Times New Roman" w:hAnsi="Times New Roman"/>
          <w:i/>
          <w:sz w:val="24"/>
          <w:szCs w:val="24"/>
        </w:rPr>
        <w:t xml:space="preserve">(IV. 1.) </w:t>
      </w:r>
      <w:r w:rsidRPr="00D64B11">
        <w:rPr>
          <w:rFonts w:ascii="Times New Roman" w:hAnsi="Times New Roman"/>
          <w:i/>
          <w:sz w:val="24"/>
          <w:szCs w:val="24"/>
        </w:rPr>
        <w:t xml:space="preserve">önkormányzati rendelete a Képviselő-testület és szervei szervezeti és működési szabályzatáról, valamint az önkormányzati képviselők tiszteletdíjáról, költségtérítéséről és a Polgármester jutalmáról </w:t>
      </w:r>
      <w:r w:rsidR="00E141AD">
        <w:rPr>
          <w:rFonts w:ascii="Times New Roman" w:hAnsi="Times New Roman"/>
          <w:i/>
          <w:sz w:val="24"/>
          <w:szCs w:val="24"/>
        </w:rPr>
        <w:t xml:space="preserve">szóló </w:t>
      </w:r>
      <w:r w:rsidR="000C6D7F">
        <w:rPr>
          <w:rFonts w:ascii="Times New Roman" w:hAnsi="Times New Roman"/>
          <w:i/>
          <w:sz w:val="24"/>
          <w:szCs w:val="24"/>
        </w:rPr>
        <w:t>14/2020.</w:t>
      </w:r>
      <w:r w:rsidR="00E141AD" w:rsidRPr="00D64B11">
        <w:rPr>
          <w:rFonts w:ascii="Times New Roman" w:hAnsi="Times New Roman"/>
          <w:i/>
          <w:sz w:val="24"/>
          <w:szCs w:val="24"/>
        </w:rPr>
        <w:t xml:space="preserve">(IX.28.) </w:t>
      </w:r>
      <w:r w:rsidR="00E141AD">
        <w:rPr>
          <w:rFonts w:ascii="Times New Roman" w:hAnsi="Times New Roman"/>
          <w:i/>
          <w:sz w:val="24"/>
          <w:szCs w:val="24"/>
        </w:rPr>
        <w:t xml:space="preserve">önkormányzati rendelet módosításáról </w:t>
      </w:r>
      <w:r w:rsidRPr="00D64B11">
        <w:rPr>
          <w:rFonts w:ascii="Times New Roman" w:hAnsi="Times New Roman"/>
          <w:i/>
          <w:sz w:val="24"/>
          <w:szCs w:val="24"/>
        </w:rPr>
        <w:t>57. § (minősített többség)</w:t>
      </w:r>
    </w:p>
    <w:p w14:paraId="0C9A8E82" w14:textId="77777777" w:rsidR="007C58CE" w:rsidRPr="007C58CE" w:rsidRDefault="007C58CE" w:rsidP="00731635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Fót Város Önkormányzat Képviselő-testületének 12/2013.(III. 20.) önkormányzati rendelete az Önkormányzat vagyonáról és egyes vagyontárgyak feletti tulajdonosi jogok gyakorlásának szabályairól 14. §</w:t>
      </w:r>
      <w:r w:rsidRPr="007C58CE">
        <w:rPr>
          <w:rFonts w:ascii="Times New Roman" w:hAnsi="Times New Roman"/>
          <w:i/>
          <w:sz w:val="24"/>
        </w:rPr>
        <w:t>(korlátozottan forgalomképes törzsvagyon feletti tulajdonosi jog gyakorlása)</w:t>
      </w:r>
    </w:p>
    <w:p w14:paraId="2059B711" w14:textId="77777777" w:rsidR="004B332F" w:rsidRPr="00D64B11" w:rsidRDefault="004B332F" w:rsidP="00731635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CD0D69A" w14:textId="77777777" w:rsidR="004B332F" w:rsidRPr="004F462D" w:rsidRDefault="004B332F" w:rsidP="00731635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4B11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és a KT-határozat melléklete:</w:t>
      </w:r>
      <w:r w:rsidR="00B46DDD" w:rsidRPr="00B46DDD">
        <w:rPr>
          <w:rFonts w:ascii="Times New Roman" w:hAnsi="Times New Roman" w:cs="Times New Roman"/>
          <w:sz w:val="24"/>
          <w:szCs w:val="24"/>
        </w:rPr>
        <w:t xml:space="preserve"> </w:t>
      </w:r>
      <w:r w:rsidR="00983393" w:rsidRPr="00983393">
        <w:rPr>
          <w:rFonts w:ascii="Times New Roman" w:hAnsi="Times New Roman" w:cs="Times New Roman"/>
          <w:i/>
          <w:sz w:val="24"/>
          <w:szCs w:val="24"/>
        </w:rPr>
        <w:t>Használati megállapodás</w:t>
      </w:r>
    </w:p>
    <w:sectPr w:rsidR="004B332F" w:rsidRPr="004F462D" w:rsidSect="00FF61A0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CE1B6" w14:textId="77777777" w:rsidR="004719CA" w:rsidRDefault="004719CA">
      <w:pPr>
        <w:spacing w:after="0" w:line="240" w:lineRule="auto"/>
      </w:pPr>
      <w:r>
        <w:separator/>
      </w:r>
    </w:p>
  </w:endnote>
  <w:endnote w:type="continuationSeparator" w:id="0">
    <w:p w14:paraId="60FFFA6C" w14:textId="77777777" w:rsidR="004719CA" w:rsidRDefault="0047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F8A8D8B" w14:textId="77777777" w:rsidR="004719CA" w:rsidRDefault="00960892">
        <w:pPr>
          <w:pStyle w:val="llb"/>
          <w:jc w:val="center"/>
        </w:pPr>
        <w:r>
          <w:rPr>
            <w:noProof/>
          </w:rPr>
          <w:fldChar w:fldCharType="begin"/>
        </w:r>
        <w:r w:rsidR="004719C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46DD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650DA0" w14:textId="77777777" w:rsidR="004719CA" w:rsidRDefault="004719C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59A19" w14:textId="77777777" w:rsidR="004719CA" w:rsidRDefault="004719CA">
      <w:pPr>
        <w:spacing w:after="0" w:line="240" w:lineRule="auto"/>
      </w:pPr>
      <w:r>
        <w:separator/>
      </w:r>
    </w:p>
  </w:footnote>
  <w:footnote w:type="continuationSeparator" w:id="0">
    <w:p w14:paraId="41E9347E" w14:textId="77777777" w:rsidR="004719CA" w:rsidRDefault="00471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173D8"/>
    <w:multiLevelType w:val="hybridMultilevel"/>
    <w:tmpl w:val="D312F7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83178"/>
    <w:multiLevelType w:val="hybridMultilevel"/>
    <w:tmpl w:val="BFBC3ABA"/>
    <w:lvl w:ilvl="0" w:tplc="4636FF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95B790D"/>
    <w:multiLevelType w:val="hybridMultilevel"/>
    <w:tmpl w:val="B5B09C44"/>
    <w:lvl w:ilvl="0" w:tplc="D51AE2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105D"/>
    <w:multiLevelType w:val="hybridMultilevel"/>
    <w:tmpl w:val="D66EC0D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391EBE"/>
    <w:multiLevelType w:val="hybridMultilevel"/>
    <w:tmpl w:val="A64E7EFE"/>
    <w:lvl w:ilvl="0" w:tplc="3E72E5A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451D6"/>
    <w:multiLevelType w:val="hybridMultilevel"/>
    <w:tmpl w:val="A9325CC6"/>
    <w:lvl w:ilvl="0" w:tplc="EE560B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8" w15:restartNumberingAfterBreak="0">
    <w:nsid w:val="6C0A0DBB"/>
    <w:multiLevelType w:val="hybridMultilevel"/>
    <w:tmpl w:val="401CCD8A"/>
    <w:lvl w:ilvl="0" w:tplc="7F429E58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8022D"/>
    <w:multiLevelType w:val="hybridMultilevel"/>
    <w:tmpl w:val="CEA404CA"/>
    <w:lvl w:ilvl="0" w:tplc="040E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1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06547B"/>
    <w:multiLevelType w:val="hybridMultilevel"/>
    <w:tmpl w:val="93CC5C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408693">
    <w:abstractNumId w:val="0"/>
  </w:num>
  <w:num w:numId="2" w16cid:durableId="906035898">
    <w:abstractNumId w:val="27"/>
  </w:num>
  <w:num w:numId="3" w16cid:durableId="583950400">
    <w:abstractNumId w:val="16"/>
  </w:num>
  <w:num w:numId="4" w16cid:durableId="1155999126">
    <w:abstractNumId w:val="9"/>
  </w:num>
  <w:num w:numId="5" w16cid:durableId="723455901">
    <w:abstractNumId w:val="30"/>
  </w:num>
  <w:num w:numId="6" w16cid:durableId="1306426100">
    <w:abstractNumId w:val="7"/>
  </w:num>
  <w:num w:numId="7" w16cid:durableId="83231735">
    <w:abstractNumId w:val="12"/>
  </w:num>
  <w:num w:numId="8" w16cid:durableId="446856978">
    <w:abstractNumId w:val="1"/>
  </w:num>
  <w:num w:numId="9" w16cid:durableId="2063169727">
    <w:abstractNumId w:val="19"/>
  </w:num>
  <w:num w:numId="10" w16cid:durableId="1957717786">
    <w:abstractNumId w:val="3"/>
  </w:num>
  <w:num w:numId="11" w16cid:durableId="1578394908">
    <w:abstractNumId w:val="4"/>
  </w:num>
  <w:num w:numId="12" w16cid:durableId="1100754166">
    <w:abstractNumId w:val="14"/>
  </w:num>
  <w:num w:numId="13" w16cid:durableId="1531992921">
    <w:abstractNumId w:val="26"/>
  </w:num>
  <w:num w:numId="14" w16cid:durableId="963268555">
    <w:abstractNumId w:val="18"/>
  </w:num>
  <w:num w:numId="15" w16cid:durableId="1128668144">
    <w:abstractNumId w:val="21"/>
  </w:num>
  <w:num w:numId="16" w16cid:durableId="462043841">
    <w:abstractNumId w:val="31"/>
  </w:num>
  <w:num w:numId="17" w16cid:durableId="1863739060">
    <w:abstractNumId w:val="11"/>
  </w:num>
  <w:num w:numId="18" w16cid:durableId="1981769514">
    <w:abstractNumId w:val="17"/>
  </w:num>
  <w:num w:numId="19" w16cid:durableId="1055540941">
    <w:abstractNumId w:val="22"/>
  </w:num>
  <w:num w:numId="20" w16cid:durableId="461768886">
    <w:abstractNumId w:val="25"/>
  </w:num>
  <w:num w:numId="21" w16cid:durableId="2079940815">
    <w:abstractNumId w:val="2"/>
  </w:num>
  <w:num w:numId="22" w16cid:durableId="323778324">
    <w:abstractNumId w:val="10"/>
  </w:num>
  <w:num w:numId="23" w16cid:durableId="362947325">
    <w:abstractNumId w:val="24"/>
  </w:num>
  <w:num w:numId="24" w16cid:durableId="1497108427">
    <w:abstractNumId w:val="28"/>
  </w:num>
  <w:num w:numId="25" w16cid:durableId="1663193958">
    <w:abstractNumId w:val="6"/>
  </w:num>
  <w:num w:numId="26" w16cid:durableId="2059427802">
    <w:abstractNumId w:val="5"/>
  </w:num>
  <w:num w:numId="27" w16cid:durableId="1051732588">
    <w:abstractNumId w:val="13"/>
  </w:num>
  <w:num w:numId="28" w16cid:durableId="228880734">
    <w:abstractNumId w:val="32"/>
  </w:num>
  <w:num w:numId="29" w16cid:durableId="167869034">
    <w:abstractNumId w:val="8"/>
  </w:num>
  <w:num w:numId="30" w16cid:durableId="618070462">
    <w:abstractNumId w:val="23"/>
  </w:num>
  <w:num w:numId="31" w16cid:durableId="1291404167">
    <w:abstractNumId w:val="20"/>
  </w:num>
  <w:num w:numId="32" w16cid:durableId="462583039">
    <w:abstractNumId w:val="29"/>
  </w:num>
  <w:num w:numId="33" w16cid:durableId="10951291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0BC4"/>
    <w:rsid w:val="0000100F"/>
    <w:rsid w:val="00006584"/>
    <w:rsid w:val="00016459"/>
    <w:rsid w:val="00022393"/>
    <w:rsid w:val="00024BBC"/>
    <w:rsid w:val="00027664"/>
    <w:rsid w:val="0006032F"/>
    <w:rsid w:val="00064ADF"/>
    <w:rsid w:val="00064BC4"/>
    <w:rsid w:val="00082266"/>
    <w:rsid w:val="00083B76"/>
    <w:rsid w:val="0009231A"/>
    <w:rsid w:val="000A7FFA"/>
    <w:rsid w:val="000B4C7E"/>
    <w:rsid w:val="000C6D7F"/>
    <w:rsid w:val="000D55F8"/>
    <w:rsid w:val="000D5C5D"/>
    <w:rsid w:val="000F2361"/>
    <w:rsid w:val="000F5FBE"/>
    <w:rsid w:val="000F656F"/>
    <w:rsid w:val="00105E93"/>
    <w:rsid w:val="001146F5"/>
    <w:rsid w:val="001160D0"/>
    <w:rsid w:val="001213B6"/>
    <w:rsid w:val="0012363A"/>
    <w:rsid w:val="00165F8C"/>
    <w:rsid w:val="001715BE"/>
    <w:rsid w:val="001820C5"/>
    <w:rsid w:val="00187F4C"/>
    <w:rsid w:val="00190F88"/>
    <w:rsid w:val="001C6248"/>
    <w:rsid w:val="001C6C8F"/>
    <w:rsid w:val="001D6A51"/>
    <w:rsid w:val="001E42E2"/>
    <w:rsid w:val="001F1062"/>
    <w:rsid w:val="001F2D2C"/>
    <w:rsid w:val="001F6C8B"/>
    <w:rsid w:val="002032C6"/>
    <w:rsid w:val="00211D91"/>
    <w:rsid w:val="0021350C"/>
    <w:rsid w:val="00220B7D"/>
    <w:rsid w:val="0022783F"/>
    <w:rsid w:val="00232940"/>
    <w:rsid w:val="00236B55"/>
    <w:rsid w:val="00253F54"/>
    <w:rsid w:val="00265D45"/>
    <w:rsid w:val="0028028D"/>
    <w:rsid w:val="0028037F"/>
    <w:rsid w:val="00280D41"/>
    <w:rsid w:val="00283A8B"/>
    <w:rsid w:val="00284AA4"/>
    <w:rsid w:val="00287170"/>
    <w:rsid w:val="00287557"/>
    <w:rsid w:val="0029434D"/>
    <w:rsid w:val="00295030"/>
    <w:rsid w:val="002A4FB8"/>
    <w:rsid w:val="002D669F"/>
    <w:rsid w:val="002E7457"/>
    <w:rsid w:val="002F7C00"/>
    <w:rsid w:val="00306BC3"/>
    <w:rsid w:val="00313DD0"/>
    <w:rsid w:val="003179A0"/>
    <w:rsid w:val="00331611"/>
    <w:rsid w:val="00331BC4"/>
    <w:rsid w:val="00340134"/>
    <w:rsid w:val="00341D66"/>
    <w:rsid w:val="003472F8"/>
    <w:rsid w:val="00352DD3"/>
    <w:rsid w:val="003533E4"/>
    <w:rsid w:val="003536E5"/>
    <w:rsid w:val="00372D5D"/>
    <w:rsid w:val="00373ECC"/>
    <w:rsid w:val="00375025"/>
    <w:rsid w:val="00380401"/>
    <w:rsid w:val="00384DA0"/>
    <w:rsid w:val="00386C2E"/>
    <w:rsid w:val="0039046C"/>
    <w:rsid w:val="003946EC"/>
    <w:rsid w:val="003967B3"/>
    <w:rsid w:val="003A2568"/>
    <w:rsid w:val="003A57F9"/>
    <w:rsid w:val="003B1544"/>
    <w:rsid w:val="003C5694"/>
    <w:rsid w:val="003D734F"/>
    <w:rsid w:val="003E3D15"/>
    <w:rsid w:val="003F7FE5"/>
    <w:rsid w:val="004015D8"/>
    <w:rsid w:val="004017B0"/>
    <w:rsid w:val="00407DDD"/>
    <w:rsid w:val="00414AC9"/>
    <w:rsid w:val="00415C7B"/>
    <w:rsid w:val="004215D9"/>
    <w:rsid w:val="00432BF5"/>
    <w:rsid w:val="0043561A"/>
    <w:rsid w:val="00442DE8"/>
    <w:rsid w:val="004629C3"/>
    <w:rsid w:val="00464E50"/>
    <w:rsid w:val="004719CA"/>
    <w:rsid w:val="00475FF7"/>
    <w:rsid w:val="00480F87"/>
    <w:rsid w:val="0048340E"/>
    <w:rsid w:val="0049169E"/>
    <w:rsid w:val="004955F6"/>
    <w:rsid w:val="004A1842"/>
    <w:rsid w:val="004A3155"/>
    <w:rsid w:val="004B28AC"/>
    <w:rsid w:val="004B332F"/>
    <w:rsid w:val="004C61BC"/>
    <w:rsid w:val="004C70F9"/>
    <w:rsid w:val="004D03CA"/>
    <w:rsid w:val="004D7CBA"/>
    <w:rsid w:val="004E55B1"/>
    <w:rsid w:val="004E7724"/>
    <w:rsid w:val="004F462D"/>
    <w:rsid w:val="00503ECE"/>
    <w:rsid w:val="00507D23"/>
    <w:rsid w:val="0051518C"/>
    <w:rsid w:val="00533860"/>
    <w:rsid w:val="00533EAF"/>
    <w:rsid w:val="00543CAE"/>
    <w:rsid w:val="00543F4A"/>
    <w:rsid w:val="00546049"/>
    <w:rsid w:val="0054690E"/>
    <w:rsid w:val="00546A7B"/>
    <w:rsid w:val="00550B2E"/>
    <w:rsid w:val="00555753"/>
    <w:rsid w:val="00556D56"/>
    <w:rsid w:val="005651B0"/>
    <w:rsid w:val="005713C3"/>
    <w:rsid w:val="00577FD2"/>
    <w:rsid w:val="00595E52"/>
    <w:rsid w:val="005B6AC3"/>
    <w:rsid w:val="005C3215"/>
    <w:rsid w:val="005E123B"/>
    <w:rsid w:val="005E2301"/>
    <w:rsid w:val="005F0BBD"/>
    <w:rsid w:val="005F2F8E"/>
    <w:rsid w:val="005F3C8E"/>
    <w:rsid w:val="006010CD"/>
    <w:rsid w:val="00601AED"/>
    <w:rsid w:val="00603404"/>
    <w:rsid w:val="00613681"/>
    <w:rsid w:val="00616840"/>
    <w:rsid w:val="0062072C"/>
    <w:rsid w:val="00621952"/>
    <w:rsid w:val="00633AAB"/>
    <w:rsid w:val="00637DAE"/>
    <w:rsid w:val="00642357"/>
    <w:rsid w:val="006467BB"/>
    <w:rsid w:val="00651A00"/>
    <w:rsid w:val="00673796"/>
    <w:rsid w:val="00694CDD"/>
    <w:rsid w:val="00696555"/>
    <w:rsid w:val="006A1EC9"/>
    <w:rsid w:val="006A1F97"/>
    <w:rsid w:val="006B3053"/>
    <w:rsid w:val="006B6229"/>
    <w:rsid w:val="006C03B8"/>
    <w:rsid w:val="006C333D"/>
    <w:rsid w:val="006D2AD7"/>
    <w:rsid w:val="006D5342"/>
    <w:rsid w:val="006E1EC0"/>
    <w:rsid w:val="006F1F59"/>
    <w:rsid w:val="006F2549"/>
    <w:rsid w:val="00700F9A"/>
    <w:rsid w:val="00703C75"/>
    <w:rsid w:val="00705210"/>
    <w:rsid w:val="0071023C"/>
    <w:rsid w:val="00711B87"/>
    <w:rsid w:val="00722469"/>
    <w:rsid w:val="00724D91"/>
    <w:rsid w:val="00731635"/>
    <w:rsid w:val="00736E8E"/>
    <w:rsid w:val="00752039"/>
    <w:rsid w:val="00756142"/>
    <w:rsid w:val="0076420C"/>
    <w:rsid w:val="007756CD"/>
    <w:rsid w:val="0078452A"/>
    <w:rsid w:val="00794ABA"/>
    <w:rsid w:val="00795335"/>
    <w:rsid w:val="007A4060"/>
    <w:rsid w:val="007B157B"/>
    <w:rsid w:val="007B70D4"/>
    <w:rsid w:val="007C58CE"/>
    <w:rsid w:val="007C5E2E"/>
    <w:rsid w:val="007E348F"/>
    <w:rsid w:val="007E6402"/>
    <w:rsid w:val="007F4267"/>
    <w:rsid w:val="00814188"/>
    <w:rsid w:val="00814358"/>
    <w:rsid w:val="00821E94"/>
    <w:rsid w:val="00825718"/>
    <w:rsid w:val="00837BD1"/>
    <w:rsid w:val="00841C98"/>
    <w:rsid w:val="008430E0"/>
    <w:rsid w:val="00843F86"/>
    <w:rsid w:val="00857C66"/>
    <w:rsid w:val="008634F9"/>
    <w:rsid w:val="00873272"/>
    <w:rsid w:val="0088004E"/>
    <w:rsid w:val="00880634"/>
    <w:rsid w:val="008911FC"/>
    <w:rsid w:val="008917D3"/>
    <w:rsid w:val="00896C95"/>
    <w:rsid w:val="008A5297"/>
    <w:rsid w:val="008B2385"/>
    <w:rsid w:val="008B3C37"/>
    <w:rsid w:val="008C196A"/>
    <w:rsid w:val="008C613E"/>
    <w:rsid w:val="008E4625"/>
    <w:rsid w:val="008F46C7"/>
    <w:rsid w:val="008F6C1C"/>
    <w:rsid w:val="00907E53"/>
    <w:rsid w:val="00922039"/>
    <w:rsid w:val="00930788"/>
    <w:rsid w:val="009309E0"/>
    <w:rsid w:val="00931BFC"/>
    <w:rsid w:val="009422F0"/>
    <w:rsid w:val="009429D4"/>
    <w:rsid w:val="00951F2C"/>
    <w:rsid w:val="009553EE"/>
    <w:rsid w:val="00960892"/>
    <w:rsid w:val="00966127"/>
    <w:rsid w:val="00983393"/>
    <w:rsid w:val="00995548"/>
    <w:rsid w:val="009B11A5"/>
    <w:rsid w:val="009C0164"/>
    <w:rsid w:val="009C0C05"/>
    <w:rsid w:val="009C2A63"/>
    <w:rsid w:val="009D7722"/>
    <w:rsid w:val="009E2954"/>
    <w:rsid w:val="009F0125"/>
    <w:rsid w:val="009F2034"/>
    <w:rsid w:val="009F483B"/>
    <w:rsid w:val="009F6EC3"/>
    <w:rsid w:val="00A00D79"/>
    <w:rsid w:val="00A159F5"/>
    <w:rsid w:val="00A16F69"/>
    <w:rsid w:val="00A312F3"/>
    <w:rsid w:val="00A32AB2"/>
    <w:rsid w:val="00A37C25"/>
    <w:rsid w:val="00A4033B"/>
    <w:rsid w:val="00A52D71"/>
    <w:rsid w:val="00A61CA8"/>
    <w:rsid w:val="00A6397A"/>
    <w:rsid w:val="00A649BA"/>
    <w:rsid w:val="00A649D6"/>
    <w:rsid w:val="00A70C37"/>
    <w:rsid w:val="00A71C03"/>
    <w:rsid w:val="00A75600"/>
    <w:rsid w:val="00A824FE"/>
    <w:rsid w:val="00A8275A"/>
    <w:rsid w:val="00A9792E"/>
    <w:rsid w:val="00A9795D"/>
    <w:rsid w:val="00AA1222"/>
    <w:rsid w:val="00AA4F60"/>
    <w:rsid w:val="00AA52C6"/>
    <w:rsid w:val="00AA5FEE"/>
    <w:rsid w:val="00AA68B2"/>
    <w:rsid w:val="00AA7A57"/>
    <w:rsid w:val="00AB4DD3"/>
    <w:rsid w:val="00AB50B7"/>
    <w:rsid w:val="00AB5581"/>
    <w:rsid w:val="00AD6A04"/>
    <w:rsid w:val="00AF047A"/>
    <w:rsid w:val="00AF47CB"/>
    <w:rsid w:val="00B070C2"/>
    <w:rsid w:val="00B1470E"/>
    <w:rsid w:val="00B14C8F"/>
    <w:rsid w:val="00B16EFB"/>
    <w:rsid w:val="00B25167"/>
    <w:rsid w:val="00B46DDD"/>
    <w:rsid w:val="00B612E0"/>
    <w:rsid w:val="00B633C3"/>
    <w:rsid w:val="00B73891"/>
    <w:rsid w:val="00B76CB1"/>
    <w:rsid w:val="00B931B7"/>
    <w:rsid w:val="00B941D7"/>
    <w:rsid w:val="00B94853"/>
    <w:rsid w:val="00B9663D"/>
    <w:rsid w:val="00B971EB"/>
    <w:rsid w:val="00BA5CAC"/>
    <w:rsid w:val="00BB0851"/>
    <w:rsid w:val="00BC1850"/>
    <w:rsid w:val="00BD43EF"/>
    <w:rsid w:val="00BD537F"/>
    <w:rsid w:val="00BE3CBC"/>
    <w:rsid w:val="00BE465D"/>
    <w:rsid w:val="00BF5584"/>
    <w:rsid w:val="00C01913"/>
    <w:rsid w:val="00C06E3A"/>
    <w:rsid w:val="00C15578"/>
    <w:rsid w:val="00C21CCC"/>
    <w:rsid w:val="00C242B7"/>
    <w:rsid w:val="00C25FAB"/>
    <w:rsid w:val="00C26466"/>
    <w:rsid w:val="00C31080"/>
    <w:rsid w:val="00C34876"/>
    <w:rsid w:val="00C453B3"/>
    <w:rsid w:val="00C455BA"/>
    <w:rsid w:val="00C46501"/>
    <w:rsid w:val="00C47E17"/>
    <w:rsid w:val="00C53DDB"/>
    <w:rsid w:val="00C547D4"/>
    <w:rsid w:val="00C54C5C"/>
    <w:rsid w:val="00C64C42"/>
    <w:rsid w:val="00C710EF"/>
    <w:rsid w:val="00C74622"/>
    <w:rsid w:val="00C935CC"/>
    <w:rsid w:val="00C947AC"/>
    <w:rsid w:val="00C95C4B"/>
    <w:rsid w:val="00CA4C8C"/>
    <w:rsid w:val="00CA50B9"/>
    <w:rsid w:val="00CB1142"/>
    <w:rsid w:val="00CB74A9"/>
    <w:rsid w:val="00CD3C06"/>
    <w:rsid w:val="00CD4155"/>
    <w:rsid w:val="00CE45A3"/>
    <w:rsid w:val="00CE46D5"/>
    <w:rsid w:val="00CE77A8"/>
    <w:rsid w:val="00D33995"/>
    <w:rsid w:val="00D370A4"/>
    <w:rsid w:val="00D377BD"/>
    <w:rsid w:val="00D45100"/>
    <w:rsid w:val="00D54739"/>
    <w:rsid w:val="00D701AD"/>
    <w:rsid w:val="00D85F4F"/>
    <w:rsid w:val="00D929AC"/>
    <w:rsid w:val="00D935FA"/>
    <w:rsid w:val="00DA1DA4"/>
    <w:rsid w:val="00DA3C26"/>
    <w:rsid w:val="00DB1193"/>
    <w:rsid w:val="00DB1C7A"/>
    <w:rsid w:val="00DD18D7"/>
    <w:rsid w:val="00DD2E58"/>
    <w:rsid w:val="00DE4A5C"/>
    <w:rsid w:val="00DF1F6C"/>
    <w:rsid w:val="00E02A31"/>
    <w:rsid w:val="00E141AD"/>
    <w:rsid w:val="00E1717A"/>
    <w:rsid w:val="00E20013"/>
    <w:rsid w:val="00E20397"/>
    <w:rsid w:val="00E22843"/>
    <w:rsid w:val="00E2562F"/>
    <w:rsid w:val="00E44B51"/>
    <w:rsid w:val="00E456EF"/>
    <w:rsid w:val="00E46170"/>
    <w:rsid w:val="00E52363"/>
    <w:rsid w:val="00E60325"/>
    <w:rsid w:val="00E71353"/>
    <w:rsid w:val="00E722C7"/>
    <w:rsid w:val="00E728AA"/>
    <w:rsid w:val="00E73C88"/>
    <w:rsid w:val="00E74CF0"/>
    <w:rsid w:val="00E81250"/>
    <w:rsid w:val="00E86FD1"/>
    <w:rsid w:val="00E91485"/>
    <w:rsid w:val="00E93589"/>
    <w:rsid w:val="00EA1BDB"/>
    <w:rsid w:val="00EA34F3"/>
    <w:rsid w:val="00EA4935"/>
    <w:rsid w:val="00EB059B"/>
    <w:rsid w:val="00EB36D3"/>
    <w:rsid w:val="00EB7CCD"/>
    <w:rsid w:val="00ED0138"/>
    <w:rsid w:val="00ED456F"/>
    <w:rsid w:val="00EE7DC2"/>
    <w:rsid w:val="00EF3DF5"/>
    <w:rsid w:val="00F00521"/>
    <w:rsid w:val="00F222D7"/>
    <w:rsid w:val="00F23750"/>
    <w:rsid w:val="00F23F9E"/>
    <w:rsid w:val="00F24CA4"/>
    <w:rsid w:val="00F315D9"/>
    <w:rsid w:val="00F41B24"/>
    <w:rsid w:val="00F42B5B"/>
    <w:rsid w:val="00F50275"/>
    <w:rsid w:val="00F64356"/>
    <w:rsid w:val="00F6493A"/>
    <w:rsid w:val="00F66CC3"/>
    <w:rsid w:val="00F67CF8"/>
    <w:rsid w:val="00F71F10"/>
    <w:rsid w:val="00F735E0"/>
    <w:rsid w:val="00F77D06"/>
    <w:rsid w:val="00F855AA"/>
    <w:rsid w:val="00F87056"/>
    <w:rsid w:val="00F87471"/>
    <w:rsid w:val="00F933E5"/>
    <w:rsid w:val="00F974C3"/>
    <w:rsid w:val="00F97D6D"/>
    <w:rsid w:val="00FA0E23"/>
    <w:rsid w:val="00FA708B"/>
    <w:rsid w:val="00FA7D2E"/>
    <w:rsid w:val="00FB0359"/>
    <w:rsid w:val="00FC54B8"/>
    <w:rsid w:val="00FD0FBB"/>
    <w:rsid w:val="00FD1E39"/>
    <w:rsid w:val="00FD5AB6"/>
    <w:rsid w:val="00FE0EB4"/>
    <w:rsid w:val="00FF414C"/>
    <w:rsid w:val="00FF61A0"/>
    <w:rsid w:val="00FF644A"/>
    <w:rsid w:val="00FF6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742F4BDF"/>
  <w15:docId w15:val="{CFF52564-9A48-426E-AB9E-DA217706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F61A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FF61A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FF61A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FF61A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FF61A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FF61A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FF61A0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FF61A0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FF61A0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FF61A0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FF61A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FF61A0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FF61A0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FF61A0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FF61A0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FF61A0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FF61A0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FF61A0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FF61A0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FF61A0"/>
    <w:rPr>
      <w:smallCaps/>
      <w:spacing w:val="5"/>
      <w:sz w:val="36"/>
    </w:rPr>
  </w:style>
  <w:style w:type="character" w:customStyle="1" w:styleId="Cmsor4Char">
    <w:name w:val="Címsor 4 Char"/>
    <w:semiHidden/>
    <w:rsid w:val="00FF61A0"/>
    <w:rPr>
      <w:b/>
      <w:spacing w:val="5"/>
      <w:sz w:val="24"/>
    </w:rPr>
  </w:style>
  <w:style w:type="character" w:customStyle="1" w:styleId="Cmsor5Char">
    <w:name w:val="Címsor 5 Char"/>
    <w:semiHidden/>
    <w:rsid w:val="00FF61A0"/>
    <w:rPr>
      <w:i/>
      <w:sz w:val="24"/>
    </w:rPr>
  </w:style>
  <w:style w:type="character" w:customStyle="1" w:styleId="Cmsor6Char">
    <w:name w:val="Címsor 6 Char"/>
    <w:semiHidden/>
    <w:rsid w:val="00FF61A0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FF61A0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FF61A0"/>
    <w:pPr>
      <w:spacing w:after="0" w:line="240" w:lineRule="auto"/>
    </w:pPr>
  </w:style>
  <w:style w:type="character" w:customStyle="1" w:styleId="Cmsor2Char">
    <w:name w:val="Címsor 2 Char"/>
    <w:semiHidden/>
    <w:rsid w:val="00FF61A0"/>
    <w:rPr>
      <w:smallCaps/>
      <w:sz w:val="28"/>
    </w:rPr>
  </w:style>
  <w:style w:type="character" w:customStyle="1" w:styleId="Cmsor3Char">
    <w:name w:val="Címsor 3 Char"/>
    <w:semiHidden/>
    <w:rsid w:val="00FF61A0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FF61A0"/>
    <w:rPr>
      <w:b/>
      <w:color w:val="7F7F7F"/>
      <w:sz w:val="20"/>
    </w:rPr>
  </w:style>
  <w:style w:type="character" w:customStyle="1" w:styleId="Cmsor9Char">
    <w:name w:val="Címsor 9 Char"/>
    <w:semiHidden/>
    <w:rsid w:val="00FF61A0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FF61A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FF61A0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FF61A0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FF61A0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FF61A0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FF61A0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FF61A0"/>
    <w:rPr>
      <w:rFonts w:cs="Times New Roman"/>
      <w:b/>
    </w:rPr>
  </w:style>
  <w:style w:type="character" w:styleId="Kiemels">
    <w:name w:val="Emphasis"/>
    <w:basedOn w:val="Bekezdsalapbettpusa"/>
    <w:qFormat/>
    <w:rsid w:val="00FF61A0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FF61A0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FF61A0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FF61A0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FF61A0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FF61A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FF61A0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FF61A0"/>
    <w:rPr>
      <w:i/>
    </w:rPr>
  </w:style>
  <w:style w:type="character" w:customStyle="1" w:styleId="Finomkiemels1">
    <w:name w:val="Finom kiemelés1"/>
    <w:basedOn w:val="Bekezdsalapbettpusa"/>
    <w:rsid w:val="00FF61A0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FF61A0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FF61A0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FF61A0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FF61A0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FF61A0"/>
    <w:pPr>
      <w:outlineLvl w:val="9"/>
    </w:pPr>
  </w:style>
  <w:style w:type="paragraph" w:styleId="NormlWeb">
    <w:name w:val="Normal (Web)"/>
    <w:basedOn w:val="Norml"/>
    <w:uiPriority w:val="99"/>
    <w:rsid w:val="00FF61A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FF61A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FF61A0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FF61A0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FF61A0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FF61A0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FF61A0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FF61A0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FF6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FF61A0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FF61A0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FF61A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FF61A0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FF61A0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FF61A0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FF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61A0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F61A0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FF61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FF61A0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customStyle="1" w:styleId="BodyText21">
    <w:name w:val="Body Text 21"/>
    <w:basedOn w:val="Norml"/>
    <w:rsid w:val="00CD415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sz w:val="24"/>
      <w:szCs w:val="20"/>
      <w:lang w:eastAsia="hu-HU"/>
    </w:rPr>
  </w:style>
  <w:style w:type="paragraph" w:customStyle="1" w:styleId="NormalWeb1">
    <w:name w:val="Normal (Web)1"/>
    <w:basedOn w:val="Norml"/>
    <w:uiPriority w:val="99"/>
    <w:qFormat/>
    <w:rsid w:val="00CD4155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table" w:styleId="Rcsostblzat">
    <w:name w:val="Table Grid"/>
    <w:basedOn w:val="Normltblzat"/>
    <w:uiPriority w:val="59"/>
    <w:locked/>
    <w:rsid w:val="009B11A5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lWeb1">
    <w:name w:val="Normál (Web)1"/>
    <w:basedOn w:val="Norml"/>
    <w:rsid w:val="007A4060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5CC9B-9C27-4B61-827C-24855DB9F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449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4</cp:revision>
  <cp:lastPrinted>2021-06-17T06:33:00Z</cp:lastPrinted>
  <dcterms:created xsi:type="dcterms:W3CDTF">2022-12-02T09:57:00Z</dcterms:created>
  <dcterms:modified xsi:type="dcterms:W3CDTF">2022-12-02T10:45:00Z</dcterms:modified>
</cp:coreProperties>
</file>