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66A40" w14:textId="65B0BE7C" w:rsidR="00935BAA" w:rsidRPr="00573F0A" w:rsidRDefault="00935BAA" w:rsidP="00573F0A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3F0A">
        <w:rPr>
          <w:rFonts w:ascii="Times New Roman" w:hAnsi="Times New Roman"/>
          <w:sz w:val="24"/>
          <w:szCs w:val="24"/>
        </w:rPr>
        <w:t xml:space="preserve">Előterjesztés száma </w:t>
      </w:r>
      <w:r w:rsidRPr="00573F0A">
        <w:rPr>
          <w:rFonts w:ascii="Times New Roman" w:hAnsi="Times New Roman"/>
          <w:b/>
          <w:bCs/>
          <w:sz w:val="24"/>
          <w:szCs w:val="24"/>
          <w:u w:val="single"/>
        </w:rPr>
        <w:t>Csomádon</w:t>
      </w:r>
      <w:r w:rsidRPr="00744FB9">
        <w:rPr>
          <w:rFonts w:ascii="Times New Roman" w:hAnsi="Times New Roman"/>
          <w:sz w:val="24"/>
          <w:szCs w:val="24"/>
        </w:rPr>
        <w:t>:</w:t>
      </w:r>
      <w:r w:rsidR="00744FB9">
        <w:rPr>
          <w:rFonts w:ascii="Times New Roman" w:hAnsi="Times New Roman"/>
          <w:sz w:val="24"/>
          <w:szCs w:val="24"/>
        </w:rPr>
        <w:t xml:space="preserve"> </w:t>
      </w:r>
      <w:r w:rsidR="00744FB9" w:rsidRPr="00744FB9">
        <w:rPr>
          <w:rFonts w:ascii="Times New Roman" w:hAnsi="Times New Roman"/>
          <w:b/>
          <w:bCs/>
          <w:sz w:val="24"/>
          <w:szCs w:val="24"/>
        </w:rPr>
        <w:t>57</w:t>
      </w:r>
      <w:r w:rsidR="009E5A96" w:rsidRPr="00744FB9">
        <w:rPr>
          <w:rFonts w:ascii="Times New Roman" w:hAnsi="Times New Roman"/>
          <w:b/>
          <w:bCs/>
          <w:sz w:val="24"/>
          <w:szCs w:val="24"/>
        </w:rPr>
        <w:t>/202</w:t>
      </w:r>
      <w:r w:rsidR="0052027E" w:rsidRPr="00744FB9">
        <w:rPr>
          <w:rFonts w:ascii="Times New Roman" w:hAnsi="Times New Roman"/>
          <w:b/>
          <w:bCs/>
          <w:sz w:val="24"/>
          <w:szCs w:val="24"/>
        </w:rPr>
        <w:t>2</w:t>
      </w:r>
      <w:r w:rsidRPr="00573F0A">
        <w:rPr>
          <w:rFonts w:ascii="Times New Roman" w:hAnsi="Times New Roman"/>
          <w:sz w:val="24"/>
          <w:szCs w:val="24"/>
        </w:rPr>
        <w:t xml:space="preserve">             </w:t>
      </w:r>
      <w:r w:rsidR="008756E9" w:rsidRPr="00573F0A">
        <w:rPr>
          <w:rFonts w:ascii="Times New Roman" w:hAnsi="Times New Roman"/>
          <w:sz w:val="24"/>
          <w:szCs w:val="24"/>
        </w:rPr>
        <w:t xml:space="preserve">Előterjesztés száma </w:t>
      </w:r>
      <w:r w:rsidR="008756E9" w:rsidRPr="00573F0A">
        <w:rPr>
          <w:rFonts w:ascii="Times New Roman" w:hAnsi="Times New Roman"/>
          <w:b/>
          <w:bCs/>
          <w:sz w:val="24"/>
          <w:szCs w:val="24"/>
          <w:u w:val="single"/>
        </w:rPr>
        <w:t>Fóton</w:t>
      </w:r>
      <w:r w:rsidRPr="00573F0A">
        <w:rPr>
          <w:rFonts w:ascii="Times New Roman" w:hAnsi="Times New Roman"/>
          <w:sz w:val="24"/>
          <w:szCs w:val="24"/>
        </w:rPr>
        <w:t>:</w:t>
      </w:r>
      <w:r w:rsidR="00744FB9" w:rsidRPr="00744FB9">
        <w:rPr>
          <w:rFonts w:ascii="Times New Roman" w:hAnsi="Times New Roman"/>
          <w:b/>
          <w:bCs/>
          <w:sz w:val="24"/>
          <w:szCs w:val="24"/>
        </w:rPr>
        <w:t>16</w:t>
      </w:r>
      <w:r w:rsidR="007F1825">
        <w:rPr>
          <w:rFonts w:ascii="Times New Roman" w:hAnsi="Times New Roman"/>
          <w:b/>
          <w:bCs/>
          <w:sz w:val="24"/>
          <w:szCs w:val="24"/>
        </w:rPr>
        <w:t>4</w:t>
      </w:r>
      <w:r w:rsidRPr="00744FB9">
        <w:rPr>
          <w:rFonts w:ascii="Times New Roman" w:hAnsi="Times New Roman"/>
          <w:b/>
          <w:bCs/>
          <w:sz w:val="24"/>
          <w:szCs w:val="24"/>
        </w:rPr>
        <w:t>/</w:t>
      </w:r>
      <w:r w:rsidR="0079756E" w:rsidRPr="00744FB9">
        <w:rPr>
          <w:rFonts w:ascii="Times New Roman" w:hAnsi="Times New Roman"/>
          <w:b/>
          <w:bCs/>
          <w:sz w:val="24"/>
          <w:szCs w:val="24"/>
        </w:rPr>
        <w:t>202</w:t>
      </w:r>
      <w:r w:rsidR="00744FB9">
        <w:rPr>
          <w:rFonts w:ascii="Times New Roman" w:hAnsi="Times New Roman"/>
          <w:b/>
          <w:bCs/>
          <w:sz w:val="24"/>
          <w:szCs w:val="24"/>
        </w:rPr>
        <w:t>2</w:t>
      </w:r>
      <w:r w:rsidRPr="00573F0A">
        <w:rPr>
          <w:rFonts w:ascii="Times New Roman" w:hAnsi="Times New Roman"/>
          <w:b/>
          <w:sz w:val="24"/>
          <w:szCs w:val="24"/>
        </w:rPr>
        <w:t>.</w:t>
      </w:r>
    </w:p>
    <w:p w14:paraId="2876F257" w14:textId="77777777" w:rsidR="00935BAA" w:rsidRPr="00573F0A" w:rsidRDefault="00935BAA" w:rsidP="00573F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3BCC51" w14:textId="77777777" w:rsidR="00935BAA" w:rsidRPr="00573F0A" w:rsidRDefault="00935BAA" w:rsidP="00573F0A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F1A4206" w14:textId="77777777" w:rsidR="00935BAA" w:rsidRPr="00573F0A" w:rsidRDefault="00935BAA" w:rsidP="00573F0A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D63D118" w14:textId="77777777" w:rsidR="00935BAA" w:rsidRPr="00573F0A" w:rsidRDefault="00935BAA" w:rsidP="00573F0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73F0A">
        <w:rPr>
          <w:rFonts w:ascii="Times New Roman" w:hAnsi="Times New Roman"/>
          <w:b/>
          <w:bCs/>
          <w:sz w:val="24"/>
          <w:szCs w:val="24"/>
        </w:rPr>
        <w:t>ELŐTERJESZTÉS</w:t>
      </w:r>
    </w:p>
    <w:p w14:paraId="59597BBB" w14:textId="77777777" w:rsidR="00935BAA" w:rsidRPr="00573F0A" w:rsidRDefault="00935BAA" w:rsidP="00573F0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F3CF209" w14:textId="77777777" w:rsidR="006C66E6" w:rsidRPr="00573F0A" w:rsidRDefault="006C66E6" w:rsidP="00573F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73F0A">
        <w:rPr>
          <w:rFonts w:ascii="Times New Roman" w:hAnsi="Times New Roman"/>
          <w:sz w:val="24"/>
          <w:szCs w:val="24"/>
        </w:rPr>
        <w:t>Fót Város Önkormányzata Képviselő-testületének</w:t>
      </w:r>
    </w:p>
    <w:p w14:paraId="301E0728" w14:textId="614DB72B" w:rsidR="006C66E6" w:rsidRPr="00573F0A" w:rsidRDefault="006C66E6" w:rsidP="00573F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73F0A">
        <w:rPr>
          <w:rFonts w:ascii="Times New Roman" w:hAnsi="Times New Roman"/>
          <w:sz w:val="24"/>
          <w:szCs w:val="24"/>
        </w:rPr>
        <w:t>202</w:t>
      </w:r>
      <w:r w:rsidR="0052027E" w:rsidRPr="00573F0A">
        <w:rPr>
          <w:rFonts w:ascii="Times New Roman" w:hAnsi="Times New Roman"/>
          <w:sz w:val="24"/>
          <w:szCs w:val="24"/>
        </w:rPr>
        <w:t>2</w:t>
      </w:r>
      <w:r w:rsidRPr="00573F0A">
        <w:rPr>
          <w:rFonts w:ascii="Times New Roman" w:hAnsi="Times New Roman"/>
          <w:sz w:val="24"/>
          <w:szCs w:val="24"/>
        </w:rPr>
        <w:t xml:space="preserve">. év </w:t>
      </w:r>
      <w:r w:rsidR="0052027E" w:rsidRPr="00573F0A">
        <w:rPr>
          <w:rFonts w:ascii="Times New Roman" w:hAnsi="Times New Roman"/>
          <w:b/>
          <w:bCs/>
          <w:i/>
          <w:iCs/>
          <w:sz w:val="24"/>
          <w:szCs w:val="24"/>
        </w:rPr>
        <w:t>augusztus</w:t>
      </w:r>
      <w:r w:rsidRPr="00573F0A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44FB9">
        <w:rPr>
          <w:rFonts w:ascii="Times New Roman" w:hAnsi="Times New Roman"/>
          <w:b/>
          <w:i/>
          <w:sz w:val="24"/>
          <w:szCs w:val="24"/>
        </w:rPr>
        <w:t>30</w:t>
      </w:r>
      <w:r w:rsidRPr="00573F0A">
        <w:rPr>
          <w:rFonts w:ascii="Times New Roman" w:hAnsi="Times New Roman"/>
          <w:b/>
          <w:i/>
          <w:sz w:val="24"/>
          <w:szCs w:val="24"/>
        </w:rPr>
        <w:t>.</w:t>
      </w:r>
      <w:r w:rsidRPr="00573F0A">
        <w:rPr>
          <w:rFonts w:ascii="Times New Roman" w:hAnsi="Times New Roman"/>
          <w:sz w:val="24"/>
          <w:szCs w:val="24"/>
        </w:rPr>
        <w:t xml:space="preserve"> napján tartandó rend</w:t>
      </w:r>
      <w:r w:rsidR="0052027E" w:rsidRPr="00573F0A">
        <w:rPr>
          <w:rFonts w:ascii="Times New Roman" w:hAnsi="Times New Roman"/>
          <w:sz w:val="24"/>
          <w:szCs w:val="24"/>
        </w:rPr>
        <w:t>kívüli</w:t>
      </w:r>
      <w:r w:rsidRPr="00573F0A">
        <w:rPr>
          <w:rFonts w:ascii="Times New Roman" w:hAnsi="Times New Roman"/>
          <w:sz w:val="24"/>
          <w:szCs w:val="24"/>
        </w:rPr>
        <w:t xml:space="preserve"> ülésére</w:t>
      </w:r>
    </w:p>
    <w:p w14:paraId="6643E1E4" w14:textId="6736B2B9" w:rsidR="006C66E6" w:rsidRPr="00573F0A" w:rsidRDefault="006C66E6" w:rsidP="00573F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8EC91FE" w14:textId="54BE240D" w:rsidR="00935BAA" w:rsidRPr="00573F0A" w:rsidRDefault="006C66E6" w:rsidP="00573F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73F0A">
        <w:rPr>
          <w:rFonts w:ascii="Times New Roman" w:hAnsi="Times New Roman"/>
          <w:sz w:val="24"/>
          <w:szCs w:val="24"/>
        </w:rPr>
        <w:t xml:space="preserve">és </w:t>
      </w:r>
      <w:r w:rsidR="00935BAA" w:rsidRPr="00573F0A">
        <w:rPr>
          <w:rFonts w:ascii="Times New Roman" w:hAnsi="Times New Roman"/>
          <w:sz w:val="24"/>
          <w:szCs w:val="24"/>
        </w:rPr>
        <w:t>Csomád Község Önkormányzata Képviselő-testületének</w:t>
      </w:r>
    </w:p>
    <w:p w14:paraId="4FAAB536" w14:textId="6EE7BC64" w:rsidR="00935BAA" w:rsidRPr="00573F0A" w:rsidRDefault="0079756E" w:rsidP="00573F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73F0A">
        <w:rPr>
          <w:rFonts w:ascii="Times New Roman" w:hAnsi="Times New Roman"/>
          <w:sz w:val="24"/>
          <w:szCs w:val="24"/>
        </w:rPr>
        <w:t>202</w:t>
      </w:r>
      <w:r w:rsidR="0052027E" w:rsidRPr="00573F0A">
        <w:rPr>
          <w:rFonts w:ascii="Times New Roman" w:hAnsi="Times New Roman"/>
          <w:sz w:val="24"/>
          <w:szCs w:val="24"/>
        </w:rPr>
        <w:t>2</w:t>
      </w:r>
      <w:r w:rsidR="00935BAA" w:rsidRPr="00573F0A">
        <w:rPr>
          <w:rFonts w:ascii="Times New Roman" w:hAnsi="Times New Roman"/>
          <w:sz w:val="24"/>
          <w:szCs w:val="24"/>
        </w:rPr>
        <w:t xml:space="preserve">. év </w:t>
      </w:r>
      <w:r w:rsidR="0052027E" w:rsidRPr="00573F0A">
        <w:rPr>
          <w:rFonts w:ascii="Times New Roman" w:hAnsi="Times New Roman"/>
          <w:b/>
          <w:i/>
          <w:sz w:val="24"/>
          <w:szCs w:val="24"/>
        </w:rPr>
        <w:t>augusztus</w:t>
      </w:r>
      <w:r w:rsidR="006C66E6" w:rsidRPr="00573F0A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34D33">
        <w:rPr>
          <w:rFonts w:ascii="Times New Roman" w:hAnsi="Times New Roman"/>
          <w:b/>
          <w:i/>
          <w:sz w:val="24"/>
          <w:szCs w:val="24"/>
        </w:rPr>
        <w:t>29</w:t>
      </w:r>
      <w:r w:rsidRPr="00573F0A">
        <w:rPr>
          <w:rFonts w:ascii="Times New Roman" w:hAnsi="Times New Roman"/>
          <w:b/>
          <w:i/>
          <w:sz w:val="24"/>
          <w:szCs w:val="24"/>
        </w:rPr>
        <w:t>.</w:t>
      </w:r>
      <w:r w:rsidR="00935BAA" w:rsidRPr="00573F0A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935BAA" w:rsidRPr="00573F0A">
        <w:rPr>
          <w:rFonts w:ascii="Times New Roman" w:hAnsi="Times New Roman"/>
          <w:sz w:val="24"/>
          <w:szCs w:val="24"/>
        </w:rPr>
        <w:t xml:space="preserve"> napján tartandó rend</w:t>
      </w:r>
      <w:r w:rsidR="0052027E" w:rsidRPr="00573F0A">
        <w:rPr>
          <w:rFonts w:ascii="Times New Roman" w:hAnsi="Times New Roman"/>
          <w:sz w:val="24"/>
          <w:szCs w:val="24"/>
        </w:rPr>
        <w:t>kívüli</w:t>
      </w:r>
      <w:r w:rsidR="00935BAA" w:rsidRPr="00573F0A">
        <w:rPr>
          <w:rFonts w:ascii="Times New Roman" w:hAnsi="Times New Roman"/>
          <w:sz w:val="24"/>
          <w:szCs w:val="24"/>
        </w:rPr>
        <w:t xml:space="preserve"> ülésére</w:t>
      </w:r>
    </w:p>
    <w:p w14:paraId="62F6C749" w14:textId="77777777" w:rsidR="00935BAA" w:rsidRPr="00573F0A" w:rsidRDefault="00935BAA" w:rsidP="00573F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0482039" w14:textId="77777777" w:rsidR="00935BAA" w:rsidRPr="00573F0A" w:rsidRDefault="00935BAA" w:rsidP="00573F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51"/>
        <w:gridCol w:w="3317"/>
        <w:gridCol w:w="3220"/>
      </w:tblGrid>
      <w:tr w:rsidR="00573F0A" w:rsidRPr="00573F0A" w14:paraId="6152F3CC" w14:textId="77777777" w:rsidTr="009850B7">
        <w:trPr>
          <w:trHeight w:val="802"/>
        </w:trPr>
        <w:tc>
          <w:tcPr>
            <w:tcW w:w="2751" w:type="dxa"/>
            <w:vAlign w:val="center"/>
          </w:tcPr>
          <w:p w14:paraId="5A090957" w14:textId="77777777" w:rsidR="00935BAA" w:rsidRPr="00573F0A" w:rsidRDefault="00935BAA" w:rsidP="00573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0A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537" w:type="dxa"/>
            <w:gridSpan w:val="2"/>
            <w:vAlign w:val="center"/>
          </w:tcPr>
          <w:p w14:paraId="27B83842" w14:textId="1B49D443" w:rsidR="00935BAA" w:rsidRPr="00573F0A" w:rsidRDefault="00935BAA" w:rsidP="00573F0A">
            <w:pPr>
              <w:pStyle w:val="Szvegtrzs3"/>
              <w:jc w:val="left"/>
              <w:rPr>
                <w:szCs w:val="24"/>
              </w:rPr>
            </w:pPr>
            <w:r w:rsidRPr="00573F0A">
              <w:rPr>
                <w:b/>
                <w:szCs w:val="24"/>
              </w:rPr>
              <w:t xml:space="preserve">Javaslat a Fóti Közös Önkormányzati Hivatal </w:t>
            </w:r>
            <w:r w:rsidR="0079756E" w:rsidRPr="00573F0A">
              <w:rPr>
                <w:b/>
                <w:szCs w:val="24"/>
              </w:rPr>
              <w:t>SZMSZ</w:t>
            </w:r>
            <w:r w:rsidR="006C66E6" w:rsidRPr="00573F0A">
              <w:rPr>
                <w:b/>
                <w:szCs w:val="24"/>
              </w:rPr>
              <w:t xml:space="preserve">-ének </w:t>
            </w:r>
            <w:r w:rsidR="0052027E" w:rsidRPr="00573F0A">
              <w:rPr>
                <w:b/>
                <w:szCs w:val="24"/>
              </w:rPr>
              <w:t>módosít</w:t>
            </w:r>
            <w:r w:rsidR="0079756E" w:rsidRPr="00573F0A">
              <w:rPr>
                <w:b/>
                <w:szCs w:val="24"/>
              </w:rPr>
              <w:t>ására</w:t>
            </w:r>
          </w:p>
        </w:tc>
      </w:tr>
      <w:tr w:rsidR="00573F0A" w:rsidRPr="00573F0A" w14:paraId="7C5243CD" w14:textId="77777777" w:rsidTr="009850B7">
        <w:trPr>
          <w:trHeight w:val="527"/>
        </w:trPr>
        <w:tc>
          <w:tcPr>
            <w:tcW w:w="2751" w:type="dxa"/>
            <w:vMerge w:val="restart"/>
            <w:vAlign w:val="center"/>
          </w:tcPr>
          <w:p w14:paraId="465FBF50" w14:textId="77777777" w:rsidR="0052027E" w:rsidRPr="00573F0A" w:rsidRDefault="0052027E" w:rsidP="00573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0A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17" w:type="dxa"/>
            <w:vAlign w:val="center"/>
          </w:tcPr>
          <w:p w14:paraId="623B309C" w14:textId="01D7FBFD" w:rsidR="0052027E" w:rsidRPr="00573F0A" w:rsidRDefault="0052027E" w:rsidP="00573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0A">
              <w:rPr>
                <w:rFonts w:ascii="Times New Roman" w:hAnsi="Times New Roman"/>
                <w:sz w:val="24"/>
                <w:szCs w:val="24"/>
              </w:rPr>
              <w:t>Klement János polgármester</w:t>
            </w:r>
          </w:p>
        </w:tc>
        <w:tc>
          <w:tcPr>
            <w:tcW w:w="3220" w:type="dxa"/>
            <w:vAlign w:val="center"/>
          </w:tcPr>
          <w:p w14:paraId="13C4B4A1" w14:textId="77777777" w:rsidR="0052027E" w:rsidRPr="00573F0A" w:rsidRDefault="0052027E" w:rsidP="00573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3F0A" w:rsidRPr="00573F0A" w14:paraId="1E0E9860" w14:textId="77777777" w:rsidTr="009850B7">
        <w:trPr>
          <w:trHeight w:val="691"/>
        </w:trPr>
        <w:tc>
          <w:tcPr>
            <w:tcW w:w="2751" w:type="dxa"/>
            <w:vMerge/>
            <w:vAlign w:val="center"/>
          </w:tcPr>
          <w:p w14:paraId="7B86359A" w14:textId="77777777" w:rsidR="0052027E" w:rsidRPr="00573F0A" w:rsidRDefault="0052027E" w:rsidP="00573F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17" w:type="dxa"/>
            <w:vAlign w:val="center"/>
          </w:tcPr>
          <w:p w14:paraId="66C351C6" w14:textId="485D74C5" w:rsidR="0052027E" w:rsidRPr="00573F0A" w:rsidRDefault="0052027E" w:rsidP="00573F0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73F0A">
              <w:rPr>
                <w:rFonts w:ascii="Times New Roman" w:hAnsi="Times New Roman"/>
                <w:sz w:val="24"/>
                <w:szCs w:val="24"/>
              </w:rPr>
              <w:t>Dr. Vass György polgármester</w:t>
            </w:r>
          </w:p>
        </w:tc>
        <w:tc>
          <w:tcPr>
            <w:tcW w:w="3220" w:type="dxa"/>
            <w:vAlign w:val="center"/>
          </w:tcPr>
          <w:p w14:paraId="6E250A72" w14:textId="77777777" w:rsidR="0052027E" w:rsidRPr="00573F0A" w:rsidRDefault="0052027E" w:rsidP="00573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3F0A" w:rsidRPr="00573F0A" w14:paraId="6DA02C85" w14:textId="77777777" w:rsidTr="009850B7">
        <w:trPr>
          <w:trHeight w:val="691"/>
        </w:trPr>
        <w:tc>
          <w:tcPr>
            <w:tcW w:w="2751" w:type="dxa"/>
            <w:vAlign w:val="center"/>
          </w:tcPr>
          <w:p w14:paraId="7AFFFBF7" w14:textId="77777777" w:rsidR="00935BAA" w:rsidRPr="00573F0A" w:rsidRDefault="00935BAA" w:rsidP="00573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0A"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17" w:type="dxa"/>
            <w:vAlign w:val="center"/>
          </w:tcPr>
          <w:p w14:paraId="49723388" w14:textId="3256ECFB" w:rsidR="00935BAA" w:rsidRPr="00573F0A" w:rsidRDefault="00935BAA" w:rsidP="00573F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73F0A"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 w:rsidR="006C66E6" w:rsidRPr="00573F0A">
              <w:rPr>
                <w:rFonts w:ascii="Times New Roman" w:hAnsi="Times New Roman"/>
                <w:bCs/>
                <w:sz w:val="24"/>
                <w:szCs w:val="24"/>
              </w:rPr>
              <w:t>Mihályi Zsolt Apor jegyző</w:t>
            </w:r>
          </w:p>
        </w:tc>
        <w:tc>
          <w:tcPr>
            <w:tcW w:w="3220" w:type="dxa"/>
            <w:vAlign w:val="center"/>
          </w:tcPr>
          <w:p w14:paraId="3D2FCB89" w14:textId="77777777" w:rsidR="00935BAA" w:rsidRPr="00573F0A" w:rsidRDefault="00935BAA" w:rsidP="00573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3F0A" w:rsidRPr="00573F0A" w14:paraId="1AD9DF9F" w14:textId="77777777" w:rsidTr="009850B7">
        <w:trPr>
          <w:trHeight w:val="746"/>
        </w:trPr>
        <w:tc>
          <w:tcPr>
            <w:tcW w:w="2751" w:type="dxa"/>
            <w:vAlign w:val="center"/>
          </w:tcPr>
          <w:p w14:paraId="34D8DDC8" w14:textId="77777777" w:rsidR="00935BAA" w:rsidRPr="00573F0A" w:rsidRDefault="00935BAA" w:rsidP="00573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0A"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17" w:type="dxa"/>
            <w:vAlign w:val="center"/>
          </w:tcPr>
          <w:p w14:paraId="7EC1180C" w14:textId="42CA930C" w:rsidR="00935BAA" w:rsidRPr="00573F0A" w:rsidRDefault="0052027E" w:rsidP="00573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0A">
              <w:rPr>
                <w:rFonts w:ascii="Times New Roman" w:hAnsi="Times New Roman"/>
                <w:sz w:val="24"/>
                <w:szCs w:val="24"/>
              </w:rPr>
              <w:t>dr. Csízik Melinda aljegyző</w:t>
            </w:r>
          </w:p>
        </w:tc>
        <w:tc>
          <w:tcPr>
            <w:tcW w:w="3220" w:type="dxa"/>
            <w:vAlign w:val="center"/>
          </w:tcPr>
          <w:p w14:paraId="50C46EC2" w14:textId="77777777" w:rsidR="00935BAA" w:rsidRPr="00573F0A" w:rsidRDefault="00935BAA" w:rsidP="00573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3F0A" w:rsidRPr="00573F0A" w14:paraId="70F28D6F" w14:textId="77777777" w:rsidTr="009850B7">
        <w:trPr>
          <w:trHeight w:val="987"/>
        </w:trPr>
        <w:tc>
          <w:tcPr>
            <w:tcW w:w="2751" w:type="dxa"/>
            <w:vAlign w:val="center"/>
          </w:tcPr>
          <w:p w14:paraId="336493C1" w14:textId="77777777" w:rsidR="00935BAA" w:rsidRPr="00573F0A" w:rsidRDefault="00935BAA" w:rsidP="00573F0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3F0A"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17" w:type="dxa"/>
            <w:vAlign w:val="center"/>
          </w:tcPr>
          <w:p w14:paraId="3BD3C4FF" w14:textId="221C4566" w:rsidR="0052027E" w:rsidRPr="00573F0A" w:rsidRDefault="0052027E" w:rsidP="00573F0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73F0A">
              <w:rPr>
                <w:rFonts w:ascii="Times New Roman" w:hAnsi="Times New Roman"/>
                <w:bCs/>
                <w:sz w:val="24"/>
                <w:szCs w:val="24"/>
              </w:rPr>
              <w:t>Dr. Kanti Gábor</w:t>
            </w:r>
          </w:p>
          <w:p w14:paraId="7345A7E1" w14:textId="4791B4D9" w:rsidR="00935BAA" w:rsidRPr="00573F0A" w:rsidRDefault="0052027E" w:rsidP="00573F0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73F0A">
              <w:rPr>
                <w:rFonts w:ascii="Times New Roman" w:hAnsi="Times New Roman"/>
                <w:bCs/>
                <w:sz w:val="24"/>
                <w:szCs w:val="24"/>
              </w:rPr>
              <w:t>gazdasági</w:t>
            </w:r>
            <w:r w:rsidR="00935BAA" w:rsidRPr="00573F0A">
              <w:rPr>
                <w:rFonts w:ascii="Times New Roman" w:hAnsi="Times New Roman"/>
                <w:bCs/>
                <w:sz w:val="24"/>
                <w:szCs w:val="24"/>
              </w:rPr>
              <w:t xml:space="preserve"> osztályvezető</w:t>
            </w:r>
          </w:p>
        </w:tc>
        <w:tc>
          <w:tcPr>
            <w:tcW w:w="3220" w:type="dxa"/>
            <w:vAlign w:val="center"/>
          </w:tcPr>
          <w:p w14:paraId="5246608B" w14:textId="77777777" w:rsidR="00935BAA" w:rsidRPr="00573F0A" w:rsidRDefault="00935BAA" w:rsidP="00573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3F0A" w:rsidRPr="00573F0A" w14:paraId="44B26026" w14:textId="77777777" w:rsidTr="009850B7">
        <w:trPr>
          <w:trHeight w:val="1100"/>
        </w:trPr>
        <w:tc>
          <w:tcPr>
            <w:tcW w:w="2751" w:type="dxa"/>
            <w:vAlign w:val="center"/>
          </w:tcPr>
          <w:p w14:paraId="2428CC78" w14:textId="77777777" w:rsidR="00935BAA" w:rsidRPr="00573F0A" w:rsidRDefault="00935BAA" w:rsidP="00573F0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3F0A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17" w:type="dxa"/>
            <w:vAlign w:val="center"/>
          </w:tcPr>
          <w:p w14:paraId="3B713097" w14:textId="634BFA5C" w:rsidR="00935BAA" w:rsidRPr="00573F0A" w:rsidRDefault="0038092A" w:rsidP="00573F0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73F0A">
              <w:rPr>
                <w:rFonts w:ascii="Times New Roman" w:hAnsi="Times New Roman"/>
                <w:bCs/>
                <w:sz w:val="24"/>
                <w:szCs w:val="24"/>
              </w:rPr>
              <w:t xml:space="preserve">Katonáné </w:t>
            </w:r>
            <w:r w:rsidR="00935BAA" w:rsidRPr="00573F0A"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 w:rsidRPr="00573F0A">
              <w:rPr>
                <w:rFonts w:ascii="Times New Roman" w:hAnsi="Times New Roman"/>
                <w:bCs/>
                <w:sz w:val="24"/>
                <w:szCs w:val="24"/>
              </w:rPr>
              <w:t xml:space="preserve">Ulrich Zsuzsanna </w:t>
            </w:r>
            <w:r w:rsidR="0052027E" w:rsidRPr="00573F0A">
              <w:rPr>
                <w:rFonts w:ascii="Times New Roman" w:hAnsi="Times New Roman"/>
                <w:bCs/>
                <w:sz w:val="24"/>
                <w:szCs w:val="24"/>
              </w:rPr>
              <w:t>szabályozási</w:t>
            </w:r>
            <w:r w:rsidRPr="00573F0A">
              <w:rPr>
                <w:rFonts w:ascii="Times New Roman" w:hAnsi="Times New Roman"/>
                <w:bCs/>
                <w:sz w:val="24"/>
                <w:szCs w:val="24"/>
              </w:rPr>
              <w:t xml:space="preserve"> referens</w:t>
            </w:r>
          </w:p>
        </w:tc>
        <w:tc>
          <w:tcPr>
            <w:tcW w:w="3220" w:type="dxa"/>
            <w:vAlign w:val="center"/>
          </w:tcPr>
          <w:p w14:paraId="0061D844" w14:textId="77777777" w:rsidR="00935BAA" w:rsidRPr="00573F0A" w:rsidRDefault="00935BAA" w:rsidP="00573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3F0A" w:rsidRPr="00573F0A" w14:paraId="588B7A6A" w14:textId="77777777" w:rsidTr="009850B7">
        <w:trPr>
          <w:trHeight w:val="469"/>
        </w:trPr>
        <w:tc>
          <w:tcPr>
            <w:tcW w:w="2751" w:type="dxa"/>
            <w:vAlign w:val="center"/>
          </w:tcPr>
          <w:p w14:paraId="0A1F7B89" w14:textId="77777777" w:rsidR="00935BAA" w:rsidRPr="00573F0A" w:rsidRDefault="00935BAA" w:rsidP="00573F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73F0A">
              <w:rPr>
                <w:rFonts w:ascii="Times New Roman" w:hAnsi="Times New Roman"/>
                <w:b/>
                <w:sz w:val="24"/>
                <w:szCs w:val="24"/>
              </w:rPr>
              <w:t>Előzetesen tárgyalja:</w:t>
            </w:r>
          </w:p>
        </w:tc>
        <w:tc>
          <w:tcPr>
            <w:tcW w:w="6537" w:type="dxa"/>
            <w:gridSpan w:val="2"/>
            <w:vAlign w:val="center"/>
          </w:tcPr>
          <w:p w14:paraId="74D2DD94" w14:textId="7728693E" w:rsidR="00935BAA" w:rsidRPr="00573F0A" w:rsidRDefault="0079756E" w:rsidP="00573F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573F0A">
              <w:rPr>
                <w:rFonts w:ascii="Times New Roman" w:hAnsi="Times New Roman"/>
                <w:sz w:val="24"/>
                <w:szCs w:val="24"/>
              </w:rPr>
              <w:t>Csomád GÜB, Fót PJGB</w:t>
            </w:r>
            <w:r w:rsidR="00935BAA" w:rsidRPr="00573F0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73F0A" w:rsidRPr="00573F0A" w14:paraId="3A3D21AA" w14:textId="77777777" w:rsidTr="009850B7">
        <w:trPr>
          <w:trHeight w:val="686"/>
        </w:trPr>
        <w:tc>
          <w:tcPr>
            <w:tcW w:w="2751" w:type="dxa"/>
            <w:vAlign w:val="center"/>
          </w:tcPr>
          <w:p w14:paraId="79E413E3" w14:textId="77777777" w:rsidR="00935BAA" w:rsidRPr="00573F0A" w:rsidRDefault="00935BAA" w:rsidP="00573F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73F0A"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537" w:type="dxa"/>
            <w:gridSpan w:val="2"/>
            <w:vAlign w:val="center"/>
          </w:tcPr>
          <w:p w14:paraId="3DDBF46F" w14:textId="143567CE" w:rsidR="00935BAA" w:rsidRPr="00573F0A" w:rsidRDefault="0052027E" w:rsidP="00573F0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73F0A">
              <w:rPr>
                <w:rFonts w:ascii="Times New Roman" w:hAnsi="Times New Roman"/>
                <w:bCs/>
                <w:sz w:val="24"/>
                <w:szCs w:val="24"/>
              </w:rPr>
              <w:t>Fóti</w:t>
            </w:r>
            <w:r w:rsidR="00935BAA" w:rsidRPr="00573F0A">
              <w:rPr>
                <w:rFonts w:ascii="Times New Roman" w:hAnsi="Times New Roman"/>
                <w:bCs/>
                <w:sz w:val="24"/>
                <w:szCs w:val="24"/>
              </w:rPr>
              <w:t xml:space="preserve"> KÖH osztályvezetői</w:t>
            </w:r>
          </w:p>
        </w:tc>
      </w:tr>
      <w:tr w:rsidR="00573F0A" w:rsidRPr="00573F0A" w14:paraId="7713F079" w14:textId="77777777" w:rsidTr="009850B7">
        <w:trPr>
          <w:trHeight w:val="426"/>
        </w:trPr>
        <w:tc>
          <w:tcPr>
            <w:tcW w:w="2751" w:type="dxa"/>
            <w:vAlign w:val="center"/>
          </w:tcPr>
          <w:p w14:paraId="56413A58" w14:textId="77777777" w:rsidR="00935BAA" w:rsidRPr="00573F0A" w:rsidRDefault="00935BAA" w:rsidP="00573F0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73F0A"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537" w:type="dxa"/>
            <w:gridSpan w:val="2"/>
            <w:vAlign w:val="center"/>
          </w:tcPr>
          <w:p w14:paraId="1F6815AA" w14:textId="77777777" w:rsidR="00935BAA" w:rsidRPr="00573F0A" w:rsidRDefault="00935BAA" w:rsidP="00573F0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73F0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573F0A" w:rsidRPr="00573F0A" w14:paraId="1860B335" w14:textId="77777777" w:rsidTr="009850B7">
        <w:trPr>
          <w:trHeight w:val="998"/>
        </w:trPr>
        <w:tc>
          <w:tcPr>
            <w:tcW w:w="2751" w:type="dxa"/>
            <w:vAlign w:val="center"/>
          </w:tcPr>
          <w:p w14:paraId="52FD4A5E" w14:textId="77777777" w:rsidR="00935BAA" w:rsidRPr="00573F0A" w:rsidRDefault="00935BAA" w:rsidP="00573F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73F0A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537" w:type="dxa"/>
            <w:gridSpan w:val="2"/>
            <w:vAlign w:val="center"/>
          </w:tcPr>
          <w:p w14:paraId="5A1ACE17" w14:textId="77777777" w:rsidR="00935BAA" w:rsidRPr="00573F0A" w:rsidRDefault="00935BAA" w:rsidP="00573F0A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0A">
              <w:rPr>
                <w:rFonts w:ascii="Times New Roman" w:hAnsi="Times New Roman"/>
                <w:sz w:val="24"/>
                <w:szCs w:val="24"/>
              </w:rPr>
              <w:t xml:space="preserve">egyszerű szavazattöbbség  </w:t>
            </w:r>
          </w:p>
          <w:p w14:paraId="51612F4E" w14:textId="77777777" w:rsidR="00935BAA" w:rsidRPr="00573F0A" w:rsidRDefault="00935BAA" w:rsidP="00573F0A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73F0A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 </w:t>
            </w:r>
          </w:p>
        </w:tc>
      </w:tr>
      <w:tr w:rsidR="00935BAA" w:rsidRPr="00573F0A" w14:paraId="774911EB" w14:textId="77777777" w:rsidTr="009850B7">
        <w:trPr>
          <w:trHeight w:val="701"/>
        </w:trPr>
        <w:tc>
          <w:tcPr>
            <w:tcW w:w="2751" w:type="dxa"/>
            <w:vAlign w:val="center"/>
          </w:tcPr>
          <w:p w14:paraId="50C7B2FF" w14:textId="77777777" w:rsidR="00935BAA" w:rsidRPr="00573F0A" w:rsidRDefault="00935BAA" w:rsidP="00573F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73F0A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537" w:type="dxa"/>
            <w:gridSpan w:val="2"/>
            <w:vAlign w:val="center"/>
          </w:tcPr>
          <w:p w14:paraId="182ACA10" w14:textId="77777777" w:rsidR="00935BAA" w:rsidRPr="00573F0A" w:rsidRDefault="00935BAA" w:rsidP="00573F0A">
            <w:pPr>
              <w:numPr>
                <w:ilvl w:val="0"/>
                <w:numId w:val="1"/>
              </w:numPr>
              <w:spacing w:after="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573F0A">
              <w:rPr>
                <w:rFonts w:ascii="Times New Roman" w:hAnsi="Times New Roman"/>
                <w:sz w:val="24"/>
                <w:szCs w:val="24"/>
              </w:rPr>
              <w:t xml:space="preserve">igen  </w:t>
            </w:r>
          </w:p>
          <w:p w14:paraId="3C969118" w14:textId="77777777" w:rsidR="00935BAA" w:rsidRPr="00573F0A" w:rsidRDefault="00935BAA" w:rsidP="00573F0A">
            <w:pPr>
              <w:numPr>
                <w:ilvl w:val="0"/>
                <w:numId w:val="1"/>
              </w:numPr>
              <w:spacing w:after="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73F0A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49415A28" w14:textId="77777777" w:rsidR="00935BAA" w:rsidRPr="00573F0A" w:rsidRDefault="00935BAA" w:rsidP="00573F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B2C9F0C" w14:textId="77777777" w:rsidR="00935BAA" w:rsidRPr="00573F0A" w:rsidRDefault="00935BAA" w:rsidP="00573F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DE8C7E" w14:textId="77777777" w:rsidR="00935BAA" w:rsidRPr="00573F0A" w:rsidRDefault="00935BAA" w:rsidP="00573F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C07E6F" w14:textId="77777777" w:rsidR="00935BAA" w:rsidRPr="00573F0A" w:rsidRDefault="00935BAA" w:rsidP="00573F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BF5F29" w14:textId="77777777" w:rsidR="00935BAA" w:rsidRPr="00573F0A" w:rsidRDefault="00935BAA" w:rsidP="00573F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B284E1" w14:textId="77777777" w:rsidR="00935BAA" w:rsidRPr="00573F0A" w:rsidRDefault="00935BAA" w:rsidP="00573F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DD8673" w14:textId="77777777" w:rsidR="00744FB9" w:rsidRDefault="00744FB9" w:rsidP="00573F0A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0BA0958A" w14:textId="7D78DDAF" w:rsidR="00B8673B" w:rsidRPr="00573F0A" w:rsidRDefault="009962CD" w:rsidP="00573F0A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573F0A">
        <w:rPr>
          <w:rFonts w:ascii="Times New Roman" w:hAnsi="Times New Roman"/>
          <w:b/>
          <w:i/>
          <w:sz w:val="24"/>
          <w:szCs w:val="24"/>
        </w:rPr>
        <w:lastRenderedPageBreak/>
        <w:t>Tisztelt Képviselő-testület!</w:t>
      </w:r>
    </w:p>
    <w:p w14:paraId="2A9594E5" w14:textId="69064467" w:rsidR="00B8673B" w:rsidRPr="00573F0A" w:rsidRDefault="00B8673B" w:rsidP="00573F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7B2186" w14:textId="77777777" w:rsidR="000972D5" w:rsidRPr="00573F0A" w:rsidRDefault="000972D5" w:rsidP="00573F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7DCCCA" w14:textId="77777777" w:rsidR="00B8673B" w:rsidRPr="00573F0A" w:rsidRDefault="009962CD" w:rsidP="00573F0A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73F0A">
        <w:rPr>
          <w:rFonts w:ascii="Times New Roman" w:hAnsi="Times New Roman"/>
          <w:b/>
          <w:sz w:val="24"/>
          <w:szCs w:val="24"/>
        </w:rPr>
        <w:t>I. Előzmények:</w:t>
      </w:r>
    </w:p>
    <w:p w14:paraId="402632AE" w14:textId="77777777" w:rsidR="009962CD" w:rsidRPr="00573F0A" w:rsidRDefault="009962CD" w:rsidP="00573F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C34AC7" w14:textId="78F972C9" w:rsidR="007A6720" w:rsidRPr="00573F0A" w:rsidRDefault="004310CA" w:rsidP="00573F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3F0A">
        <w:rPr>
          <w:rFonts w:ascii="Times New Roman" w:hAnsi="Times New Roman"/>
          <w:sz w:val="24"/>
          <w:szCs w:val="24"/>
        </w:rPr>
        <w:t>Fót Város</w:t>
      </w:r>
      <w:r w:rsidR="007A6720" w:rsidRPr="00573F0A">
        <w:rPr>
          <w:rFonts w:ascii="Times New Roman" w:hAnsi="Times New Roman"/>
          <w:sz w:val="24"/>
          <w:szCs w:val="24"/>
        </w:rPr>
        <w:t xml:space="preserve"> Képviselő-testület</w:t>
      </w:r>
      <w:r w:rsidRPr="00573F0A">
        <w:rPr>
          <w:rFonts w:ascii="Times New Roman" w:hAnsi="Times New Roman"/>
          <w:sz w:val="24"/>
          <w:szCs w:val="24"/>
        </w:rPr>
        <w:t>e</w:t>
      </w:r>
      <w:r w:rsidR="007A6720" w:rsidRPr="00573F0A">
        <w:rPr>
          <w:rFonts w:ascii="Times New Roman" w:hAnsi="Times New Roman"/>
          <w:sz w:val="24"/>
          <w:szCs w:val="24"/>
        </w:rPr>
        <w:t xml:space="preserve"> </w:t>
      </w:r>
      <w:r w:rsidR="00FB6440" w:rsidRPr="00573F0A">
        <w:rPr>
          <w:rFonts w:ascii="Times New Roman" w:hAnsi="Times New Roman"/>
          <w:sz w:val="24"/>
          <w:szCs w:val="24"/>
        </w:rPr>
        <w:t>189</w:t>
      </w:r>
      <w:r w:rsidR="007A6720" w:rsidRPr="00573F0A">
        <w:rPr>
          <w:rFonts w:ascii="Times New Roman" w:hAnsi="Times New Roman"/>
          <w:sz w:val="24"/>
          <w:szCs w:val="24"/>
        </w:rPr>
        <w:t>/20</w:t>
      </w:r>
      <w:r w:rsidR="00FB6440" w:rsidRPr="00573F0A">
        <w:rPr>
          <w:rFonts w:ascii="Times New Roman" w:hAnsi="Times New Roman"/>
          <w:sz w:val="24"/>
          <w:szCs w:val="24"/>
        </w:rPr>
        <w:t>20</w:t>
      </w:r>
      <w:r w:rsidR="007A6720" w:rsidRPr="00573F0A">
        <w:rPr>
          <w:rFonts w:ascii="Times New Roman" w:hAnsi="Times New Roman"/>
          <w:sz w:val="24"/>
          <w:szCs w:val="24"/>
        </w:rPr>
        <w:t>. (</w:t>
      </w:r>
      <w:r w:rsidR="00FB6440" w:rsidRPr="00573F0A">
        <w:rPr>
          <w:rFonts w:ascii="Times New Roman" w:hAnsi="Times New Roman"/>
          <w:sz w:val="24"/>
          <w:szCs w:val="24"/>
        </w:rPr>
        <w:t>I</w:t>
      </w:r>
      <w:r w:rsidRPr="00573F0A">
        <w:rPr>
          <w:rFonts w:ascii="Times New Roman" w:hAnsi="Times New Roman"/>
          <w:sz w:val="24"/>
          <w:szCs w:val="24"/>
        </w:rPr>
        <w:t>X</w:t>
      </w:r>
      <w:r w:rsidR="007A6720" w:rsidRPr="00573F0A">
        <w:rPr>
          <w:rFonts w:ascii="Times New Roman" w:hAnsi="Times New Roman"/>
          <w:sz w:val="24"/>
          <w:szCs w:val="24"/>
        </w:rPr>
        <w:t>.</w:t>
      </w:r>
      <w:r w:rsidR="00FB6440" w:rsidRPr="00573F0A">
        <w:rPr>
          <w:rFonts w:ascii="Times New Roman" w:hAnsi="Times New Roman"/>
          <w:sz w:val="24"/>
          <w:szCs w:val="24"/>
        </w:rPr>
        <w:t>24</w:t>
      </w:r>
      <w:r w:rsidR="007A6720" w:rsidRPr="00573F0A">
        <w:rPr>
          <w:rFonts w:ascii="Times New Roman" w:hAnsi="Times New Roman"/>
          <w:sz w:val="24"/>
          <w:szCs w:val="24"/>
        </w:rPr>
        <w:t>) számú határozatával</w:t>
      </w:r>
      <w:r w:rsidRPr="00573F0A">
        <w:rPr>
          <w:rFonts w:ascii="Times New Roman" w:hAnsi="Times New Roman"/>
          <w:sz w:val="24"/>
          <w:szCs w:val="24"/>
        </w:rPr>
        <w:t xml:space="preserve">, Csomád Község Képviselő-testülete pedig a </w:t>
      </w:r>
      <w:r w:rsidR="00FB6440" w:rsidRPr="00573F0A">
        <w:rPr>
          <w:rFonts w:ascii="Times New Roman" w:hAnsi="Times New Roman"/>
          <w:sz w:val="24"/>
          <w:szCs w:val="24"/>
        </w:rPr>
        <w:t>55</w:t>
      </w:r>
      <w:r w:rsidRPr="00573F0A">
        <w:rPr>
          <w:rFonts w:ascii="Times New Roman" w:hAnsi="Times New Roman"/>
          <w:sz w:val="24"/>
          <w:szCs w:val="24"/>
        </w:rPr>
        <w:t>/20</w:t>
      </w:r>
      <w:r w:rsidR="00FB6440" w:rsidRPr="00573F0A">
        <w:rPr>
          <w:rFonts w:ascii="Times New Roman" w:hAnsi="Times New Roman"/>
          <w:sz w:val="24"/>
          <w:szCs w:val="24"/>
        </w:rPr>
        <w:t>20</w:t>
      </w:r>
      <w:r w:rsidRPr="00573F0A">
        <w:rPr>
          <w:rFonts w:ascii="Times New Roman" w:hAnsi="Times New Roman"/>
          <w:sz w:val="24"/>
          <w:szCs w:val="24"/>
        </w:rPr>
        <w:t>. (</w:t>
      </w:r>
      <w:r w:rsidR="00FB6440" w:rsidRPr="00573F0A">
        <w:rPr>
          <w:rFonts w:ascii="Times New Roman" w:hAnsi="Times New Roman"/>
          <w:sz w:val="24"/>
          <w:szCs w:val="24"/>
        </w:rPr>
        <w:t>I</w:t>
      </w:r>
      <w:r w:rsidRPr="00573F0A">
        <w:rPr>
          <w:rFonts w:ascii="Times New Roman" w:hAnsi="Times New Roman"/>
          <w:sz w:val="24"/>
          <w:szCs w:val="24"/>
        </w:rPr>
        <w:t>X.</w:t>
      </w:r>
      <w:r w:rsidR="00FB6440" w:rsidRPr="00573F0A">
        <w:rPr>
          <w:rFonts w:ascii="Times New Roman" w:hAnsi="Times New Roman"/>
          <w:sz w:val="24"/>
          <w:szCs w:val="24"/>
        </w:rPr>
        <w:t>28</w:t>
      </w:r>
      <w:r w:rsidRPr="00573F0A">
        <w:rPr>
          <w:rFonts w:ascii="Times New Roman" w:hAnsi="Times New Roman"/>
          <w:sz w:val="24"/>
          <w:szCs w:val="24"/>
        </w:rPr>
        <w:t>) számú határozatával</w:t>
      </w:r>
      <w:r w:rsidR="007A6720" w:rsidRPr="00573F0A">
        <w:rPr>
          <w:rFonts w:ascii="Times New Roman" w:hAnsi="Times New Roman"/>
          <w:sz w:val="24"/>
          <w:szCs w:val="24"/>
        </w:rPr>
        <w:t xml:space="preserve"> fogadata el a Fóti Közös Önkormányzati Hivatal Szervezeti és Működési Szabályzatát</w:t>
      </w:r>
      <w:r w:rsidR="00026AB1" w:rsidRPr="00573F0A">
        <w:rPr>
          <w:rFonts w:ascii="Times New Roman" w:hAnsi="Times New Roman"/>
          <w:sz w:val="24"/>
          <w:szCs w:val="24"/>
        </w:rPr>
        <w:t>.</w:t>
      </w:r>
    </w:p>
    <w:p w14:paraId="79D99EEB" w14:textId="2978DD01" w:rsidR="007A6720" w:rsidRPr="00573F0A" w:rsidRDefault="007A6720" w:rsidP="00573F0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573F0A">
        <w:rPr>
          <w:rFonts w:ascii="Times New Roman" w:hAnsi="Times New Roman"/>
          <w:sz w:val="24"/>
          <w:szCs w:val="24"/>
        </w:rPr>
        <w:t xml:space="preserve">Az </w:t>
      </w:r>
      <w:r w:rsidRPr="00573F0A">
        <w:rPr>
          <w:rFonts w:ascii="Times New Roman" w:hAnsi="Times New Roman"/>
          <w:i/>
          <w:sz w:val="24"/>
          <w:szCs w:val="24"/>
        </w:rPr>
        <w:t>államháztartásról szóló 2011. évi CXCV. törvény</w:t>
      </w:r>
      <w:r w:rsidRPr="00573F0A">
        <w:rPr>
          <w:rFonts w:ascii="Times New Roman" w:hAnsi="Times New Roman"/>
          <w:sz w:val="24"/>
          <w:szCs w:val="24"/>
        </w:rPr>
        <w:t xml:space="preserve"> 10. § (5) bekezdése értelmében a költségvetési szerv szervezetét, feladatai ellátásának részletes belső rendjét és módját szervezeti és működési szabályzat állapítja meg. A szervezeti egységekre vonatkozó szabályokat a költségvetési szerv szervezeti és működési szabályzatában vagy a szervezeti egységek ügyrendjében, a gazdálkodás részletes rendjét belső szabályzatban kell meghatározni.</w:t>
      </w:r>
    </w:p>
    <w:p w14:paraId="5BD53C41" w14:textId="17455C5D" w:rsidR="007A6720" w:rsidRPr="00573F0A" w:rsidRDefault="007A6720" w:rsidP="00573F0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73F0A">
        <w:rPr>
          <w:rFonts w:ascii="Times New Roman" w:hAnsi="Times New Roman"/>
          <w:bCs/>
          <w:i/>
          <w:sz w:val="24"/>
          <w:szCs w:val="24"/>
        </w:rPr>
        <w:t>Magyarország helyi önkormányzatairól szóló 2011. évi CLXXXIX törvény</w:t>
      </w:r>
      <w:r w:rsidRPr="00573F0A">
        <w:rPr>
          <w:rFonts w:ascii="Times New Roman" w:hAnsi="Times New Roman"/>
          <w:bCs/>
          <w:sz w:val="24"/>
          <w:szCs w:val="24"/>
        </w:rPr>
        <w:t xml:space="preserve"> 67.§ (1) bekezdés </w:t>
      </w:r>
      <w:r w:rsidR="006F7B4B" w:rsidRPr="00573F0A">
        <w:rPr>
          <w:rFonts w:ascii="Times New Roman" w:hAnsi="Times New Roman"/>
          <w:bCs/>
          <w:sz w:val="24"/>
          <w:szCs w:val="24"/>
        </w:rPr>
        <w:t>b) pontja értelmében a polgármester a jegyző javaslatainak figyelembevételével meghatározza a polgármesteri hivatalnak, a közös önkormányzati hivatalnak feladatait az önkormányzat munkájának a szervezésében, a döntések előkészítésében és végrehajtásában</w:t>
      </w:r>
      <w:r w:rsidR="00FE6A1D">
        <w:rPr>
          <w:rFonts w:ascii="Times New Roman" w:hAnsi="Times New Roman"/>
          <w:bCs/>
          <w:sz w:val="24"/>
          <w:szCs w:val="24"/>
        </w:rPr>
        <w:t xml:space="preserve">. Ugyanezen jogszabályhely </w:t>
      </w:r>
      <w:r w:rsidRPr="00573F0A">
        <w:rPr>
          <w:rFonts w:ascii="Times New Roman" w:hAnsi="Times New Roman"/>
          <w:bCs/>
          <w:sz w:val="24"/>
          <w:szCs w:val="24"/>
        </w:rPr>
        <w:t xml:space="preserve">d) pontja </w:t>
      </w:r>
      <w:r w:rsidR="00FE6A1D">
        <w:rPr>
          <w:rFonts w:ascii="Times New Roman" w:hAnsi="Times New Roman"/>
          <w:bCs/>
          <w:sz w:val="24"/>
          <w:szCs w:val="24"/>
        </w:rPr>
        <w:t xml:space="preserve">pedig arról </w:t>
      </w:r>
      <w:r w:rsidRPr="00573F0A">
        <w:rPr>
          <w:rFonts w:ascii="Times New Roman" w:hAnsi="Times New Roman"/>
          <w:bCs/>
          <w:sz w:val="24"/>
          <w:szCs w:val="24"/>
        </w:rPr>
        <w:t>rendelkezik, hogy a polgármester a jegyző javaslatára előterjesztést nyújt be a képviselő-testületnek a hivatal belső szervezeti tagozódásának meghatározására.</w:t>
      </w:r>
    </w:p>
    <w:p w14:paraId="19324CEB" w14:textId="77777777" w:rsidR="008756E9" w:rsidRPr="00573F0A" w:rsidRDefault="008756E9" w:rsidP="00573F0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9BD98D5" w14:textId="77777777" w:rsidR="00B8673B" w:rsidRPr="00573F0A" w:rsidRDefault="009962CD" w:rsidP="00573F0A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73F0A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507E6306" w14:textId="77777777" w:rsidR="0004399A" w:rsidRPr="00573F0A" w:rsidRDefault="0004399A" w:rsidP="00573F0A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7C67E519" w14:textId="08C5F2B3" w:rsidR="00976DC6" w:rsidRDefault="00FB6440" w:rsidP="00573F0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73F0A">
        <w:rPr>
          <w:rFonts w:ascii="Times New Roman" w:hAnsi="Times New Roman"/>
          <w:bCs/>
          <w:sz w:val="24"/>
          <w:szCs w:val="24"/>
        </w:rPr>
        <w:t>2020-ban az ö</w:t>
      </w:r>
      <w:r w:rsidR="00357AC2" w:rsidRPr="00573F0A">
        <w:rPr>
          <w:rFonts w:ascii="Times New Roman" w:hAnsi="Times New Roman"/>
          <w:bCs/>
          <w:sz w:val="24"/>
          <w:szCs w:val="24"/>
        </w:rPr>
        <w:t>n</w:t>
      </w:r>
      <w:r w:rsidRPr="00573F0A">
        <w:rPr>
          <w:rFonts w:ascii="Times New Roman" w:hAnsi="Times New Roman"/>
          <w:bCs/>
          <w:sz w:val="24"/>
          <w:szCs w:val="24"/>
        </w:rPr>
        <w:t xml:space="preserve">kormányzati választásokat </w:t>
      </w:r>
      <w:r w:rsidR="005617AA">
        <w:rPr>
          <w:rFonts w:ascii="Times New Roman" w:hAnsi="Times New Roman"/>
          <w:bCs/>
          <w:sz w:val="24"/>
          <w:szCs w:val="24"/>
        </w:rPr>
        <w:t xml:space="preserve">követően </w:t>
      </w:r>
      <w:r w:rsidR="00357AC2" w:rsidRPr="00573F0A">
        <w:rPr>
          <w:rFonts w:ascii="Times New Roman" w:hAnsi="Times New Roman"/>
          <w:bCs/>
          <w:sz w:val="24"/>
          <w:szCs w:val="24"/>
        </w:rPr>
        <w:t>részben átalakult a Fóti Közös Önkormányzati Hivatal személyi összetétele, illetve a Fóti Önkormányzat Képviselő-testületének döntése nyomán az ellátandó feladatok köre is módosult, ami a Hi</w:t>
      </w:r>
      <w:r w:rsidR="00976DC6" w:rsidRPr="00573F0A">
        <w:rPr>
          <w:rFonts w:ascii="Times New Roman" w:hAnsi="Times New Roman"/>
          <w:bCs/>
          <w:sz w:val="24"/>
          <w:szCs w:val="24"/>
        </w:rPr>
        <w:t xml:space="preserve">vatal Szervezeti és Működési Szabályzatának megújítását eredményezte. Az SZMSZ </w:t>
      </w:r>
      <w:proofErr w:type="spellStart"/>
      <w:r w:rsidR="00976DC6" w:rsidRPr="00573F0A">
        <w:rPr>
          <w:rFonts w:ascii="Times New Roman" w:hAnsi="Times New Roman"/>
          <w:bCs/>
          <w:sz w:val="24"/>
          <w:szCs w:val="24"/>
        </w:rPr>
        <w:t>újraalkotása</w:t>
      </w:r>
      <w:proofErr w:type="spellEnd"/>
      <w:r w:rsidR="00976DC6" w:rsidRPr="00573F0A">
        <w:rPr>
          <w:rFonts w:ascii="Times New Roman" w:hAnsi="Times New Roman"/>
          <w:bCs/>
          <w:sz w:val="24"/>
          <w:szCs w:val="24"/>
        </w:rPr>
        <w:t xml:space="preserve"> jogtechnikai okokból is indokolt volt.</w:t>
      </w:r>
    </w:p>
    <w:p w14:paraId="27DDE00D" w14:textId="77777777" w:rsidR="008C0AB5" w:rsidRPr="00573F0A" w:rsidRDefault="008C0AB5" w:rsidP="00573F0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8FCF456" w14:textId="7E79044E" w:rsidR="00976DC6" w:rsidRDefault="00CB2488" w:rsidP="00573F0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73F0A">
        <w:rPr>
          <w:rFonts w:ascii="Times New Roman" w:hAnsi="Times New Roman"/>
          <w:bCs/>
          <w:sz w:val="24"/>
          <w:szCs w:val="24"/>
        </w:rPr>
        <w:t>A változtatások hatékonyságának monitorozása és a folyamatos fejlődés érdekében a Hivatal 20</w:t>
      </w:r>
      <w:r w:rsidR="001434CB" w:rsidRPr="00573F0A">
        <w:rPr>
          <w:rFonts w:ascii="Times New Roman" w:hAnsi="Times New Roman"/>
          <w:bCs/>
          <w:sz w:val="24"/>
          <w:szCs w:val="24"/>
        </w:rPr>
        <w:t xml:space="preserve">22 tavaszán megbízta az </w:t>
      </w:r>
      <w:proofErr w:type="spellStart"/>
      <w:r w:rsidR="001434CB" w:rsidRPr="00573F0A">
        <w:rPr>
          <w:rFonts w:ascii="Times New Roman" w:hAnsi="Times New Roman"/>
          <w:bCs/>
          <w:sz w:val="24"/>
          <w:szCs w:val="24"/>
        </w:rPr>
        <w:t>Innopod</w:t>
      </w:r>
      <w:proofErr w:type="spellEnd"/>
      <w:r w:rsidR="001434CB" w:rsidRPr="00573F0A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1434CB" w:rsidRPr="00573F0A">
        <w:rPr>
          <w:rFonts w:ascii="Times New Roman" w:hAnsi="Times New Roman"/>
          <w:bCs/>
          <w:sz w:val="24"/>
          <w:szCs w:val="24"/>
        </w:rPr>
        <w:t>Solutions</w:t>
      </w:r>
      <w:proofErr w:type="spellEnd"/>
      <w:r w:rsidR="001434CB" w:rsidRPr="00573F0A">
        <w:rPr>
          <w:rFonts w:ascii="Times New Roman" w:hAnsi="Times New Roman"/>
          <w:bCs/>
          <w:sz w:val="24"/>
          <w:szCs w:val="24"/>
        </w:rPr>
        <w:t xml:space="preserve"> Szervezetfejlesztő, Vezetőképző és Tanácsadó Kft.-t a Hivatal működésének átvilágításával. A szervezetfejleszt</w:t>
      </w:r>
      <w:r w:rsidR="00701D41" w:rsidRPr="00573F0A">
        <w:rPr>
          <w:rFonts w:ascii="Times New Roman" w:hAnsi="Times New Roman"/>
          <w:bCs/>
          <w:sz w:val="24"/>
          <w:szCs w:val="24"/>
        </w:rPr>
        <w:t>é</w:t>
      </w:r>
      <w:r w:rsidR="001434CB" w:rsidRPr="00573F0A">
        <w:rPr>
          <w:rFonts w:ascii="Times New Roman" w:hAnsi="Times New Roman"/>
          <w:bCs/>
          <w:sz w:val="24"/>
          <w:szCs w:val="24"/>
        </w:rPr>
        <w:t xml:space="preserve">s eredményeként elkészült szakvélemény </w:t>
      </w:r>
      <w:r w:rsidR="00701D41" w:rsidRPr="00573F0A">
        <w:rPr>
          <w:rFonts w:ascii="Times New Roman" w:hAnsi="Times New Roman"/>
          <w:bCs/>
          <w:sz w:val="24"/>
          <w:szCs w:val="24"/>
        </w:rPr>
        <w:t xml:space="preserve">összegzése szerint: </w:t>
      </w:r>
      <w:r w:rsidR="00701D41" w:rsidRPr="00FE6A1D">
        <w:rPr>
          <w:rFonts w:ascii="Times New Roman" w:hAnsi="Times New Roman"/>
          <w:bCs/>
          <w:i/>
          <w:iCs/>
          <w:sz w:val="24"/>
          <w:szCs w:val="24"/>
          <w:u w:val="single"/>
        </w:rPr>
        <w:t>„A vezetői kör és a munkatársak joggal lehetnek büszkék, mert nagyon szép eredményeket tudnak felmutatni a Hivatal működtetésében. A Hivatal vezetésének fejlesztési orientációja erős, tovább szeretnék a működést erősíteni. Ehhez a felmérés alapján a szervezet hordozza a potenciális lehetőséget”</w:t>
      </w:r>
      <w:r w:rsidR="00701D41" w:rsidRPr="00573F0A">
        <w:rPr>
          <w:rFonts w:ascii="Times New Roman" w:hAnsi="Times New Roman"/>
          <w:bCs/>
          <w:sz w:val="24"/>
          <w:szCs w:val="24"/>
        </w:rPr>
        <w:t xml:space="preserve">. Azon túl, hogy a felmérés örvendetes módon megerősítette, hogy a Hivatal működése jó irányba tart, természetszerűleg feltárt fejlesztendő területeket is. </w:t>
      </w:r>
      <w:r w:rsidR="00BB0577" w:rsidRPr="00573F0A">
        <w:rPr>
          <w:rFonts w:ascii="Times New Roman" w:hAnsi="Times New Roman"/>
          <w:bCs/>
          <w:sz w:val="24"/>
          <w:szCs w:val="24"/>
        </w:rPr>
        <w:t>Horizontális szinten a szervezeten belüli kommunikáció és információáramlás jelentős javításra szorul</w:t>
      </w:r>
      <w:r w:rsidR="00ED2171" w:rsidRPr="00573F0A">
        <w:rPr>
          <w:rFonts w:ascii="Times New Roman" w:hAnsi="Times New Roman"/>
          <w:bCs/>
          <w:sz w:val="24"/>
          <w:szCs w:val="24"/>
        </w:rPr>
        <w:t xml:space="preserve">, továbbá javasolták a vezetői kör összetartásának erősítését, amire már történtek is intézkedések. </w:t>
      </w:r>
      <w:r w:rsidR="00ED2171" w:rsidRPr="00AE0F4E">
        <w:rPr>
          <w:rFonts w:ascii="Times New Roman" w:hAnsi="Times New Roman"/>
          <w:bCs/>
          <w:sz w:val="24"/>
          <w:szCs w:val="24"/>
        </w:rPr>
        <w:t>Beazonosításra került néhány lokális probléma is</w:t>
      </w:r>
      <w:r w:rsidR="00C67895" w:rsidRPr="00AE0F4E">
        <w:rPr>
          <w:rFonts w:ascii="Times New Roman" w:hAnsi="Times New Roman"/>
          <w:bCs/>
          <w:sz w:val="24"/>
          <w:szCs w:val="24"/>
        </w:rPr>
        <w:t>, amelyek</w:t>
      </w:r>
      <w:r w:rsidR="00AE0F4E">
        <w:rPr>
          <w:rFonts w:ascii="Times New Roman" w:hAnsi="Times New Roman"/>
          <w:bCs/>
          <w:sz w:val="24"/>
          <w:szCs w:val="24"/>
        </w:rPr>
        <w:t xml:space="preserve"> korrigálása é</w:t>
      </w:r>
      <w:r w:rsidR="00C67895" w:rsidRPr="00AE0F4E">
        <w:rPr>
          <w:rFonts w:ascii="Times New Roman" w:hAnsi="Times New Roman"/>
          <w:bCs/>
          <w:sz w:val="24"/>
          <w:szCs w:val="24"/>
        </w:rPr>
        <w:t>r</w:t>
      </w:r>
      <w:r w:rsidR="00AE0F4E">
        <w:rPr>
          <w:rFonts w:ascii="Times New Roman" w:hAnsi="Times New Roman"/>
          <w:bCs/>
          <w:sz w:val="24"/>
          <w:szCs w:val="24"/>
        </w:rPr>
        <w:t>d</w:t>
      </w:r>
      <w:r w:rsidR="00C67895" w:rsidRPr="00AE0F4E">
        <w:rPr>
          <w:rFonts w:ascii="Times New Roman" w:hAnsi="Times New Roman"/>
          <w:bCs/>
          <w:sz w:val="24"/>
          <w:szCs w:val="24"/>
        </w:rPr>
        <w:t>e</w:t>
      </w:r>
      <w:r w:rsidR="00AE0F4E">
        <w:rPr>
          <w:rFonts w:ascii="Times New Roman" w:hAnsi="Times New Roman"/>
          <w:bCs/>
          <w:sz w:val="24"/>
          <w:szCs w:val="24"/>
        </w:rPr>
        <w:t>kében</w:t>
      </w:r>
      <w:r w:rsidR="00C67895" w:rsidRPr="00AE0F4E">
        <w:rPr>
          <w:rFonts w:ascii="Times New Roman" w:hAnsi="Times New Roman"/>
          <w:bCs/>
          <w:sz w:val="24"/>
          <w:szCs w:val="24"/>
        </w:rPr>
        <w:t xml:space="preserve"> részben szervezeti megoldásokra, részben egyes folyamatok módosítására van szükség.</w:t>
      </w:r>
      <w:r w:rsidR="00C67895" w:rsidRPr="00573F0A">
        <w:rPr>
          <w:rFonts w:ascii="Times New Roman" w:hAnsi="Times New Roman"/>
          <w:bCs/>
          <w:sz w:val="24"/>
          <w:szCs w:val="24"/>
        </w:rPr>
        <w:t xml:space="preserve"> </w:t>
      </w:r>
    </w:p>
    <w:p w14:paraId="5D31640D" w14:textId="77777777" w:rsidR="008C0AB5" w:rsidRPr="00573F0A" w:rsidRDefault="008C0AB5" w:rsidP="00573F0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476972B" w14:textId="77777777" w:rsidR="008C0AB5" w:rsidRDefault="00573F0A" w:rsidP="008C0AB5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73F0A">
        <w:rPr>
          <w:rFonts w:ascii="Times New Roman" w:hAnsi="Times New Roman"/>
          <w:bCs/>
          <w:sz w:val="24"/>
          <w:szCs w:val="24"/>
        </w:rPr>
        <w:t xml:space="preserve">A fentiek alapján javaslatot teszek a Fóti Közös Hivatal SZMSZ-ének részleges módosítására. A módosítás értelmében egy strukturáltabb szervezetrendszer jön létre jobban definiált vezetési szintekkel és feladatkörökkel. </w:t>
      </w:r>
    </w:p>
    <w:p w14:paraId="3B45F12F" w14:textId="33FB9A40" w:rsidR="00573F0A" w:rsidRPr="008C0AB5" w:rsidRDefault="008C0AB5" w:rsidP="008C0AB5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Cs/>
          <w:sz w:val="24"/>
          <w:szCs w:val="24"/>
        </w:rPr>
        <w:t xml:space="preserve">A közszolgáltatási tisztviselőkről szóló 2011. évi CXCIX. törvény (továbbiakban </w:t>
      </w:r>
      <w:proofErr w:type="spellStart"/>
      <w:r>
        <w:rPr>
          <w:rFonts w:ascii="Times New Roman" w:hAnsi="Times New Roman"/>
          <w:bCs/>
          <w:sz w:val="24"/>
          <w:szCs w:val="24"/>
        </w:rPr>
        <w:t>Kttv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.) 236.§ (5) bekezdése szerint </w:t>
      </w:r>
      <w:r w:rsidRPr="008C0AB5">
        <w:rPr>
          <w:rFonts w:ascii="Times New Roman" w:hAnsi="Times New Roman"/>
          <w:bCs/>
          <w:i/>
          <w:iCs/>
          <w:sz w:val="24"/>
          <w:szCs w:val="24"/>
        </w:rPr>
        <w:t>„</w:t>
      </w:r>
      <w:r w:rsidR="00573F0A" w:rsidRPr="008C0AB5">
        <w:rPr>
          <w:rFonts w:ascii="Times New Roman" w:hAnsi="Times New Roman"/>
          <w:i/>
          <w:iCs/>
          <w:sz w:val="24"/>
          <w:szCs w:val="24"/>
        </w:rPr>
        <w:t>A helyi önkormányzatnál a főjegyzői, jegyzői, aljegyzői kinevezésen túlmenően</w:t>
      </w:r>
    </w:p>
    <w:p w14:paraId="537E135B" w14:textId="69C0E2CE" w:rsidR="00573F0A" w:rsidRDefault="008C0AB5" w:rsidP="00573F0A">
      <w:pPr>
        <w:shd w:val="clear" w:color="auto" w:fill="FFFFFF"/>
        <w:spacing w:after="0" w:line="240" w:lineRule="auto"/>
        <w:ind w:firstLine="240"/>
        <w:jc w:val="both"/>
        <w:rPr>
          <w:rFonts w:ascii="Times New Roman" w:hAnsi="Times New Roman"/>
          <w:i/>
          <w:iCs/>
          <w:sz w:val="24"/>
          <w:szCs w:val="24"/>
        </w:rPr>
      </w:pPr>
      <w:r w:rsidRPr="008C0AB5">
        <w:rPr>
          <w:rFonts w:ascii="Times New Roman" w:hAnsi="Times New Roman"/>
          <w:i/>
          <w:iCs/>
          <w:sz w:val="24"/>
          <w:szCs w:val="24"/>
        </w:rPr>
        <w:t>…</w:t>
      </w:r>
      <w:r w:rsidR="00573F0A" w:rsidRPr="008C0AB5">
        <w:rPr>
          <w:rFonts w:ascii="Times New Roman" w:hAnsi="Times New Roman"/>
          <w:i/>
          <w:iCs/>
          <w:sz w:val="24"/>
          <w:szCs w:val="24"/>
        </w:rPr>
        <w:t>c)</w:t>
      </w:r>
      <w:r w:rsidRPr="008C0AB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573F0A" w:rsidRPr="008C0AB5">
        <w:rPr>
          <w:rFonts w:ascii="Times New Roman" w:hAnsi="Times New Roman"/>
          <w:i/>
          <w:iCs/>
          <w:sz w:val="24"/>
          <w:szCs w:val="24"/>
        </w:rPr>
        <w:t>10 000 feletti lakosú településen, valamint a megyei jogú városi önkormányzatnál, megyei önkormányzatnál, fővárosi kerületi, fővárosi önkormányzatnál osztályvezetői és főosztályvezető-helyettesi szintnek megfelelő vezetői kinevezésen túl további vezetői kinevezés is adható.</w:t>
      </w:r>
      <w:r>
        <w:rPr>
          <w:rFonts w:ascii="Times New Roman" w:hAnsi="Times New Roman"/>
          <w:i/>
          <w:iCs/>
          <w:sz w:val="24"/>
          <w:szCs w:val="24"/>
        </w:rPr>
        <w:t>”</w:t>
      </w:r>
    </w:p>
    <w:p w14:paraId="27C9EE07" w14:textId="03A72212" w:rsidR="008C0AB5" w:rsidRPr="008C0AB5" w:rsidRDefault="00D34D33" w:rsidP="008C0AB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</w:t>
      </w:r>
      <w:r w:rsidR="00C76DA2">
        <w:rPr>
          <w:rFonts w:ascii="Times New Roman" w:hAnsi="Times New Roman"/>
          <w:sz w:val="24"/>
          <w:szCs w:val="24"/>
        </w:rPr>
        <w:t xml:space="preserve"> egyre növekvő számú és nagyságrendű magán és önkormányzati beruházás koordinálása érdekében szükség van egy a település</w:t>
      </w:r>
      <w:r w:rsidR="00DA3B10">
        <w:rPr>
          <w:rFonts w:ascii="Times New Roman" w:hAnsi="Times New Roman"/>
          <w:sz w:val="24"/>
          <w:szCs w:val="24"/>
        </w:rPr>
        <w:t>rendezési eszközöket, a településfejlesztést és a településüzemeltetést</w:t>
      </w:r>
      <w:r w:rsidR="00AE0F4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valamint az ezekkel szoros összefüggésben lévő hatósági tevékenységet </w:t>
      </w:r>
      <w:r>
        <w:rPr>
          <w:rFonts w:ascii="Times New Roman" w:hAnsi="Times New Roman"/>
          <w:sz w:val="24"/>
          <w:szCs w:val="24"/>
        </w:rPr>
        <w:lastRenderedPageBreak/>
        <w:t>koordináló</w:t>
      </w:r>
      <w:r w:rsidR="00DA3B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vezetői tisztség létrehozására, továbbá célszerű – jogszabályi előírás</w:t>
      </w:r>
      <w:r w:rsidR="00AE0F4E">
        <w:rPr>
          <w:rFonts w:ascii="Times New Roman" w:hAnsi="Times New Roman"/>
          <w:sz w:val="24"/>
          <w:szCs w:val="24"/>
        </w:rPr>
        <w:t>oknak is megfelelve – a gazdasági vezető nevesítése, szervezeti struktúrában való szerepeltetése.</w:t>
      </w:r>
      <w:r w:rsidR="00DA3B10">
        <w:rPr>
          <w:rFonts w:ascii="Times New Roman" w:hAnsi="Times New Roman"/>
          <w:sz w:val="24"/>
          <w:szCs w:val="24"/>
        </w:rPr>
        <w:t xml:space="preserve"> A módosítási javaslat további strukturális újítása a </w:t>
      </w:r>
      <w:proofErr w:type="spellStart"/>
      <w:r w:rsidR="00DA3B10">
        <w:rPr>
          <w:rFonts w:ascii="Times New Roman" w:hAnsi="Times New Roman"/>
          <w:sz w:val="24"/>
          <w:szCs w:val="24"/>
        </w:rPr>
        <w:t>Csomádi</w:t>
      </w:r>
      <w:proofErr w:type="spellEnd"/>
      <w:r w:rsidR="00DA3B10">
        <w:rPr>
          <w:rFonts w:ascii="Times New Roman" w:hAnsi="Times New Roman"/>
          <w:sz w:val="24"/>
          <w:szCs w:val="24"/>
        </w:rPr>
        <w:t xml:space="preserve"> Kirendeltség önálló osztállyá szervezése, ami jobban kifejezi a jelenleg is működő gyakorlatot.</w:t>
      </w:r>
    </w:p>
    <w:p w14:paraId="3F935BAC" w14:textId="26B95BE2" w:rsidR="00976DC6" w:rsidRPr="00573F0A" w:rsidRDefault="00976DC6" w:rsidP="00573F0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7761D7F" w14:textId="5E96D707" w:rsidR="00F877DB" w:rsidRPr="00573F0A" w:rsidRDefault="00F877DB" w:rsidP="00DA3B1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73F0A">
        <w:rPr>
          <w:rFonts w:ascii="Times New Roman" w:hAnsi="Times New Roman"/>
          <w:bCs/>
          <w:sz w:val="24"/>
          <w:szCs w:val="24"/>
        </w:rPr>
        <w:t xml:space="preserve">A </w:t>
      </w:r>
      <w:r w:rsidR="009147D4" w:rsidRPr="00573F0A">
        <w:rPr>
          <w:rFonts w:ascii="Times New Roman" w:hAnsi="Times New Roman"/>
          <w:bCs/>
          <w:sz w:val="24"/>
          <w:szCs w:val="24"/>
        </w:rPr>
        <w:t xml:space="preserve">fent említett </w:t>
      </w:r>
      <w:r w:rsidRPr="00573F0A">
        <w:rPr>
          <w:rFonts w:ascii="Times New Roman" w:hAnsi="Times New Roman"/>
          <w:bCs/>
          <w:sz w:val="24"/>
          <w:szCs w:val="24"/>
        </w:rPr>
        <w:t>szervezeti változásnak megfelelően kerül</w:t>
      </w:r>
      <w:r w:rsidR="009147D4" w:rsidRPr="00573F0A">
        <w:rPr>
          <w:rFonts w:ascii="Times New Roman" w:hAnsi="Times New Roman"/>
          <w:bCs/>
          <w:sz w:val="24"/>
          <w:szCs w:val="24"/>
        </w:rPr>
        <w:t>t</w:t>
      </w:r>
      <w:r w:rsidRPr="00573F0A">
        <w:rPr>
          <w:rFonts w:ascii="Times New Roman" w:hAnsi="Times New Roman"/>
          <w:bCs/>
          <w:sz w:val="24"/>
          <w:szCs w:val="24"/>
        </w:rPr>
        <w:t xml:space="preserve"> módosításra az SZMSZ és a szervezeti ábra is.</w:t>
      </w:r>
    </w:p>
    <w:p w14:paraId="339E7E27" w14:textId="764E0670" w:rsidR="00F877DB" w:rsidRPr="00573F0A" w:rsidRDefault="009147D4" w:rsidP="00573F0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73F0A">
        <w:rPr>
          <w:rFonts w:ascii="Times New Roman" w:hAnsi="Times New Roman"/>
          <w:bCs/>
          <w:sz w:val="24"/>
          <w:szCs w:val="24"/>
        </w:rPr>
        <w:t>Kérem a Tisztelt Képviselő-testülete</w:t>
      </w:r>
      <w:r w:rsidR="00850BFC">
        <w:rPr>
          <w:rFonts w:ascii="Times New Roman" w:hAnsi="Times New Roman"/>
          <w:bCs/>
          <w:sz w:val="24"/>
          <w:szCs w:val="24"/>
        </w:rPr>
        <w:t>ke</w:t>
      </w:r>
      <w:r w:rsidRPr="00573F0A">
        <w:rPr>
          <w:rFonts w:ascii="Times New Roman" w:hAnsi="Times New Roman"/>
          <w:bCs/>
          <w:sz w:val="24"/>
          <w:szCs w:val="24"/>
        </w:rPr>
        <w:t xml:space="preserve">t, hogy </w:t>
      </w:r>
      <w:r w:rsidR="00AE0F4E">
        <w:rPr>
          <w:rFonts w:ascii="Times New Roman" w:hAnsi="Times New Roman"/>
          <w:bCs/>
          <w:sz w:val="24"/>
          <w:szCs w:val="24"/>
        </w:rPr>
        <w:t xml:space="preserve">szíveskedjenek </w:t>
      </w:r>
      <w:r w:rsidRPr="00573F0A">
        <w:rPr>
          <w:rFonts w:ascii="Times New Roman" w:hAnsi="Times New Roman"/>
          <w:bCs/>
          <w:sz w:val="24"/>
          <w:szCs w:val="24"/>
        </w:rPr>
        <w:t>az előterjesztést megtárgyalni és elfogadni.</w:t>
      </w:r>
      <w:r w:rsidR="006F0C07" w:rsidRPr="00573F0A">
        <w:rPr>
          <w:rFonts w:ascii="Times New Roman" w:hAnsi="Times New Roman"/>
          <w:bCs/>
          <w:sz w:val="24"/>
          <w:szCs w:val="24"/>
        </w:rPr>
        <w:t xml:space="preserve"> Felhívom a Tisztelt Képviselő-testület</w:t>
      </w:r>
      <w:r w:rsidR="00AE0F4E">
        <w:rPr>
          <w:rFonts w:ascii="Times New Roman" w:hAnsi="Times New Roman"/>
          <w:bCs/>
          <w:sz w:val="24"/>
          <w:szCs w:val="24"/>
        </w:rPr>
        <w:t>ek</w:t>
      </w:r>
      <w:r w:rsidR="006F0C07" w:rsidRPr="00573F0A">
        <w:rPr>
          <w:rFonts w:ascii="Times New Roman" w:hAnsi="Times New Roman"/>
          <w:bCs/>
          <w:sz w:val="24"/>
          <w:szCs w:val="24"/>
        </w:rPr>
        <w:t xml:space="preserve"> figyelmét arra, hogy a Fóti Közös Önkormányzati Hivatal Szervezeti és Működési Szabályzat</w:t>
      </w:r>
      <w:r w:rsidR="00402730">
        <w:rPr>
          <w:rFonts w:ascii="Times New Roman" w:hAnsi="Times New Roman"/>
          <w:bCs/>
          <w:sz w:val="24"/>
          <w:szCs w:val="24"/>
        </w:rPr>
        <w:t>ának módosítása</w:t>
      </w:r>
      <w:r w:rsidR="006F0C07" w:rsidRPr="00573F0A">
        <w:rPr>
          <w:rFonts w:ascii="Times New Roman" w:hAnsi="Times New Roman"/>
          <w:bCs/>
          <w:sz w:val="24"/>
          <w:szCs w:val="24"/>
        </w:rPr>
        <w:t xml:space="preserve"> Fót Város Képviselő</w:t>
      </w:r>
      <w:r w:rsidR="00213522" w:rsidRPr="00573F0A">
        <w:rPr>
          <w:rFonts w:ascii="Times New Roman" w:hAnsi="Times New Roman"/>
          <w:bCs/>
          <w:sz w:val="24"/>
          <w:szCs w:val="24"/>
        </w:rPr>
        <w:t>-</w:t>
      </w:r>
      <w:r w:rsidR="006F0C07" w:rsidRPr="00573F0A">
        <w:rPr>
          <w:rFonts w:ascii="Times New Roman" w:hAnsi="Times New Roman"/>
          <w:bCs/>
          <w:sz w:val="24"/>
          <w:szCs w:val="24"/>
        </w:rPr>
        <w:t>testületének és Csomád Község Képviselő-testületének együttes jóváhagyását követően léphet hatályba.</w:t>
      </w:r>
    </w:p>
    <w:p w14:paraId="6B833DD1" w14:textId="24E77AAE" w:rsidR="000972D5" w:rsidRPr="00573F0A" w:rsidRDefault="000972D5" w:rsidP="00573F0A">
      <w:pPr>
        <w:tabs>
          <w:tab w:val="left" w:pos="3686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4993F3EB" w14:textId="77777777" w:rsidR="000972D5" w:rsidRPr="00573F0A" w:rsidRDefault="000972D5" w:rsidP="00573F0A">
      <w:pPr>
        <w:tabs>
          <w:tab w:val="left" w:pos="3686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6E7ED60E" w14:textId="69014968" w:rsidR="00CB781E" w:rsidRPr="00573F0A" w:rsidRDefault="00454B60" w:rsidP="00573F0A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73F0A">
        <w:rPr>
          <w:rFonts w:ascii="Times New Roman" w:hAnsi="Times New Roman"/>
          <w:b/>
          <w:bCs/>
          <w:sz w:val="24"/>
          <w:szCs w:val="24"/>
        </w:rPr>
        <w:t xml:space="preserve">III. </w:t>
      </w:r>
      <w:r w:rsidR="00904E80" w:rsidRPr="00573F0A">
        <w:rPr>
          <w:rFonts w:ascii="Times New Roman" w:hAnsi="Times New Roman"/>
          <w:b/>
          <w:bCs/>
          <w:sz w:val="24"/>
          <w:szCs w:val="24"/>
        </w:rPr>
        <w:t xml:space="preserve">Határozati </w:t>
      </w:r>
      <w:r w:rsidR="00022477" w:rsidRPr="00573F0A">
        <w:rPr>
          <w:rFonts w:ascii="Times New Roman" w:hAnsi="Times New Roman"/>
          <w:b/>
          <w:bCs/>
          <w:sz w:val="24"/>
          <w:szCs w:val="24"/>
        </w:rPr>
        <w:t>javaslat:</w:t>
      </w:r>
    </w:p>
    <w:p w14:paraId="12E6D74B" w14:textId="1695CEE0" w:rsidR="00CB781E" w:rsidRPr="00573F0A" w:rsidRDefault="00CB781E" w:rsidP="00573F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E97151" w14:textId="0AD3FB76" w:rsidR="005F6524" w:rsidRPr="00573F0A" w:rsidRDefault="005F6524" w:rsidP="00573F0A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73F0A">
        <w:rPr>
          <w:rFonts w:ascii="Times New Roman" w:hAnsi="Times New Roman"/>
          <w:b/>
          <w:sz w:val="24"/>
          <w:szCs w:val="24"/>
        </w:rPr>
        <w:t>…/202</w:t>
      </w:r>
      <w:r w:rsidR="00744FB9">
        <w:rPr>
          <w:rFonts w:ascii="Times New Roman" w:hAnsi="Times New Roman"/>
          <w:b/>
          <w:sz w:val="24"/>
          <w:szCs w:val="24"/>
        </w:rPr>
        <w:t>2</w:t>
      </w:r>
      <w:r w:rsidRPr="00573F0A">
        <w:rPr>
          <w:rFonts w:ascii="Times New Roman" w:hAnsi="Times New Roman"/>
          <w:b/>
          <w:sz w:val="24"/>
          <w:szCs w:val="24"/>
        </w:rPr>
        <w:t>.(</w:t>
      </w:r>
      <w:r w:rsidR="00744FB9">
        <w:rPr>
          <w:rFonts w:ascii="Times New Roman" w:hAnsi="Times New Roman"/>
          <w:b/>
          <w:sz w:val="24"/>
          <w:szCs w:val="24"/>
        </w:rPr>
        <w:t>..</w:t>
      </w:r>
      <w:r w:rsidR="00BF7A8B" w:rsidRPr="00573F0A">
        <w:rPr>
          <w:rFonts w:ascii="Times New Roman" w:hAnsi="Times New Roman"/>
          <w:b/>
          <w:sz w:val="24"/>
          <w:szCs w:val="24"/>
        </w:rPr>
        <w:t>.</w:t>
      </w:r>
      <w:r w:rsidRPr="00573F0A">
        <w:rPr>
          <w:rFonts w:ascii="Times New Roman" w:hAnsi="Times New Roman"/>
          <w:b/>
          <w:sz w:val="24"/>
          <w:szCs w:val="24"/>
        </w:rPr>
        <w:t xml:space="preserve">) </w:t>
      </w:r>
      <w:r w:rsidR="00AD467E" w:rsidRPr="00573F0A">
        <w:rPr>
          <w:rFonts w:ascii="Times New Roman" w:hAnsi="Times New Roman"/>
          <w:b/>
          <w:sz w:val="24"/>
          <w:szCs w:val="24"/>
        </w:rPr>
        <w:t>KT</w:t>
      </w:r>
      <w:r w:rsidR="00FB11A4" w:rsidRPr="00573F0A">
        <w:rPr>
          <w:rFonts w:ascii="Times New Roman" w:hAnsi="Times New Roman"/>
          <w:b/>
          <w:sz w:val="24"/>
          <w:szCs w:val="24"/>
        </w:rPr>
        <w:t>-</w:t>
      </w:r>
      <w:r w:rsidR="00AD467E" w:rsidRPr="00573F0A">
        <w:rPr>
          <w:rFonts w:ascii="Times New Roman" w:hAnsi="Times New Roman"/>
          <w:b/>
          <w:sz w:val="24"/>
          <w:szCs w:val="24"/>
        </w:rPr>
        <w:t>határozat</w:t>
      </w:r>
    </w:p>
    <w:p w14:paraId="3C8E4B23" w14:textId="402B5B2D" w:rsidR="00850BFC" w:rsidRDefault="00850BFC" w:rsidP="00850BF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Fót Város Önkormányzat</w:t>
      </w:r>
      <w:r w:rsidR="00022477" w:rsidRPr="00573F0A">
        <w:rPr>
          <w:rFonts w:ascii="Times New Roman" w:hAnsi="Times New Roman"/>
          <w:bCs/>
          <w:sz w:val="24"/>
          <w:szCs w:val="24"/>
        </w:rPr>
        <w:t xml:space="preserve"> Képviselő-testület</w:t>
      </w:r>
      <w:r>
        <w:rPr>
          <w:rFonts w:ascii="Times New Roman" w:hAnsi="Times New Roman"/>
          <w:bCs/>
          <w:sz w:val="24"/>
          <w:szCs w:val="24"/>
        </w:rPr>
        <w:t>e</w:t>
      </w:r>
      <w:r w:rsidR="00022477" w:rsidRPr="00573F0A">
        <w:rPr>
          <w:rFonts w:ascii="Times New Roman" w:hAnsi="Times New Roman"/>
          <w:bCs/>
          <w:sz w:val="24"/>
          <w:szCs w:val="24"/>
        </w:rPr>
        <w:t xml:space="preserve"> </w:t>
      </w:r>
      <w:r w:rsidR="00AD467E" w:rsidRPr="00573F0A">
        <w:rPr>
          <w:rFonts w:ascii="Times New Roman" w:hAnsi="Times New Roman"/>
          <w:bCs/>
          <w:sz w:val="24"/>
          <w:szCs w:val="24"/>
        </w:rPr>
        <w:t xml:space="preserve">elfogadja </w:t>
      </w:r>
      <w:r w:rsidR="00022477" w:rsidRPr="00573F0A">
        <w:rPr>
          <w:rFonts w:ascii="Times New Roman" w:hAnsi="Times New Roman"/>
          <w:bCs/>
          <w:sz w:val="24"/>
          <w:szCs w:val="24"/>
        </w:rPr>
        <w:t>a Fóti Közös Önkormányzati Hivatal Szervezeti és Működési Szabályzat</w:t>
      </w:r>
      <w:r>
        <w:rPr>
          <w:rFonts w:ascii="Times New Roman" w:hAnsi="Times New Roman"/>
          <w:bCs/>
          <w:sz w:val="24"/>
          <w:szCs w:val="24"/>
        </w:rPr>
        <w:t>ának módosítását</w:t>
      </w:r>
      <w:r w:rsidR="00022477" w:rsidRPr="00573F0A">
        <w:rPr>
          <w:rFonts w:ascii="Times New Roman" w:hAnsi="Times New Roman"/>
          <w:bCs/>
          <w:sz w:val="24"/>
          <w:szCs w:val="24"/>
        </w:rPr>
        <w:t xml:space="preserve"> </w:t>
      </w:r>
      <w:r w:rsidR="00AD467E" w:rsidRPr="00573F0A">
        <w:rPr>
          <w:rFonts w:ascii="Times New Roman" w:hAnsi="Times New Roman"/>
          <w:bCs/>
          <w:sz w:val="24"/>
          <w:szCs w:val="24"/>
        </w:rPr>
        <w:t>a</w:t>
      </w:r>
      <w:r w:rsidR="00213522" w:rsidRPr="00573F0A">
        <w:rPr>
          <w:rFonts w:ascii="Times New Roman" w:hAnsi="Times New Roman"/>
          <w:bCs/>
          <w:sz w:val="24"/>
          <w:szCs w:val="24"/>
        </w:rPr>
        <w:t xml:space="preserve"> Határozat</w:t>
      </w:r>
      <w:r w:rsidR="00AD467E" w:rsidRPr="00573F0A">
        <w:rPr>
          <w:rFonts w:ascii="Times New Roman" w:hAnsi="Times New Roman"/>
          <w:bCs/>
          <w:sz w:val="24"/>
          <w:szCs w:val="24"/>
        </w:rPr>
        <w:t xml:space="preserve"> 1. sz melléklet</w:t>
      </w:r>
      <w:r w:rsidR="00213522" w:rsidRPr="00573F0A">
        <w:rPr>
          <w:rFonts w:ascii="Times New Roman" w:hAnsi="Times New Roman"/>
          <w:bCs/>
          <w:sz w:val="24"/>
          <w:szCs w:val="24"/>
        </w:rPr>
        <w:t>e</w:t>
      </w:r>
      <w:r w:rsidR="00AD467E" w:rsidRPr="00573F0A">
        <w:rPr>
          <w:rFonts w:ascii="Times New Roman" w:hAnsi="Times New Roman"/>
          <w:bCs/>
          <w:sz w:val="24"/>
          <w:szCs w:val="24"/>
        </w:rPr>
        <w:t xml:space="preserve"> szerinti tartalommal</w:t>
      </w:r>
      <w:r w:rsidR="00022477" w:rsidRPr="00573F0A">
        <w:rPr>
          <w:rFonts w:ascii="Times New Roman" w:hAnsi="Times New Roman"/>
          <w:bCs/>
          <w:sz w:val="24"/>
          <w:szCs w:val="24"/>
        </w:rPr>
        <w:t>.</w:t>
      </w:r>
    </w:p>
    <w:p w14:paraId="5A55A4B6" w14:textId="77777777" w:rsidR="00850BFC" w:rsidRDefault="00850BFC" w:rsidP="00850BF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C29A945" w14:textId="1110620D" w:rsidR="005F6524" w:rsidRPr="00573F0A" w:rsidRDefault="005F6524" w:rsidP="00850BFC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573F0A">
        <w:rPr>
          <w:rFonts w:ascii="Times New Roman" w:hAnsi="Times New Roman"/>
          <w:i/>
          <w:sz w:val="24"/>
          <w:szCs w:val="24"/>
        </w:rPr>
        <w:t xml:space="preserve">Felelős: </w:t>
      </w:r>
      <w:r w:rsidR="00DE00A4" w:rsidRPr="00573F0A">
        <w:rPr>
          <w:rFonts w:ascii="Times New Roman" w:hAnsi="Times New Roman"/>
          <w:i/>
          <w:sz w:val="24"/>
          <w:szCs w:val="24"/>
        </w:rPr>
        <w:t>polgármester</w:t>
      </w:r>
    </w:p>
    <w:p w14:paraId="754F954E" w14:textId="5AE28C40" w:rsidR="005F6524" w:rsidRPr="00573F0A" w:rsidRDefault="005F6524" w:rsidP="00573F0A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F0A">
        <w:rPr>
          <w:rFonts w:ascii="Times New Roman" w:hAnsi="Times New Roman" w:cs="Times New Roman"/>
          <w:i/>
          <w:sz w:val="24"/>
          <w:szCs w:val="24"/>
        </w:rPr>
        <w:t xml:space="preserve">Határidő: </w:t>
      </w:r>
      <w:r w:rsidR="00850BFC">
        <w:rPr>
          <w:rFonts w:ascii="Times New Roman" w:hAnsi="Times New Roman" w:cs="Times New Roman"/>
          <w:i/>
          <w:sz w:val="24"/>
          <w:szCs w:val="24"/>
        </w:rPr>
        <w:t>2022. augusztus 31.</w:t>
      </w:r>
    </w:p>
    <w:p w14:paraId="45C34EBE" w14:textId="6955BFFA" w:rsidR="00C718EB" w:rsidRDefault="00C718EB" w:rsidP="00573F0A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2F930749" w14:textId="77777777" w:rsidR="00850BFC" w:rsidRPr="00573F0A" w:rsidRDefault="00850BFC" w:rsidP="00850B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8B403B" w14:textId="29793B13" w:rsidR="00850BFC" w:rsidRPr="00573F0A" w:rsidRDefault="00850BFC" w:rsidP="00850BFC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73F0A">
        <w:rPr>
          <w:rFonts w:ascii="Times New Roman" w:hAnsi="Times New Roman"/>
          <w:b/>
          <w:sz w:val="24"/>
          <w:szCs w:val="24"/>
        </w:rPr>
        <w:t>…/202</w:t>
      </w:r>
      <w:r w:rsidR="00744FB9">
        <w:rPr>
          <w:rFonts w:ascii="Times New Roman" w:hAnsi="Times New Roman"/>
          <w:b/>
          <w:sz w:val="24"/>
          <w:szCs w:val="24"/>
        </w:rPr>
        <w:t>2</w:t>
      </w:r>
      <w:r w:rsidRPr="00573F0A">
        <w:rPr>
          <w:rFonts w:ascii="Times New Roman" w:hAnsi="Times New Roman"/>
          <w:b/>
          <w:sz w:val="24"/>
          <w:szCs w:val="24"/>
        </w:rPr>
        <w:t>.(</w:t>
      </w:r>
      <w:r w:rsidR="00744FB9">
        <w:rPr>
          <w:rFonts w:ascii="Times New Roman" w:hAnsi="Times New Roman"/>
          <w:b/>
          <w:sz w:val="24"/>
          <w:szCs w:val="24"/>
        </w:rPr>
        <w:t>..</w:t>
      </w:r>
      <w:r w:rsidRPr="00573F0A">
        <w:rPr>
          <w:rFonts w:ascii="Times New Roman" w:hAnsi="Times New Roman"/>
          <w:b/>
          <w:sz w:val="24"/>
          <w:szCs w:val="24"/>
        </w:rPr>
        <w:t>.) KT-határozat</w:t>
      </w:r>
    </w:p>
    <w:p w14:paraId="62E33C66" w14:textId="68EF4404" w:rsidR="00850BFC" w:rsidRDefault="00850BFC" w:rsidP="00850BF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Csomád Község Önkormányzat</w:t>
      </w:r>
      <w:r w:rsidRPr="00573F0A">
        <w:rPr>
          <w:rFonts w:ascii="Times New Roman" w:hAnsi="Times New Roman"/>
          <w:bCs/>
          <w:sz w:val="24"/>
          <w:szCs w:val="24"/>
        </w:rPr>
        <w:t xml:space="preserve"> Képviselő-testület</w:t>
      </w:r>
      <w:r>
        <w:rPr>
          <w:rFonts w:ascii="Times New Roman" w:hAnsi="Times New Roman"/>
          <w:bCs/>
          <w:sz w:val="24"/>
          <w:szCs w:val="24"/>
        </w:rPr>
        <w:t>e</w:t>
      </w:r>
      <w:r w:rsidRPr="00573F0A">
        <w:rPr>
          <w:rFonts w:ascii="Times New Roman" w:hAnsi="Times New Roman"/>
          <w:bCs/>
          <w:sz w:val="24"/>
          <w:szCs w:val="24"/>
        </w:rPr>
        <w:t xml:space="preserve"> elfogadja a Fóti Közös Önkormányzati Hivatal Szervezeti és Működési Szabályzat</w:t>
      </w:r>
      <w:r>
        <w:rPr>
          <w:rFonts w:ascii="Times New Roman" w:hAnsi="Times New Roman"/>
          <w:bCs/>
          <w:sz w:val="24"/>
          <w:szCs w:val="24"/>
        </w:rPr>
        <w:t>ának módosítását</w:t>
      </w:r>
      <w:r w:rsidRPr="00573F0A">
        <w:rPr>
          <w:rFonts w:ascii="Times New Roman" w:hAnsi="Times New Roman"/>
          <w:bCs/>
          <w:sz w:val="24"/>
          <w:szCs w:val="24"/>
        </w:rPr>
        <w:t xml:space="preserve"> a Határozat 1. sz melléklete szerinti tartalommal.</w:t>
      </w:r>
    </w:p>
    <w:p w14:paraId="429100E0" w14:textId="77777777" w:rsidR="00850BFC" w:rsidRDefault="00850BFC" w:rsidP="00850BF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FDB79D3" w14:textId="77777777" w:rsidR="00850BFC" w:rsidRPr="00573F0A" w:rsidRDefault="00850BFC" w:rsidP="00850BFC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573F0A">
        <w:rPr>
          <w:rFonts w:ascii="Times New Roman" w:hAnsi="Times New Roman"/>
          <w:i/>
          <w:sz w:val="24"/>
          <w:szCs w:val="24"/>
        </w:rPr>
        <w:t>Felelős: polgármester</w:t>
      </w:r>
    </w:p>
    <w:p w14:paraId="31DD756F" w14:textId="77777777" w:rsidR="00850BFC" w:rsidRPr="00573F0A" w:rsidRDefault="00850BFC" w:rsidP="00850BFC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F0A">
        <w:rPr>
          <w:rFonts w:ascii="Times New Roman" w:hAnsi="Times New Roman" w:cs="Times New Roman"/>
          <w:i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i/>
          <w:sz w:val="24"/>
          <w:szCs w:val="24"/>
        </w:rPr>
        <w:t>2022. augusztus 31.</w:t>
      </w:r>
    </w:p>
    <w:p w14:paraId="19B2C340" w14:textId="79F9282B" w:rsidR="00850BFC" w:rsidRDefault="00850BFC" w:rsidP="00573F0A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6686E31E" w14:textId="5FC3EC82" w:rsidR="00850BFC" w:rsidRDefault="00850BFC" w:rsidP="00573F0A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7A5525AB" w14:textId="77777777" w:rsidR="00850BFC" w:rsidRPr="00573F0A" w:rsidRDefault="00850BFC" w:rsidP="00573F0A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70B0AAF5" w14:textId="543FA194" w:rsidR="009D03C9" w:rsidRPr="00573F0A" w:rsidRDefault="009962CD" w:rsidP="00573F0A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3F0A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="009D03C9" w:rsidRPr="00573F0A">
        <w:rPr>
          <w:rFonts w:ascii="Times New Roman" w:hAnsi="Times New Roman" w:cs="Times New Roman"/>
          <w:b/>
          <w:i/>
          <w:sz w:val="24"/>
          <w:szCs w:val="24"/>
          <w:u w:val="single"/>
        </w:rPr>
        <w:t>ok</w:t>
      </w:r>
      <w:r w:rsidRPr="00573F0A">
        <w:rPr>
          <w:rFonts w:ascii="Times New Roman" w:hAnsi="Times New Roman" w:cs="Times New Roman"/>
          <w:sz w:val="24"/>
          <w:szCs w:val="24"/>
        </w:rPr>
        <w:t>:</w:t>
      </w:r>
    </w:p>
    <w:p w14:paraId="449B7456" w14:textId="6FCDC56C" w:rsidR="009D03C9" w:rsidRDefault="00B50758" w:rsidP="00573F0A">
      <w:pPr>
        <w:pStyle w:val="Szvegtrzs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3F0A">
        <w:rPr>
          <w:rFonts w:ascii="Times New Roman" w:hAnsi="Times New Roman" w:cs="Times New Roman"/>
          <w:i/>
          <w:sz w:val="24"/>
          <w:szCs w:val="24"/>
        </w:rPr>
        <w:t>Magyarország helyi önkormányzatairól szóló 2011</w:t>
      </w:r>
      <w:r w:rsidR="009D03C9" w:rsidRPr="00573F0A">
        <w:rPr>
          <w:rFonts w:ascii="Times New Roman" w:hAnsi="Times New Roman" w:cs="Times New Roman"/>
          <w:i/>
          <w:sz w:val="24"/>
          <w:szCs w:val="24"/>
        </w:rPr>
        <w:t>. évi C</w:t>
      </w:r>
      <w:r w:rsidR="00293EAF" w:rsidRPr="00573F0A">
        <w:rPr>
          <w:rFonts w:ascii="Times New Roman" w:hAnsi="Times New Roman" w:cs="Times New Roman"/>
          <w:i/>
          <w:sz w:val="24"/>
          <w:szCs w:val="24"/>
        </w:rPr>
        <w:t>L</w:t>
      </w:r>
      <w:r w:rsidR="009D03C9" w:rsidRPr="00573F0A">
        <w:rPr>
          <w:rFonts w:ascii="Times New Roman" w:hAnsi="Times New Roman" w:cs="Times New Roman"/>
          <w:i/>
          <w:sz w:val="24"/>
          <w:szCs w:val="24"/>
        </w:rPr>
        <w:t>XX</w:t>
      </w:r>
      <w:r w:rsidR="00293EAF" w:rsidRPr="00573F0A">
        <w:rPr>
          <w:rFonts w:ascii="Times New Roman" w:hAnsi="Times New Roman" w:cs="Times New Roman"/>
          <w:i/>
          <w:sz w:val="24"/>
          <w:szCs w:val="24"/>
        </w:rPr>
        <w:t>XIX. törvény (</w:t>
      </w:r>
      <w:proofErr w:type="spellStart"/>
      <w:r w:rsidR="00293EAF" w:rsidRPr="00573F0A">
        <w:rPr>
          <w:rFonts w:ascii="Times New Roman" w:hAnsi="Times New Roman" w:cs="Times New Roman"/>
          <w:i/>
          <w:sz w:val="24"/>
          <w:szCs w:val="24"/>
        </w:rPr>
        <w:t>Mötv</w:t>
      </w:r>
      <w:proofErr w:type="spellEnd"/>
      <w:r w:rsidR="00293EAF" w:rsidRPr="00573F0A">
        <w:rPr>
          <w:rFonts w:ascii="Times New Roman" w:hAnsi="Times New Roman" w:cs="Times New Roman"/>
          <w:i/>
          <w:sz w:val="24"/>
          <w:szCs w:val="24"/>
        </w:rPr>
        <w:t>.) 50. § (minősített többség)</w:t>
      </w:r>
    </w:p>
    <w:p w14:paraId="441BB14D" w14:textId="73CBD9CC" w:rsidR="00402730" w:rsidRPr="00402730" w:rsidRDefault="00402730" w:rsidP="00573F0A">
      <w:pPr>
        <w:pStyle w:val="Szvegtrzs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bCs w:val="0"/>
          <w:sz w:val="24"/>
          <w:szCs w:val="24"/>
        </w:rPr>
        <w:t>A közszolgáltatási tisztviselőkről szóló 2011. évi CXCIX. törvény</w:t>
      </w:r>
    </w:p>
    <w:p w14:paraId="6E6F68F5" w14:textId="3BF562A7" w:rsidR="00402730" w:rsidRPr="00402730" w:rsidRDefault="00402730" w:rsidP="00573F0A">
      <w:pPr>
        <w:pStyle w:val="Szvegtrzs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6771CD">
        <w:rPr>
          <w:rFonts w:ascii="Times New Roman" w:hAnsi="Times New Roman" w:cs="Times New Roman"/>
          <w:sz w:val="24"/>
          <w:szCs w:val="24"/>
        </w:rPr>
        <w:t>z államháztartásról szóló 2011. évi CXCV.</w:t>
      </w:r>
      <w:r>
        <w:rPr>
          <w:rFonts w:ascii="Times New Roman" w:hAnsi="Times New Roman" w:cs="Times New Roman"/>
          <w:sz w:val="24"/>
          <w:szCs w:val="24"/>
        </w:rPr>
        <w:t xml:space="preserve"> törvény</w:t>
      </w:r>
    </w:p>
    <w:p w14:paraId="4FD68452" w14:textId="739F2DF4" w:rsidR="00402730" w:rsidRDefault="00402730" w:rsidP="00573F0A">
      <w:pPr>
        <w:pStyle w:val="Szvegtrzs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771CD">
        <w:rPr>
          <w:rFonts w:ascii="Times New Roman" w:hAnsi="Times New Roman" w:cs="Times New Roman"/>
          <w:sz w:val="24"/>
          <w:szCs w:val="24"/>
        </w:rPr>
        <w:t>az államháztartásról szóló törvény végrehajtásáról szóló 368/2011.(XII.31.) Korm. rendelet</w:t>
      </w:r>
    </w:p>
    <w:p w14:paraId="137721E4" w14:textId="5C5BE857" w:rsidR="00402730" w:rsidRDefault="00402730" w:rsidP="00402730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4CED3A81" w14:textId="43EA4C17" w:rsidR="00402730" w:rsidRDefault="00402730" w:rsidP="00402730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0E75F769" w14:textId="5EA11D95" w:rsidR="00402730" w:rsidRDefault="00402730" w:rsidP="00402730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65F8BDEF" w14:textId="77777777" w:rsidR="00402730" w:rsidRPr="00573F0A" w:rsidRDefault="00402730" w:rsidP="00402730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0CC3783E" w14:textId="77777777" w:rsidR="00751F97" w:rsidRPr="00573F0A" w:rsidRDefault="00751F97" w:rsidP="00573F0A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73F0A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10A1A8C4" w14:textId="1DB26E30" w:rsidR="00751F97" w:rsidRPr="00573F0A" w:rsidRDefault="00751F97" w:rsidP="00573F0A">
      <w:pPr>
        <w:pStyle w:val="Szvegtrzs3"/>
        <w:numPr>
          <w:ilvl w:val="3"/>
          <w:numId w:val="2"/>
        </w:numPr>
        <w:rPr>
          <w:bCs/>
          <w:i/>
          <w:iCs w:val="0"/>
          <w:szCs w:val="24"/>
        </w:rPr>
      </w:pPr>
      <w:r w:rsidRPr="00573F0A">
        <w:rPr>
          <w:bCs/>
          <w:i/>
          <w:iCs w:val="0"/>
          <w:szCs w:val="24"/>
        </w:rPr>
        <w:t>sz. melléklet</w:t>
      </w:r>
      <w:r w:rsidR="00850BFC">
        <w:rPr>
          <w:bCs/>
          <w:i/>
          <w:iCs w:val="0"/>
          <w:szCs w:val="24"/>
        </w:rPr>
        <w:t xml:space="preserve"> (egyben a Határozat 1. sz. melléklete)</w:t>
      </w:r>
      <w:r w:rsidRPr="00573F0A">
        <w:rPr>
          <w:bCs/>
          <w:i/>
          <w:iCs w:val="0"/>
          <w:szCs w:val="24"/>
        </w:rPr>
        <w:t>: Fóti KÖH SZMSZ</w:t>
      </w:r>
      <w:r w:rsidR="00FE6A1D">
        <w:rPr>
          <w:bCs/>
          <w:i/>
          <w:iCs w:val="0"/>
          <w:szCs w:val="24"/>
        </w:rPr>
        <w:t xml:space="preserve"> módosítás</w:t>
      </w:r>
    </w:p>
    <w:p w14:paraId="2F0C0DB3" w14:textId="5FFCF374" w:rsidR="00707BBD" w:rsidRPr="00573F0A" w:rsidRDefault="00707BBD" w:rsidP="00FE6A1D">
      <w:pPr>
        <w:pStyle w:val="Szvegtrzs3"/>
        <w:numPr>
          <w:ilvl w:val="3"/>
          <w:numId w:val="2"/>
        </w:numPr>
        <w:rPr>
          <w:bCs/>
          <w:i/>
          <w:iCs w:val="0"/>
          <w:szCs w:val="24"/>
        </w:rPr>
      </w:pPr>
      <w:r w:rsidRPr="00573F0A">
        <w:rPr>
          <w:bCs/>
          <w:i/>
          <w:iCs w:val="0"/>
          <w:szCs w:val="24"/>
        </w:rPr>
        <w:t xml:space="preserve">sz. melléklet: </w:t>
      </w:r>
      <w:r w:rsidR="00FE6A1D" w:rsidRPr="00573F0A">
        <w:rPr>
          <w:bCs/>
          <w:i/>
          <w:iCs w:val="0"/>
          <w:szCs w:val="24"/>
        </w:rPr>
        <w:t xml:space="preserve">Fóti KÖH SZMSZ </w:t>
      </w:r>
      <w:r w:rsidR="00FE6A1D">
        <w:rPr>
          <w:bCs/>
          <w:i/>
          <w:iCs w:val="0"/>
          <w:szCs w:val="24"/>
        </w:rPr>
        <w:t>egységes szerkezet a módosítást követően</w:t>
      </w:r>
    </w:p>
    <w:sectPr w:rsidR="00707BBD" w:rsidRPr="00573F0A" w:rsidSect="00B8673B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AD2BB" w14:textId="77777777" w:rsidR="0058730F" w:rsidRDefault="0058730F">
      <w:pPr>
        <w:spacing w:after="0" w:line="240" w:lineRule="auto"/>
      </w:pPr>
      <w:r>
        <w:separator/>
      </w:r>
    </w:p>
  </w:endnote>
  <w:endnote w:type="continuationSeparator" w:id="0">
    <w:p w14:paraId="15905C66" w14:textId="77777777" w:rsidR="0058730F" w:rsidRDefault="00587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57AE7A96" w14:textId="77777777" w:rsidR="009850B7" w:rsidRDefault="009850B7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5F6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5BA1AA60" w14:textId="77777777" w:rsidR="009850B7" w:rsidRDefault="009850B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3CFFA" w14:textId="77777777" w:rsidR="0058730F" w:rsidRDefault="0058730F">
      <w:pPr>
        <w:spacing w:after="0" w:line="240" w:lineRule="auto"/>
      </w:pPr>
      <w:r>
        <w:separator/>
      </w:r>
    </w:p>
  </w:footnote>
  <w:footnote w:type="continuationSeparator" w:id="0">
    <w:p w14:paraId="419C1545" w14:textId="77777777" w:rsidR="0058730F" w:rsidRDefault="005873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1559E"/>
    <w:multiLevelType w:val="hybridMultilevel"/>
    <w:tmpl w:val="B1B4BA7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15B7E"/>
    <w:multiLevelType w:val="hybridMultilevel"/>
    <w:tmpl w:val="6C3CBA9C"/>
    <w:lvl w:ilvl="0" w:tplc="A1D843C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A323C"/>
    <w:multiLevelType w:val="hybridMultilevel"/>
    <w:tmpl w:val="D17C3A34"/>
    <w:lvl w:ilvl="0" w:tplc="F942FA8C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A1FFB"/>
    <w:multiLevelType w:val="hybridMultilevel"/>
    <w:tmpl w:val="422871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77946"/>
    <w:multiLevelType w:val="hybridMultilevel"/>
    <w:tmpl w:val="AD10F18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450DC"/>
    <w:multiLevelType w:val="hybridMultilevel"/>
    <w:tmpl w:val="933A84E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574BBF"/>
    <w:multiLevelType w:val="hybridMultilevel"/>
    <w:tmpl w:val="FDF06CC8"/>
    <w:lvl w:ilvl="0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531937"/>
    <w:multiLevelType w:val="hybridMultilevel"/>
    <w:tmpl w:val="2612D25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E091B"/>
    <w:multiLevelType w:val="hybridMultilevel"/>
    <w:tmpl w:val="DDF4548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B44E7"/>
    <w:multiLevelType w:val="hybridMultilevel"/>
    <w:tmpl w:val="21E2499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5810DC"/>
    <w:multiLevelType w:val="hybridMultilevel"/>
    <w:tmpl w:val="E898D54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014F38"/>
    <w:multiLevelType w:val="hybridMultilevel"/>
    <w:tmpl w:val="B0BCCC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394447"/>
    <w:multiLevelType w:val="hybridMultilevel"/>
    <w:tmpl w:val="10DE4FD4"/>
    <w:lvl w:ilvl="0" w:tplc="F942FA8C">
      <w:start w:val="65535"/>
      <w:numFmt w:val="bullet"/>
      <w:lvlText w:val="-"/>
      <w:lvlJc w:val="left"/>
      <w:pPr>
        <w:ind w:left="1004" w:hanging="360"/>
      </w:pPr>
      <w:rPr>
        <w:rFonts w:ascii="Arial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93017AF"/>
    <w:multiLevelType w:val="hybridMultilevel"/>
    <w:tmpl w:val="9BCC618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873216"/>
    <w:multiLevelType w:val="hybridMultilevel"/>
    <w:tmpl w:val="80CEBE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16106A"/>
    <w:multiLevelType w:val="hybridMultilevel"/>
    <w:tmpl w:val="EB34AD6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D47210"/>
    <w:multiLevelType w:val="hybridMultilevel"/>
    <w:tmpl w:val="4378A7CE"/>
    <w:lvl w:ilvl="0" w:tplc="040E0017">
      <w:start w:val="1"/>
      <w:numFmt w:val="lowerLetter"/>
      <w:lvlText w:val="%1)"/>
      <w:lvlJc w:val="left"/>
      <w:pPr>
        <w:ind w:left="1068" w:hanging="360"/>
      </w:p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56669738">
    <w:abstractNumId w:val="6"/>
  </w:num>
  <w:num w:numId="2" w16cid:durableId="43256822">
    <w:abstractNumId w:val="8"/>
  </w:num>
  <w:num w:numId="3" w16cid:durableId="583689706">
    <w:abstractNumId w:val="13"/>
  </w:num>
  <w:num w:numId="4" w16cid:durableId="2056807068">
    <w:abstractNumId w:val="18"/>
  </w:num>
  <w:num w:numId="5" w16cid:durableId="109663734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6679630">
    <w:abstractNumId w:val="0"/>
  </w:num>
  <w:num w:numId="7" w16cid:durableId="1036811038">
    <w:abstractNumId w:val="3"/>
  </w:num>
  <w:num w:numId="8" w16cid:durableId="1182282472">
    <w:abstractNumId w:val="5"/>
  </w:num>
  <w:num w:numId="9" w16cid:durableId="1370572995">
    <w:abstractNumId w:val="10"/>
  </w:num>
  <w:num w:numId="10" w16cid:durableId="1448237016">
    <w:abstractNumId w:val="15"/>
  </w:num>
  <w:num w:numId="11" w16cid:durableId="2029869306">
    <w:abstractNumId w:val="11"/>
  </w:num>
  <w:num w:numId="12" w16cid:durableId="1083717734">
    <w:abstractNumId w:val="4"/>
  </w:num>
  <w:num w:numId="13" w16cid:durableId="176313274">
    <w:abstractNumId w:val="2"/>
  </w:num>
  <w:num w:numId="14" w16cid:durableId="1298032563">
    <w:abstractNumId w:val="17"/>
  </w:num>
  <w:num w:numId="15" w16cid:durableId="655643067">
    <w:abstractNumId w:val="1"/>
  </w:num>
  <w:num w:numId="16" w16cid:durableId="1116143649">
    <w:abstractNumId w:val="7"/>
  </w:num>
  <w:num w:numId="17" w16cid:durableId="2038920711">
    <w:abstractNumId w:val="12"/>
  </w:num>
  <w:num w:numId="18" w16cid:durableId="1438334534">
    <w:abstractNumId w:val="9"/>
  </w:num>
  <w:num w:numId="19" w16cid:durableId="969826238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73B"/>
    <w:rsid w:val="00006073"/>
    <w:rsid w:val="000112DA"/>
    <w:rsid w:val="00022477"/>
    <w:rsid w:val="00022C51"/>
    <w:rsid w:val="00026AB1"/>
    <w:rsid w:val="000324D8"/>
    <w:rsid w:val="0004399A"/>
    <w:rsid w:val="00043D01"/>
    <w:rsid w:val="000526EE"/>
    <w:rsid w:val="00062964"/>
    <w:rsid w:val="00076BFE"/>
    <w:rsid w:val="000972D5"/>
    <w:rsid w:val="000C07B7"/>
    <w:rsid w:val="000D1504"/>
    <w:rsid w:val="0011042C"/>
    <w:rsid w:val="0011110C"/>
    <w:rsid w:val="001126D6"/>
    <w:rsid w:val="0013009D"/>
    <w:rsid w:val="001338B6"/>
    <w:rsid w:val="001434CB"/>
    <w:rsid w:val="00143C6D"/>
    <w:rsid w:val="00162622"/>
    <w:rsid w:val="00166388"/>
    <w:rsid w:val="001714CA"/>
    <w:rsid w:val="00177255"/>
    <w:rsid w:val="001838B1"/>
    <w:rsid w:val="00185F65"/>
    <w:rsid w:val="001A6836"/>
    <w:rsid w:val="001C4C5F"/>
    <w:rsid w:val="001D5F6D"/>
    <w:rsid w:val="001E52E0"/>
    <w:rsid w:val="002023FA"/>
    <w:rsid w:val="00213522"/>
    <w:rsid w:val="00233368"/>
    <w:rsid w:val="00292C91"/>
    <w:rsid w:val="00293EAF"/>
    <w:rsid w:val="00296636"/>
    <w:rsid w:val="002A76BD"/>
    <w:rsid w:val="002C2CE0"/>
    <w:rsid w:val="002D241A"/>
    <w:rsid w:val="002D2509"/>
    <w:rsid w:val="002D483A"/>
    <w:rsid w:val="002E3743"/>
    <w:rsid w:val="002E3CF9"/>
    <w:rsid w:val="002E564B"/>
    <w:rsid w:val="002F025C"/>
    <w:rsid w:val="002F659C"/>
    <w:rsid w:val="002F6998"/>
    <w:rsid w:val="00301F1B"/>
    <w:rsid w:val="00311724"/>
    <w:rsid w:val="00316237"/>
    <w:rsid w:val="0032254F"/>
    <w:rsid w:val="00322B56"/>
    <w:rsid w:val="00325017"/>
    <w:rsid w:val="0035468E"/>
    <w:rsid w:val="00357AC2"/>
    <w:rsid w:val="0038092A"/>
    <w:rsid w:val="00386079"/>
    <w:rsid w:val="00391DA2"/>
    <w:rsid w:val="003B666F"/>
    <w:rsid w:val="003C1901"/>
    <w:rsid w:val="003D78FB"/>
    <w:rsid w:val="00402730"/>
    <w:rsid w:val="004233AC"/>
    <w:rsid w:val="004245B1"/>
    <w:rsid w:val="00430B16"/>
    <w:rsid w:val="004310CA"/>
    <w:rsid w:val="00431B8C"/>
    <w:rsid w:val="004338B3"/>
    <w:rsid w:val="004438FD"/>
    <w:rsid w:val="00454893"/>
    <w:rsid w:val="00454B60"/>
    <w:rsid w:val="00460FBD"/>
    <w:rsid w:val="00475AFB"/>
    <w:rsid w:val="004910AB"/>
    <w:rsid w:val="004934FE"/>
    <w:rsid w:val="004C4446"/>
    <w:rsid w:val="004E1880"/>
    <w:rsid w:val="004F1F78"/>
    <w:rsid w:val="004F523D"/>
    <w:rsid w:val="00501916"/>
    <w:rsid w:val="00506192"/>
    <w:rsid w:val="0052027E"/>
    <w:rsid w:val="0053082B"/>
    <w:rsid w:val="00555E2F"/>
    <w:rsid w:val="005564EF"/>
    <w:rsid w:val="005617AA"/>
    <w:rsid w:val="005633E9"/>
    <w:rsid w:val="00571AD9"/>
    <w:rsid w:val="00571B8F"/>
    <w:rsid w:val="00573F0A"/>
    <w:rsid w:val="0058730F"/>
    <w:rsid w:val="0059545F"/>
    <w:rsid w:val="005A3A60"/>
    <w:rsid w:val="005B7286"/>
    <w:rsid w:val="005E7F84"/>
    <w:rsid w:val="005F0805"/>
    <w:rsid w:val="005F6524"/>
    <w:rsid w:val="00615735"/>
    <w:rsid w:val="00617EB1"/>
    <w:rsid w:val="00660564"/>
    <w:rsid w:val="006C66E6"/>
    <w:rsid w:val="006D0F75"/>
    <w:rsid w:val="006D5AB7"/>
    <w:rsid w:val="006F0C07"/>
    <w:rsid w:val="006F7B4B"/>
    <w:rsid w:val="00700305"/>
    <w:rsid w:val="00701D41"/>
    <w:rsid w:val="00707BBD"/>
    <w:rsid w:val="007327C6"/>
    <w:rsid w:val="0074442D"/>
    <w:rsid w:val="00744FB9"/>
    <w:rsid w:val="00751F97"/>
    <w:rsid w:val="00756E0C"/>
    <w:rsid w:val="007714E8"/>
    <w:rsid w:val="00776A12"/>
    <w:rsid w:val="00780A94"/>
    <w:rsid w:val="007928B9"/>
    <w:rsid w:val="0079756E"/>
    <w:rsid w:val="007A6720"/>
    <w:rsid w:val="007C5DEA"/>
    <w:rsid w:val="007F1825"/>
    <w:rsid w:val="00807E56"/>
    <w:rsid w:val="00850BFC"/>
    <w:rsid w:val="0085399B"/>
    <w:rsid w:val="0085748B"/>
    <w:rsid w:val="00873DCB"/>
    <w:rsid w:val="008756E9"/>
    <w:rsid w:val="0089457B"/>
    <w:rsid w:val="00896735"/>
    <w:rsid w:val="008B3DF4"/>
    <w:rsid w:val="008C0AB5"/>
    <w:rsid w:val="008E380F"/>
    <w:rsid w:val="008E6278"/>
    <w:rsid w:val="008E6941"/>
    <w:rsid w:val="008F5AC1"/>
    <w:rsid w:val="008F609D"/>
    <w:rsid w:val="008F7D85"/>
    <w:rsid w:val="00904E80"/>
    <w:rsid w:val="009147D4"/>
    <w:rsid w:val="009177BA"/>
    <w:rsid w:val="00920639"/>
    <w:rsid w:val="00921239"/>
    <w:rsid w:val="00922F05"/>
    <w:rsid w:val="00935BAA"/>
    <w:rsid w:val="009456FD"/>
    <w:rsid w:val="00960709"/>
    <w:rsid w:val="00960C94"/>
    <w:rsid w:val="00970097"/>
    <w:rsid w:val="00974521"/>
    <w:rsid w:val="00974E92"/>
    <w:rsid w:val="00976DC6"/>
    <w:rsid w:val="009850B7"/>
    <w:rsid w:val="00986878"/>
    <w:rsid w:val="009962CD"/>
    <w:rsid w:val="00997043"/>
    <w:rsid w:val="009C7714"/>
    <w:rsid w:val="009D03C9"/>
    <w:rsid w:val="009E2523"/>
    <w:rsid w:val="009E5A96"/>
    <w:rsid w:val="009F607C"/>
    <w:rsid w:val="00A1665A"/>
    <w:rsid w:val="00A20AC8"/>
    <w:rsid w:val="00A25C7A"/>
    <w:rsid w:val="00A3023F"/>
    <w:rsid w:val="00A57513"/>
    <w:rsid w:val="00A62863"/>
    <w:rsid w:val="00A6632F"/>
    <w:rsid w:val="00A71F4F"/>
    <w:rsid w:val="00A92759"/>
    <w:rsid w:val="00A92F5E"/>
    <w:rsid w:val="00AB3F73"/>
    <w:rsid w:val="00AD467E"/>
    <w:rsid w:val="00AE0F4E"/>
    <w:rsid w:val="00AE4F87"/>
    <w:rsid w:val="00AF1065"/>
    <w:rsid w:val="00AF4EF7"/>
    <w:rsid w:val="00B025B5"/>
    <w:rsid w:val="00B30AD4"/>
    <w:rsid w:val="00B405D9"/>
    <w:rsid w:val="00B4319A"/>
    <w:rsid w:val="00B50758"/>
    <w:rsid w:val="00B573F7"/>
    <w:rsid w:val="00B8673B"/>
    <w:rsid w:val="00B8719A"/>
    <w:rsid w:val="00BA2613"/>
    <w:rsid w:val="00BA5861"/>
    <w:rsid w:val="00BB0577"/>
    <w:rsid w:val="00BB1031"/>
    <w:rsid w:val="00BB34A0"/>
    <w:rsid w:val="00BB6F5D"/>
    <w:rsid w:val="00BB7A49"/>
    <w:rsid w:val="00BD74DE"/>
    <w:rsid w:val="00BD78AF"/>
    <w:rsid w:val="00BE052A"/>
    <w:rsid w:val="00BE423E"/>
    <w:rsid w:val="00BF0E17"/>
    <w:rsid w:val="00BF7A8B"/>
    <w:rsid w:val="00C04FC7"/>
    <w:rsid w:val="00C10560"/>
    <w:rsid w:val="00C149E1"/>
    <w:rsid w:val="00C67895"/>
    <w:rsid w:val="00C718EB"/>
    <w:rsid w:val="00C75C87"/>
    <w:rsid w:val="00C76DA2"/>
    <w:rsid w:val="00CA4B4A"/>
    <w:rsid w:val="00CB1D05"/>
    <w:rsid w:val="00CB2488"/>
    <w:rsid w:val="00CB781E"/>
    <w:rsid w:val="00CC2DDE"/>
    <w:rsid w:val="00D01207"/>
    <w:rsid w:val="00D34D33"/>
    <w:rsid w:val="00D37E97"/>
    <w:rsid w:val="00D41025"/>
    <w:rsid w:val="00D76B52"/>
    <w:rsid w:val="00DA0E70"/>
    <w:rsid w:val="00DA3B10"/>
    <w:rsid w:val="00DA6809"/>
    <w:rsid w:val="00DC2E72"/>
    <w:rsid w:val="00DC4BF4"/>
    <w:rsid w:val="00DE00A4"/>
    <w:rsid w:val="00E22189"/>
    <w:rsid w:val="00E250D9"/>
    <w:rsid w:val="00E336D0"/>
    <w:rsid w:val="00E65B25"/>
    <w:rsid w:val="00EB35DD"/>
    <w:rsid w:val="00EC47EA"/>
    <w:rsid w:val="00ED2171"/>
    <w:rsid w:val="00EE79DE"/>
    <w:rsid w:val="00EF02BB"/>
    <w:rsid w:val="00F01353"/>
    <w:rsid w:val="00F2446D"/>
    <w:rsid w:val="00F31DF9"/>
    <w:rsid w:val="00F51694"/>
    <w:rsid w:val="00F80BE1"/>
    <w:rsid w:val="00F877DB"/>
    <w:rsid w:val="00FB11A4"/>
    <w:rsid w:val="00FB2605"/>
    <w:rsid w:val="00FB6440"/>
    <w:rsid w:val="00FC2D46"/>
    <w:rsid w:val="00FC63AE"/>
    <w:rsid w:val="00FD7F0B"/>
    <w:rsid w:val="00FE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46BB05"/>
  <w15:docId w15:val="{7559E435-7686-4E15-852A-406677930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1A334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1A3346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1A3346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1A3346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1A3346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1A3346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1A3346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1A3346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1A3346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1A3346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8D2EEC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8D2EEC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8D2EEC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8D2EEC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8D2EEC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8D2EEC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8D2EEC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8D2EEC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8D2EEC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1A3346"/>
    <w:rPr>
      <w:smallCaps/>
      <w:spacing w:val="5"/>
      <w:sz w:val="36"/>
    </w:rPr>
  </w:style>
  <w:style w:type="character" w:customStyle="1" w:styleId="Cmsor4Char">
    <w:name w:val="Címsor 4 Char"/>
    <w:semiHidden/>
    <w:rsid w:val="001A3346"/>
    <w:rPr>
      <w:b/>
      <w:spacing w:val="5"/>
      <w:sz w:val="24"/>
    </w:rPr>
  </w:style>
  <w:style w:type="character" w:customStyle="1" w:styleId="Cmsor5Char">
    <w:name w:val="Címsor 5 Char"/>
    <w:semiHidden/>
    <w:rsid w:val="001A3346"/>
    <w:rPr>
      <w:i/>
      <w:sz w:val="24"/>
    </w:rPr>
  </w:style>
  <w:style w:type="character" w:customStyle="1" w:styleId="Cmsor6Char">
    <w:name w:val="Címsor 6 Char"/>
    <w:semiHidden/>
    <w:rsid w:val="001A3346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1A3346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1A3346"/>
    <w:pPr>
      <w:spacing w:after="0" w:line="240" w:lineRule="auto"/>
    </w:pPr>
  </w:style>
  <w:style w:type="character" w:customStyle="1" w:styleId="Cmsor2Char">
    <w:name w:val="Címsor 2 Char"/>
    <w:semiHidden/>
    <w:rsid w:val="001A3346"/>
    <w:rPr>
      <w:smallCaps/>
      <w:sz w:val="28"/>
    </w:rPr>
  </w:style>
  <w:style w:type="character" w:customStyle="1" w:styleId="Cmsor3Char">
    <w:name w:val="Címsor 3 Char"/>
    <w:semiHidden/>
    <w:rsid w:val="001A3346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1A3346"/>
    <w:rPr>
      <w:b/>
      <w:color w:val="7F7F7F"/>
      <w:sz w:val="20"/>
    </w:rPr>
  </w:style>
  <w:style w:type="character" w:customStyle="1" w:styleId="Cmsor9Char">
    <w:name w:val="Címsor 9 Char"/>
    <w:semiHidden/>
    <w:rsid w:val="001A3346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1A3346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8D2EEC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1A3346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1A3346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8D2EEC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1A3346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1A3346"/>
    <w:rPr>
      <w:rFonts w:cs="Times New Roman"/>
      <w:b/>
    </w:rPr>
  </w:style>
  <w:style w:type="character" w:styleId="Kiemels">
    <w:name w:val="Emphasis"/>
    <w:basedOn w:val="Bekezdsalapbettpusa"/>
    <w:qFormat/>
    <w:rsid w:val="001A3346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1A3346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1A3346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8D2EEC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1A3346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1A33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8D2EEC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1A3346"/>
    <w:rPr>
      <w:i/>
    </w:rPr>
  </w:style>
  <w:style w:type="character" w:customStyle="1" w:styleId="Finomkiemels1">
    <w:name w:val="Finom kiemelés1"/>
    <w:basedOn w:val="Bekezdsalapbettpusa"/>
    <w:rsid w:val="001A3346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1A3346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1A3346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1A3346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1A3346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1A3346"/>
    <w:pPr>
      <w:outlineLvl w:val="9"/>
    </w:pPr>
  </w:style>
  <w:style w:type="paragraph" w:styleId="NormlWeb">
    <w:name w:val="Normal (Web)"/>
    <w:basedOn w:val="Norml"/>
    <w:semiHidden/>
    <w:rsid w:val="001A334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A3346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8D2EEC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1A3346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1A3346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8D2EEC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1A3346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8D2EEC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1A3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8D2EEC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1A3346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1A334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1A3346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DB29A2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353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353125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353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53125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5A6755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B867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B8673B"/>
    <w:rPr>
      <w:rFonts w:ascii="Arial Unicode MS" w:eastAsia="Arial Unicode MS" w:hAnsi="Arial Unicode MS"/>
      <w:lang w:eastAsia="ar-SA"/>
    </w:rPr>
  </w:style>
  <w:style w:type="character" w:styleId="Lbjegyzet-hivatkozs">
    <w:name w:val="footnote reference"/>
    <w:basedOn w:val="Bekezdsalapbettpusa"/>
    <w:locked/>
    <w:rsid w:val="00CB1D05"/>
    <w:rPr>
      <w:vertAlign w:val="superscript"/>
    </w:rPr>
  </w:style>
  <w:style w:type="paragraph" w:styleId="Lbjegyzetszveg">
    <w:name w:val="footnote text"/>
    <w:basedOn w:val="Norml"/>
    <w:link w:val="LbjegyzetszvegChar"/>
    <w:locked/>
    <w:rsid w:val="00CB1D05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CB1D05"/>
    <w:rPr>
      <w:rFonts w:ascii="Times New Roman" w:eastAsia="Times New Roman" w:hAnsi="Times New Roman"/>
    </w:rPr>
  </w:style>
  <w:style w:type="character" w:styleId="Jegyzethivatkozs">
    <w:name w:val="annotation reference"/>
    <w:basedOn w:val="Bekezdsalapbettpusa"/>
    <w:semiHidden/>
    <w:unhideWhenUsed/>
    <w:locked/>
    <w:rsid w:val="002F025C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2F025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2F025C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2F025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2F025C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FA7C3-8CA7-4D44-ADFA-358DE895D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782</Words>
  <Characters>5987</Characters>
  <Application>Microsoft Office Word</Application>
  <DocSecurity>4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Mihályi Zsolt Apor</cp:lastModifiedBy>
  <cp:revision>2</cp:revision>
  <cp:lastPrinted>2020-09-16T15:03:00Z</cp:lastPrinted>
  <dcterms:created xsi:type="dcterms:W3CDTF">2022-08-24T06:55:00Z</dcterms:created>
  <dcterms:modified xsi:type="dcterms:W3CDTF">2022-08-24T06:55:00Z</dcterms:modified>
</cp:coreProperties>
</file>