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1A5EF" w14:textId="57543B54" w:rsidR="00CA6740" w:rsidRPr="0082358C" w:rsidRDefault="00CA6740" w:rsidP="006C7BC9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Okirat száma:</w:t>
      </w:r>
      <w:r w:rsidR="000E5EA3">
        <w:rPr>
          <w:rFonts w:asciiTheme="majorHAnsi" w:hAnsiTheme="majorHAnsi"/>
          <w:sz w:val="22"/>
          <w:szCs w:val="22"/>
        </w:rPr>
        <w:t xml:space="preserve"> F/         /2023</w:t>
      </w:r>
    </w:p>
    <w:p w14:paraId="1C27BFB5" w14:textId="77777777" w:rsidR="00861402" w:rsidRPr="0082358C" w:rsidRDefault="005D63C9" w:rsidP="006C7BC9">
      <w:pPr>
        <w:tabs>
          <w:tab w:val="left" w:leader="dot" w:pos="9072"/>
        </w:tabs>
        <w:spacing w:after="480"/>
        <w:jc w:val="center"/>
        <w:rPr>
          <w:rFonts w:asciiTheme="majorHAnsi" w:hAnsiTheme="majorHAnsi"/>
          <w:sz w:val="40"/>
          <w:szCs w:val="24"/>
        </w:rPr>
      </w:pPr>
      <w:r w:rsidRPr="0082358C">
        <w:rPr>
          <w:rFonts w:asciiTheme="majorHAnsi" w:hAnsiTheme="majorHAnsi"/>
          <w:sz w:val="40"/>
          <w:szCs w:val="24"/>
        </w:rPr>
        <w:t>Megszüntető</w:t>
      </w:r>
      <w:r w:rsidR="00861402" w:rsidRPr="0082358C">
        <w:rPr>
          <w:rFonts w:asciiTheme="majorHAnsi" w:hAnsiTheme="majorHAnsi"/>
          <w:sz w:val="40"/>
          <w:szCs w:val="24"/>
        </w:rPr>
        <w:t xml:space="preserve"> okirat</w:t>
      </w:r>
    </w:p>
    <w:p w14:paraId="3BF23C39" w14:textId="00834CD3" w:rsidR="00861402" w:rsidRPr="0082358C" w:rsidRDefault="005D63C9" w:rsidP="006C7BC9">
      <w:pPr>
        <w:tabs>
          <w:tab w:val="left" w:leader="dot" w:pos="9072"/>
        </w:tabs>
        <w:jc w:val="both"/>
        <w:rPr>
          <w:rFonts w:asciiTheme="majorHAnsi" w:hAnsiTheme="majorHAnsi"/>
          <w:b/>
          <w:sz w:val="22"/>
          <w:szCs w:val="24"/>
        </w:rPr>
      </w:pPr>
      <w:r w:rsidRPr="0082358C">
        <w:rPr>
          <w:rFonts w:asciiTheme="majorHAnsi" w:hAnsiTheme="majorHAnsi"/>
          <w:b/>
          <w:sz w:val="22"/>
          <w:szCs w:val="24"/>
        </w:rPr>
        <w:t xml:space="preserve">Az államháztartásról szóló 2011. évi CXCV. törvény 11. § (7) bekezdése alapján a(z) </w:t>
      </w:r>
      <w:r w:rsidR="000E5EA3">
        <w:rPr>
          <w:rFonts w:asciiTheme="majorHAnsi" w:hAnsiTheme="majorHAnsi"/>
          <w:b/>
          <w:color w:val="4F81BD" w:themeColor="accent1"/>
          <w:sz w:val="22"/>
          <w:szCs w:val="24"/>
        </w:rPr>
        <w:t>Apponyi Franciska Óvoda</w:t>
      </w:r>
      <w:r w:rsidRPr="0082358C">
        <w:rPr>
          <w:rFonts w:asciiTheme="majorHAnsi" w:hAnsiTheme="majorHAnsi"/>
          <w:b/>
          <w:sz w:val="22"/>
          <w:szCs w:val="24"/>
        </w:rPr>
        <w:t xml:space="preserve"> megszüntető okiratát a következők szerint adom ki:</w:t>
      </w:r>
    </w:p>
    <w:p w14:paraId="56FD3CC2" w14:textId="77777777" w:rsidR="00212B0A" w:rsidRPr="0082358C" w:rsidRDefault="0062102D" w:rsidP="006C7BC9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82358C">
        <w:rPr>
          <w:rFonts w:asciiTheme="majorHAnsi" w:hAnsiTheme="majorHAnsi"/>
          <w:b/>
          <w:sz w:val="28"/>
          <w:szCs w:val="24"/>
        </w:rPr>
        <w:t xml:space="preserve">A </w:t>
      </w:r>
      <w:r w:rsidR="00D25860" w:rsidRPr="0082358C">
        <w:rPr>
          <w:rFonts w:asciiTheme="majorHAnsi" w:hAnsiTheme="majorHAnsi"/>
          <w:b/>
          <w:sz w:val="28"/>
          <w:szCs w:val="24"/>
        </w:rPr>
        <w:t xml:space="preserve">megszűnő </w:t>
      </w:r>
      <w:r w:rsidRPr="0082358C">
        <w:rPr>
          <w:rFonts w:asciiTheme="majorHAnsi" w:hAnsiTheme="majorHAnsi"/>
          <w:b/>
          <w:sz w:val="28"/>
          <w:szCs w:val="24"/>
        </w:rPr>
        <w:t>költségvetési szerv</w:t>
      </w:r>
      <w:r w:rsidRPr="0082358C">
        <w:rPr>
          <w:rFonts w:asciiTheme="majorHAnsi" w:hAnsiTheme="majorHAnsi"/>
          <w:b/>
          <w:sz w:val="28"/>
          <w:szCs w:val="24"/>
        </w:rPr>
        <w:br/>
      </w:r>
      <w:r w:rsidR="00212B0A" w:rsidRPr="0082358C">
        <w:rPr>
          <w:rFonts w:asciiTheme="majorHAnsi" w:hAnsiTheme="majorHAnsi"/>
          <w:b/>
          <w:sz w:val="28"/>
          <w:szCs w:val="24"/>
        </w:rPr>
        <w:t xml:space="preserve">megnevezése, székhelye, </w:t>
      </w:r>
      <w:r w:rsidR="00D25860" w:rsidRPr="0082358C">
        <w:rPr>
          <w:rFonts w:asciiTheme="majorHAnsi" w:hAnsiTheme="majorHAnsi"/>
          <w:b/>
          <w:sz w:val="28"/>
          <w:szCs w:val="24"/>
        </w:rPr>
        <w:t>törzskönyvi azonosító száma</w:t>
      </w:r>
    </w:p>
    <w:p w14:paraId="4C10C773" w14:textId="3A3E6CF8" w:rsidR="00212B0A" w:rsidRPr="0082358C" w:rsidRDefault="00985D73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 xml:space="preserve">A </w:t>
      </w:r>
      <w:r w:rsidR="00D25860" w:rsidRPr="0082358C">
        <w:rPr>
          <w:rFonts w:asciiTheme="majorHAnsi" w:hAnsiTheme="majorHAnsi"/>
          <w:sz w:val="22"/>
          <w:szCs w:val="22"/>
        </w:rPr>
        <w:t xml:space="preserve">megszűnő </w:t>
      </w:r>
      <w:r w:rsidRPr="0082358C">
        <w:rPr>
          <w:rFonts w:asciiTheme="majorHAnsi" w:hAnsiTheme="majorHAnsi"/>
          <w:sz w:val="22"/>
          <w:szCs w:val="22"/>
        </w:rPr>
        <w:t>költségvetési szerv</w:t>
      </w:r>
      <w:r w:rsidR="00D25860" w:rsidRPr="0082358C">
        <w:rPr>
          <w:rFonts w:asciiTheme="majorHAnsi" w:hAnsiTheme="majorHAnsi"/>
          <w:sz w:val="22"/>
          <w:szCs w:val="22"/>
        </w:rPr>
        <w:t xml:space="preserve"> megnevezése:</w:t>
      </w:r>
      <w:r w:rsidR="000E5EA3">
        <w:rPr>
          <w:rFonts w:asciiTheme="majorHAnsi" w:hAnsiTheme="majorHAnsi"/>
          <w:sz w:val="22"/>
          <w:szCs w:val="22"/>
        </w:rPr>
        <w:t xml:space="preserve"> Apponyi Franciska Óvoda</w:t>
      </w:r>
    </w:p>
    <w:p w14:paraId="3AC072F9" w14:textId="0E3ABAA7" w:rsidR="00B82241" w:rsidRPr="0082358C" w:rsidRDefault="00D25860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megszűnő költségvetési szerv székhelye:</w:t>
      </w:r>
      <w:r w:rsidR="000E5EA3">
        <w:rPr>
          <w:rFonts w:asciiTheme="majorHAnsi" w:hAnsiTheme="majorHAnsi"/>
          <w:sz w:val="22"/>
          <w:szCs w:val="22"/>
        </w:rPr>
        <w:t xml:space="preserve"> 2151 Fót, Fruzsina utca 4.</w:t>
      </w:r>
    </w:p>
    <w:p w14:paraId="04079F64" w14:textId="16E475F4" w:rsidR="001F1F71" w:rsidRPr="0082358C" w:rsidRDefault="00B8224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megszűnő költségvetési szerv törzskönyvi azonosító száma:</w:t>
      </w:r>
      <w:r w:rsidR="000E5EA3">
        <w:rPr>
          <w:rFonts w:asciiTheme="majorHAnsi" w:hAnsiTheme="majorHAnsi"/>
          <w:sz w:val="22"/>
          <w:szCs w:val="22"/>
        </w:rPr>
        <w:t xml:space="preserve"> 566500</w:t>
      </w:r>
    </w:p>
    <w:p w14:paraId="337A6624" w14:textId="7FE330D6" w:rsidR="001F1F71" w:rsidRPr="000E5EA3" w:rsidRDefault="001F1F7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megszűnő költségvetési szerv adószáma:</w:t>
      </w:r>
      <w:r w:rsidR="000E5EA3">
        <w:rPr>
          <w:rFonts w:asciiTheme="majorHAnsi" w:hAnsiTheme="majorHAnsi"/>
          <w:sz w:val="22"/>
          <w:szCs w:val="22"/>
        </w:rPr>
        <w:t xml:space="preserve"> </w:t>
      </w:r>
      <w:r w:rsidR="000E5EA3" w:rsidRPr="000E5EA3">
        <w:rPr>
          <w:rFonts w:asciiTheme="majorHAnsi" w:hAnsiTheme="majorHAnsi"/>
          <w:color w:val="000000"/>
          <w:sz w:val="22"/>
          <w:szCs w:val="22"/>
          <w:shd w:val="clear" w:color="auto" w:fill="FFFFFF"/>
        </w:rPr>
        <w:t>15566506-1-13</w:t>
      </w:r>
    </w:p>
    <w:p w14:paraId="79AD505C" w14:textId="77777777" w:rsidR="001F1F71" w:rsidRPr="0082358C" w:rsidRDefault="001F1F71" w:rsidP="006C7BC9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82358C">
        <w:rPr>
          <w:rFonts w:asciiTheme="majorHAnsi" w:hAnsiTheme="majorHAnsi"/>
          <w:b/>
          <w:sz w:val="28"/>
          <w:szCs w:val="24"/>
        </w:rPr>
        <w:t>A költségvetési szerv megszüntetésének körülményei</w:t>
      </w:r>
    </w:p>
    <w:p w14:paraId="08F0DF19" w14:textId="633B88B1" w:rsidR="001F1F71" w:rsidRPr="0082358C" w:rsidRDefault="001F1F7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költségvetési szerv megszűnésének dátuma:</w:t>
      </w:r>
      <w:r w:rsidR="000E5EA3">
        <w:rPr>
          <w:rFonts w:asciiTheme="majorHAnsi" w:hAnsiTheme="majorHAnsi"/>
          <w:sz w:val="22"/>
          <w:szCs w:val="22"/>
        </w:rPr>
        <w:t xml:space="preserve"> 2023. július 31.</w:t>
      </w:r>
    </w:p>
    <w:p w14:paraId="7C895A86" w14:textId="77777777" w:rsidR="001F1F71" w:rsidRPr="0082358C" w:rsidRDefault="001F1F7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költségvetési szerv megszüntetéséről döntést hozó szerv</w:t>
      </w:r>
    </w:p>
    <w:p w14:paraId="3C62C443" w14:textId="05941595" w:rsidR="001F1F71" w:rsidRPr="0082358C" w:rsidRDefault="001F1F71" w:rsidP="006C7BC9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megnevezése:</w:t>
      </w:r>
      <w:r w:rsidR="000E5EA3">
        <w:rPr>
          <w:rFonts w:asciiTheme="majorHAnsi" w:hAnsiTheme="majorHAnsi"/>
          <w:sz w:val="22"/>
          <w:szCs w:val="22"/>
        </w:rPr>
        <w:t xml:space="preserve"> Fót Város Önkormányzata</w:t>
      </w:r>
    </w:p>
    <w:p w14:paraId="3410024D" w14:textId="31BC90FC" w:rsidR="001F1F71" w:rsidRPr="0082358C" w:rsidRDefault="001F1F71" w:rsidP="006C7BC9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székhelye:</w:t>
      </w:r>
      <w:r w:rsidR="000E5EA3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18B1D7B8" w14:textId="4637F50C" w:rsidR="000E5EA3" w:rsidRPr="000E5EA3" w:rsidRDefault="001F1F71" w:rsidP="000E5EA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költségvetési szerv megszüntetésének módja:</w:t>
      </w:r>
      <w:r w:rsidR="000E5EA3">
        <w:rPr>
          <w:rFonts w:asciiTheme="majorHAnsi" w:hAnsiTheme="majorHAnsi"/>
          <w:sz w:val="22"/>
          <w:szCs w:val="22"/>
        </w:rPr>
        <w:t xml:space="preserve"> 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>Az államháztartásról szóló 2011. évi CXCV. törvény 11. § (2) bekezdése szerinti jogutóddal</w:t>
      </w:r>
      <w:r w:rsidR="000E5EA3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>(egyesítéssel, beolvadással) történő megszüntetés.</w:t>
      </w:r>
    </w:p>
    <w:p w14:paraId="787CE681" w14:textId="06BEA58F" w:rsidR="001F1F71" w:rsidRPr="0082358C" w:rsidRDefault="001F1F71" w:rsidP="008A195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0E5EA3">
        <w:rPr>
          <w:rFonts w:asciiTheme="majorHAnsi" w:hAnsiTheme="majorHAnsi"/>
          <w:sz w:val="22"/>
          <w:szCs w:val="22"/>
        </w:rPr>
        <w:t>A költségvetési szerv megszüntetésének oka:</w:t>
      </w:r>
      <w:r w:rsidR="000E5EA3" w:rsidRPr="000E5EA3">
        <w:rPr>
          <w:rFonts w:asciiTheme="majorHAnsi" w:hAnsiTheme="majorHAnsi"/>
          <w:sz w:val="22"/>
          <w:szCs w:val="22"/>
        </w:rPr>
        <w:t xml:space="preserve"> Fót Város Önkormányzat Képviselő-testülete a …/2023. (…) határozatával úgy döntött, 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>hogy az önkormányzat fenntartásában működő Apponyi Franciska Óvodát (2151 Fót, Fruzsina utca 4.) 2023. augusztus 1-jei hatállyal, egyesítéssel (beolvadással) át kívánja alakítani, oly módon, hogy az Apponyi Franciska Óvoda</w:t>
      </w:r>
      <w:r w:rsidR="00C94CDB">
        <w:rPr>
          <w:rFonts w:ascii="Cambria" w:hAnsi="Cambria" w:cs="Cambria"/>
          <w:sz w:val="22"/>
          <w:szCs w:val="22"/>
          <w:lang w:eastAsia="en-US"/>
        </w:rPr>
        <w:t xml:space="preserve"> a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C94CDB">
        <w:rPr>
          <w:rFonts w:ascii="Cambria" w:hAnsi="Cambria" w:cs="Cambria"/>
          <w:sz w:val="22"/>
          <w:szCs w:val="22"/>
          <w:lang w:eastAsia="en-US"/>
        </w:rPr>
        <w:t xml:space="preserve">Fóti Boglárka Óvoda – Bölcsőde 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>intézménybe</w:t>
      </w:r>
      <w:r w:rsidR="000E5EA3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0E5EA3" w:rsidRPr="000E5EA3">
        <w:rPr>
          <w:rFonts w:ascii="Cambria" w:hAnsi="Cambria" w:cs="Cambria"/>
          <w:sz w:val="22"/>
          <w:szCs w:val="22"/>
          <w:lang w:eastAsia="en-US"/>
        </w:rPr>
        <w:t>olvadjon be.</w:t>
      </w:r>
      <w:r w:rsidR="008A1953">
        <w:rPr>
          <w:rFonts w:ascii="Cambria" w:hAnsi="Cambria" w:cs="Cambria"/>
          <w:sz w:val="22"/>
          <w:szCs w:val="22"/>
          <w:lang w:eastAsia="en-US"/>
        </w:rPr>
        <w:t xml:space="preserve"> </w:t>
      </w:r>
    </w:p>
    <w:p w14:paraId="6AA3CEE8" w14:textId="77777777" w:rsidR="001F1F71" w:rsidRPr="0082358C" w:rsidRDefault="001F1F7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jogutód</w:t>
      </w:r>
      <w:r w:rsidR="00966DA5" w:rsidRPr="0082358C">
        <w:rPr>
          <w:rFonts w:asciiTheme="majorHAnsi" w:hAnsiTheme="majorHAnsi"/>
          <w:sz w:val="22"/>
          <w:szCs w:val="22"/>
        </w:rPr>
        <w:t xml:space="preserve"> költségvetési szerv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9"/>
        <w:gridCol w:w="4133"/>
        <w:gridCol w:w="4270"/>
      </w:tblGrid>
      <w:tr w:rsidR="00B81E95" w:rsidRPr="0082358C" w14:paraId="32B2D8CC" w14:textId="77777777" w:rsidTr="006C7BC9">
        <w:trPr>
          <w:jc w:val="center"/>
        </w:trPr>
        <w:tc>
          <w:tcPr>
            <w:tcW w:w="363" w:type="pct"/>
            <w:vAlign w:val="center"/>
          </w:tcPr>
          <w:p w14:paraId="294597CA" w14:textId="77777777" w:rsidR="00B81E95" w:rsidRPr="0082358C" w:rsidRDefault="00B81E95" w:rsidP="006C7BC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280" w:type="pct"/>
            <w:vAlign w:val="center"/>
          </w:tcPr>
          <w:p w14:paraId="6DDCDD5F" w14:textId="77777777" w:rsidR="00B81E95" w:rsidRPr="0082358C" w:rsidRDefault="00B81E95" w:rsidP="006C7BC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2358C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356" w:type="pct"/>
            <w:vAlign w:val="center"/>
          </w:tcPr>
          <w:p w14:paraId="4D25802B" w14:textId="77777777" w:rsidR="00B81E95" w:rsidRPr="0082358C" w:rsidRDefault="00B81E95" w:rsidP="006C7BC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82358C"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B81E95" w:rsidRPr="0082358C" w14:paraId="49BEA3DD" w14:textId="77777777" w:rsidTr="006C7BC9">
        <w:trPr>
          <w:jc w:val="center"/>
        </w:trPr>
        <w:tc>
          <w:tcPr>
            <w:tcW w:w="363" w:type="pct"/>
            <w:vAlign w:val="center"/>
          </w:tcPr>
          <w:p w14:paraId="1233E886" w14:textId="77777777" w:rsidR="00B81E95" w:rsidRPr="0082358C" w:rsidRDefault="0024202D" w:rsidP="006C7BC9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82358C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280" w:type="pct"/>
            <w:vAlign w:val="center"/>
          </w:tcPr>
          <w:p w14:paraId="6C6C0B0F" w14:textId="580B98D2" w:rsidR="00B81E95" w:rsidRPr="0082358C" w:rsidRDefault="00C94CDB" w:rsidP="006C7BC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Fóti Boglárka Óvoda - Bölcsőde</w:t>
            </w:r>
          </w:p>
        </w:tc>
        <w:tc>
          <w:tcPr>
            <w:tcW w:w="2356" w:type="pct"/>
            <w:vAlign w:val="center"/>
          </w:tcPr>
          <w:p w14:paraId="07F12900" w14:textId="223627E5" w:rsidR="00B81E95" w:rsidRPr="0082358C" w:rsidRDefault="008A1953" w:rsidP="006C7BC9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2151 Fót, Bölcsőde utca 2.</w:t>
            </w:r>
          </w:p>
        </w:tc>
      </w:tr>
    </w:tbl>
    <w:p w14:paraId="5BA55BBD" w14:textId="4FF28B8D" w:rsidR="008A1953" w:rsidRPr="008A1953" w:rsidRDefault="00F35FEF" w:rsidP="008A195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megszűnő költségvetési szerv által ellátott közfeladat(ok) jövőbeni ellátásának módja:</w:t>
      </w:r>
      <w:r w:rsidR="008A1953">
        <w:rPr>
          <w:rFonts w:asciiTheme="majorHAnsi" w:hAnsiTheme="majorHAnsi"/>
          <w:sz w:val="22"/>
          <w:szCs w:val="22"/>
        </w:rPr>
        <w:t xml:space="preserve"> </w:t>
      </w:r>
      <w:r w:rsidR="008A1953" w:rsidRPr="008A1953">
        <w:rPr>
          <w:rFonts w:ascii="Cambria" w:hAnsi="Cambria" w:cs="Cambria"/>
          <w:sz w:val="22"/>
          <w:szCs w:val="22"/>
          <w:lang w:eastAsia="en-US"/>
        </w:rPr>
        <w:t>A költségvetési szerv által ellátott óvodai neveléssel kapcsolatos feladatokat 2023. augusztus 1.</w:t>
      </w:r>
      <w:r w:rsidR="008A1953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8A1953" w:rsidRPr="008A1953">
        <w:rPr>
          <w:rFonts w:ascii="Cambria" w:hAnsi="Cambria" w:cs="Cambria"/>
          <w:sz w:val="22"/>
          <w:szCs w:val="22"/>
          <w:lang w:eastAsia="en-US"/>
        </w:rPr>
        <w:t xml:space="preserve">napjától </w:t>
      </w:r>
      <w:r w:rsidR="00C94CDB">
        <w:rPr>
          <w:rFonts w:ascii="Cambria" w:hAnsi="Cambria" w:cs="Cambria"/>
          <w:sz w:val="22"/>
          <w:szCs w:val="22"/>
          <w:lang w:eastAsia="en-US"/>
        </w:rPr>
        <w:t>az Apponyi Franciska Egyesített Óvoda és Bölcsőde</w:t>
      </w:r>
      <w:r w:rsidR="008A1953" w:rsidRPr="008A1953">
        <w:rPr>
          <w:rFonts w:ascii="Cambria" w:hAnsi="Cambria" w:cs="Cambria"/>
          <w:sz w:val="22"/>
          <w:szCs w:val="22"/>
          <w:lang w:eastAsia="en-US"/>
        </w:rPr>
        <w:t xml:space="preserve"> (2151 Fót, Bölcsőde utca </w:t>
      </w:r>
      <w:r w:rsidR="008A1953">
        <w:rPr>
          <w:rFonts w:ascii="Cambria" w:hAnsi="Cambria" w:cs="Cambria"/>
          <w:sz w:val="22"/>
          <w:szCs w:val="22"/>
          <w:lang w:eastAsia="en-US"/>
        </w:rPr>
        <w:t>2</w:t>
      </w:r>
      <w:r w:rsidR="008A1953" w:rsidRPr="008A1953">
        <w:rPr>
          <w:rFonts w:ascii="Cambria" w:hAnsi="Cambria" w:cs="Cambria"/>
          <w:sz w:val="22"/>
          <w:szCs w:val="22"/>
          <w:lang w:eastAsia="en-US"/>
        </w:rPr>
        <w:t>.) látja</w:t>
      </w:r>
      <w:r w:rsidR="008A1953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8A1953" w:rsidRPr="008A1953">
        <w:rPr>
          <w:rFonts w:ascii="Cambria" w:hAnsi="Cambria" w:cs="Cambria"/>
          <w:sz w:val="22"/>
          <w:szCs w:val="22"/>
          <w:lang w:eastAsia="en-US"/>
        </w:rPr>
        <w:t>el a székhelyén, valamint telephelyein.</w:t>
      </w:r>
    </w:p>
    <w:p w14:paraId="28329336" w14:textId="77777777" w:rsidR="001F1F71" w:rsidRPr="0082358C" w:rsidRDefault="001F1F71" w:rsidP="006C7BC9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82358C">
        <w:rPr>
          <w:rFonts w:asciiTheme="majorHAnsi" w:hAnsiTheme="majorHAnsi"/>
          <w:b/>
          <w:sz w:val="28"/>
          <w:szCs w:val="24"/>
        </w:rPr>
        <w:lastRenderedPageBreak/>
        <w:t>A költségvetési szerv megszüntetésével összefüggő átmeneti rendelkezések</w:t>
      </w:r>
    </w:p>
    <w:p w14:paraId="37463E62" w14:textId="77777777" w:rsidR="001F1F71" w:rsidRPr="0082358C" w:rsidRDefault="001F1F71" w:rsidP="006C7BC9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>A kötelezettségvállalás rendje</w:t>
      </w:r>
    </w:p>
    <w:p w14:paraId="0BF16FCA" w14:textId="20DBF5AE" w:rsidR="001F1F71" w:rsidRPr="00890CE2" w:rsidRDefault="001F1F71" w:rsidP="00D1691E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90CE2">
        <w:rPr>
          <w:rFonts w:asciiTheme="majorHAnsi" w:hAnsiTheme="majorHAnsi"/>
          <w:sz w:val="22"/>
          <w:szCs w:val="22"/>
        </w:rPr>
        <w:t>A megszűnő költségvetési szerv által vállalható kötelezettségek köre és mértéke:</w:t>
      </w:r>
      <w:r w:rsidR="00890CE2" w:rsidRPr="00890CE2">
        <w:rPr>
          <w:rFonts w:asciiTheme="majorHAnsi" w:hAnsiTheme="majorHAnsi"/>
          <w:sz w:val="22"/>
          <w:szCs w:val="22"/>
        </w:rPr>
        <w:t xml:space="preserve"> a költségvetési szervre megállapított és meghatározott mértékig </w:t>
      </w:r>
    </w:p>
    <w:p w14:paraId="1A2485EC" w14:textId="10FAE578" w:rsidR="00B57E95" w:rsidRPr="00890CE2" w:rsidRDefault="001F1F71" w:rsidP="00890CE2">
      <w:pPr>
        <w:pStyle w:val="Listaszerbekezds"/>
        <w:numPr>
          <w:ilvl w:val="2"/>
          <w:numId w:val="1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90CE2">
        <w:rPr>
          <w:rFonts w:asciiTheme="majorHAnsi" w:hAnsiTheme="majorHAnsi"/>
          <w:sz w:val="22"/>
          <w:szCs w:val="22"/>
        </w:rPr>
        <w:t>A megszűnő költségvetési szerv általi kötelezettségvállalások határideje:</w:t>
      </w:r>
      <w:r w:rsidR="00890CE2" w:rsidRPr="00890CE2">
        <w:rPr>
          <w:rFonts w:asciiTheme="majorHAnsi" w:hAnsiTheme="majorHAnsi"/>
          <w:sz w:val="22"/>
          <w:szCs w:val="22"/>
        </w:rPr>
        <w:t xml:space="preserve"> 2023. július 31.</w:t>
      </w:r>
    </w:p>
    <w:p w14:paraId="08D89B36" w14:textId="6479AAEA" w:rsidR="00890CE2" w:rsidRPr="00890CE2" w:rsidRDefault="00F75546" w:rsidP="00890CE2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82358C">
        <w:rPr>
          <w:rFonts w:asciiTheme="majorHAnsi" w:hAnsiTheme="majorHAnsi"/>
          <w:sz w:val="22"/>
          <w:szCs w:val="22"/>
        </w:rPr>
        <w:t xml:space="preserve">Jogutódlással </w:t>
      </w:r>
      <w:r w:rsidR="00462663" w:rsidRPr="0082358C">
        <w:rPr>
          <w:rFonts w:asciiTheme="majorHAnsi" w:hAnsiTheme="majorHAnsi"/>
          <w:sz w:val="22"/>
          <w:szCs w:val="22"/>
        </w:rPr>
        <w:t xml:space="preserve">és feladatátadással </w:t>
      </w:r>
      <w:r w:rsidRPr="0082358C">
        <w:rPr>
          <w:rFonts w:asciiTheme="majorHAnsi" w:hAnsiTheme="majorHAnsi"/>
          <w:sz w:val="22"/>
          <w:szCs w:val="22"/>
        </w:rPr>
        <w:t>összefüggő egyéb intézkedések</w:t>
      </w:r>
      <w:r w:rsidR="001F1F71" w:rsidRPr="0082358C">
        <w:rPr>
          <w:rFonts w:asciiTheme="majorHAnsi" w:hAnsiTheme="majorHAnsi"/>
          <w:sz w:val="22"/>
          <w:szCs w:val="22"/>
        </w:rPr>
        <w:t>:</w:t>
      </w:r>
      <w:r w:rsidR="00890CE2">
        <w:rPr>
          <w:rFonts w:asciiTheme="majorHAnsi" w:hAnsiTheme="majorHAnsi"/>
          <w:sz w:val="22"/>
          <w:szCs w:val="22"/>
        </w:rPr>
        <w:t xml:space="preserve"> </w:t>
      </w:r>
      <w:r w:rsidR="00890CE2" w:rsidRPr="00890CE2">
        <w:rPr>
          <w:rFonts w:ascii="Cambria" w:hAnsi="Cambria" w:cs="Cambria"/>
          <w:sz w:val="22"/>
          <w:szCs w:val="22"/>
          <w:lang w:eastAsia="en-US"/>
        </w:rPr>
        <w:t>A megszűnő költségvetési szerv pályázatokkal összefüggő jogai és kötelezettségei további</w:t>
      </w:r>
      <w:r w:rsidR="00890CE2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890CE2" w:rsidRPr="00890CE2">
        <w:rPr>
          <w:rFonts w:ascii="Cambria" w:hAnsi="Cambria" w:cs="Cambria"/>
          <w:sz w:val="22"/>
          <w:szCs w:val="22"/>
          <w:lang w:eastAsia="en-US"/>
        </w:rPr>
        <w:t xml:space="preserve">gyakorlója </w:t>
      </w:r>
      <w:r w:rsidR="00890CE2">
        <w:rPr>
          <w:rFonts w:ascii="Cambria" w:hAnsi="Cambria" w:cs="Cambria"/>
          <w:sz w:val="22"/>
          <w:szCs w:val="22"/>
          <w:lang w:eastAsia="en-US"/>
        </w:rPr>
        <w:t>2023</w:t>
      </w:r>
      <w:r w:rsidR="00890CE2" w:rsidRPr="00890CE2">
        <w:rPr>
          <w:rFonts w:ascii="Cambria" w:hAnsi="Cambria" w:cs="Cambria"/>
          <w:sz w:val="22"/>
          <w:szCs w:val="22"/>
          <w:lang w:eastAsia="en-US"/>
        </w:rPr>
        <w:t>. augusztus 1. napjától a jogutód</w:t>
      </w:r>
      <w:r w:rsidR="006A0250">
        <w:rPr>
          <w:rFonts w:ascii="Cambria" w:hAnsi="Cambria" w:cs="Cambria"/>
          <w:sz w:val="22"/>
          <w:szCs w:val="22"/>
          <w:lang w:eastAsia="en-US"/>
        </w:rPr>
        <w:t xml:space="preserve"> </w:t>
      </w:r>
      <w:r w:rsidR="00E23CCB">
        <w:rPr>
          <w:rFonts w:ascii="Cambria" w:hAnsi="Cambria" w:cs="Cambria"/>
          <w:sz w:val="22"/>
          <w:szCs w:val="22"/>
          <w:lang w:eastAsia="en-US"/>
        </w:rPr>
        <w:t>az Apponyi Franciska Egyesített Óvoda és Bölcsőde</w:t>
      </w:r>
      <w:r w:rsidR="00890CE2" w:rsidRPr="00890CE2">
        <w:rPr>
          <w:rFonts w:ascii="Cambria" w:hAnsi="Cambria" w:cs="Cambria"/>
          <w:sz w:val="22"/>
          <w:szCs w:val="22"/>
          <w:lang w:eastAsia="en-US"/>
        </w:rPr>
        <w:t>.</w:t>
      </w:r>
      <w:r w:rsidR="00890CE2">
        <w:rPr>
          <w:rFonts w:ascii="Cambria" w:hAnsi="Cambria" w:cs="Cambria"/>
          <w:sz w:val="22"/>
          <w:szCs w:val="22"/>
          <w:lang w:eastAsia="en-US"/>
        </w:rPr>
        <w:t xml:space="preserve"> </w:t>
      </w:r>
    </w:p>
    <w:p w14:paraId="3E3DED57" w14:textId="77777777" w:rsidR="00890CE2" w:rsidRDefault="00890CE2" w:rsidP="00890CE2">
      <w:pPr>
        <w:tabs>
          <w:tab w:val="left" w:leader="dot" w:pos="9072"/>
        </w:tabs>
        <w:spacing w:before="240"/>
        <w:jc w:val="both"/>
        <w:rPr>
          <w:rFonts w:asciiTheme="majorHAnsi" w:hAnsiTheme="majorHAnsi"/>
          <w:sz w:val="22"/>
          <w:szCs w:val="22"/>
        </w:rPr>
      </w:pPr>
    </w:p>
    <w:p w14:paraId="62FA085C" w14:textId="25FAFAF6" w:rsidR="00861402" w:rsidRPr="00890CE2" w:rsidRDefault="00F9276A" w:rsidP="00890CE2">
      <w:pPr>
        <w:tabs>
          <w:tab w:val="left" w:leader="dot" w:pos="9072"/>
        </w:tabs>
        <w:spacing w:before="240"/>
        <w:jc w:val="both"/>
        <w:rPr>
          <w:rFonts w:asciiTheme="majorHAnsi" w:hAnsiTheme="majorHAnsi"/>
          <w:sz w:val="22"/>
          <w:szCs w:val="22"/>
        </w:rPr>
      </w:pPr>
      <w:r w:rsidRPr="00890CE2">
        <w:rPr>
          <w:rFonts w:asciiTheme="majorHAnsi" w:hAnsiTheme="majorHAnsi"/>
          <w:sz w:val="22"/>
          <w:szCs w:val="22"/>
        </w:rPr>
        <w:t xml:space="preserve">Kelt: </w:t>
      </w:r>
      <w:r w:rsidR="00890CE2">
        <w:rPr>
          <w:rFonts w:asciiTheme="majorHAnsi" w:hAnsiTheme="majorHAnsi"/>
          <w:color w:val="4F81BD" w:themeColor="accent1"/>
          <w:sz w:val="22"/>
          <w:szCs w:val="22"/>
        </w:rPr>
        <w:t>Fót, „időbélyegző szerint”</w:t>
      </w:r>
    </w:p>
    <w:p w14:paraId="2D1FA3B0" w14:textId="77777777" w:rsidR="008D1BDE" w:rsidRPr="0069043C" w:rsidRDefault="00861402" w:rsidP="006C7BC9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69043C">
        <w:rPr>
          <w:rFonts w:asciiTheme="majorHAnsi" w:hAnsiTheme="majorHAnsi"/>
          <w:sz w:val="22"/>
          <w:szCs w:val="22"/>
        </w:rPr>
        <w:t>P.H.</w:t>
      </w:r>
    </w:p>
    <w:p w14:paraId="31D770DA" w14:textId="3F26380E" w:rsidR="001F1F71" w:rsidRPr="00BF2684" w:rsidRDefault="00890CE2" w:rsidP="006C7BC9">
      <w:pPr>
        <w:pBdr>
          <w:top w:val="single" w:sz="4" w:space="1" w:color="auto"/>
        </w:pBdr>
        <w:tabs>
          <w:tab w:val="left" w:leader="dot" w:pos="9072"/>
        </w:tabs>
        <w:ind w:left="5103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color w:val="4F81BD" w:themeColor="accent1"/>
          <w:sz w:val="22"/>
          <w:szCs w:val="22"/>
        </w:rPr>
        <w:t>Dr. Vass György polgármester</w:t>
      </w:r>
    </w:p>
    <w:p w14:paraId="311133D6" w14:textId="77777777" w:rsidR="001F1F71" w:rsidRPr="00841373" w:rsidRDefault="001F1F71" w:rsidP="00841373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sectPr w:rsidR="001F1F71" w:rsidRPr="00841373" w:rsidSect="007E7C77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8CA1D" w14:textId="77777777" w:rsidR="003A3EE4" w:rsidRDefault="003A3EE4" w:rsidP="00861402">
      <w:r>
        <w:separator/>
      </w:r>
    </w:p>
  </w:endnote>
  <w:endnote w:type="continuationSeparator" w:id="0">
    <w:p w14:paraId="71ED6874" w14:textId="77777777" w:rsidR="003A3EE4" w:rsidRDefault="003A3EE4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5A7A" w14:textId="77777777" w:rsidR="00D25860" w:rsidRPr="007E7C77" w:rsidRDefault="007E7C77" w:rsidP="007E7C77">
    <w:pPr>
      <w:pStyle w:val="llb"/>
      <w:jc w:val="center"/>
      <w:rPr>
        <w:rFonts w:asciiTheme="majorHAnsi" w:hAnsiTheme="majorHAnsi"/>
        <w:sz w:val="22"/>
        <w:szCs w:val="22"/>
      </w:rPr>
    </w:pPr>
    <w:r w:rsidRPr="007E7C77">
      <w:rPr>
        <w:rFonts w:asciiTheme="majorHAnsi" w:hAnsiTheme="majorHAnsi"/>
        <w:sz w:val="22"/>
        <w:szCs w:val="22"/>
      </w:rPr>
      <w:fldChar w:fldCharType="begin"/>
    </w:r>
    <w:r w:rsidRPr="007E7C77">
      <w:rPr>
        <w:rFonts w:asciiTheme="majorHAnsi" w:hAnsiTheme="majorHAnsi"/>
        <w:sz w:val="22"/>
        <w:szCs w:val="22"/>
      </w:rPr>
      <w:instrText>PAGE   \* MERGEFORMAT</w:instrText>
    </w:r>
    <w:r w:rsidRPr="007E7C77">
      <w:rPr>
        <w:rFonts w:asciiTheme="majorHAnsi" w:hAnsiTheme="majorHAnsi"/>
        <w:sz w:val="22"/>
        <w:szCs w:val="22"/>
      </w:rPr>
      <w:fldChar w:fldCharType="separate"/>
    </w:r>
    <w:r w:rsidR="00C94CDB">
      <w:rPr>
        <w:rFonts w:asciiTheme="majorHAnsi" w:hAnsiTheme="majorHAnsi"/>
        <w:noProof/>
        <w:sz w:val="22"/>
        <w:szCs w:val="22"/>
      </w:rPr>
      <w:t>2</w:t>
    </w:r>
    <w:r w:rsidRPr="007E7C77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B9F2F" w14:textId="77777777" w:rsidR="003A3EE4" w:rsidRDefault="003A3EE4" w:rsidP="00861402">
      <w:r>
        <w:separator/>
      </w:r>
    </w:p>
  </w:footnote>
  <w:footnote w:type="continuationSeparator" w:id="0">
    <w:p w14:paraId="2E48DC9D" w14:textId="77777777" w:rsidR="003A3EE4" w:rsidRDefault="003A3EE4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8D57" w14:textId="77777777" w:rsidR="00D25860" w:rsidRDefault="00D2586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20BE" w14:textId="77777777" w:rsidR="00D25860" w:rsidRDefault="00D2586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3611A" w14:textId="77777777" w:rsidR="00D25860" w:rsidRDefault="00D2586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6560D63"/>
    <w:multiLevelType w:val="hybridMultilevel"/>
    <w:tmpl w:val="9B3E46F2"/>
    <w:lvl w:ilvl="0" w:tplc="040E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70355987">
    <w:abstractNumId w:val="0"/>
  </w:num>
  <w:num w:numId="2" w16cid:durableId="1842618291">
    <w:abstractNumId w:val="3"/>
  </w:num>
  <w:num w:numId="3" w16cid:durableId="1361323565">
    <w:abstractNumId w:val="1"/>
  </w:num>
  <w:num w:numId="4" w16cid:durableId="1527597620">
    <w:abstractNumId w:val="6"/>
  </w:num>
  <w:num w:numId="5" w16cid:durableId="666517754">
    <w:abstractNumId w:val="5"/>
  </w:num>
  <w:num w:numId="6" w16cid:durableId="2137020188">
    <w:abstractNumId w:val="4"/>
  </w:num>
  <w:num w:numId="7" w16cid:durableId="760489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12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3399"/>
    <w:rsid w:val="00005FA3"/>
    <w:rsid w:val="00014C66"/>
    <w:rsid w:val="00021377"/>
    <w:rsid w:val="00021D5A"/>
    <w:rsid w:val="000233C5"/>
    <w:rsid w:val="00040C67"/>
    <w:rsid w:val="0006031B"/>
    <w:rsid w:val="0007357E"/>
    <w:rsid w:val="000A1483"/>
    <w:rsid w:val="000C46AA"/>
    <w:rsid w:val="000C7A8B"/>
    <w:rsid w:val="000D33D4"/>
    <w:rsid w:val="000E5A85"/>
    <w:rsid w:val="000E5EA3"/>
    <w:rsid w:val="000F64A3"/>
    <w:rsid w:val="0011403E"/>
    <w:rsid w:val="0012207A"/>
    <w:rsid w:val="001367D4"/>
    <w:rsid w:val="001370E6"/>
    <w:rsid w:val="00145E2F"/>
    <w:rsid w:val="00170017"/>
    <w:rsid w:val="001864ED"/>
    <w:rsid w:val="001A6118"/>
    <w:rsid w:val="001B32D9"/>
    <w:rsid w:val="001B70DE"/>
    <w:rsid w:val="001C015A"/>
    <w:rsid w:val="001E4CA1"/>
    <w:rsid w:val="001E51F2"/>
    <w:rsid w:val="001F023B"/>
    <w:rsid w:val="001F1F71"/>
    <w:rsid w:val="00201D72"/>
    <w:rsid w:val="00210FAC"/>
    <w:rsid w:val="00212B0A"/>
    <w:rsid w:val="0021428E"/>
    <w:rsid w:val="0024202D"/>
    <w:rsid w:val="002474F2"/>
    <w:rsid w:val="002674A0"/>
    <w:rsid w:val="00280CDC"/>
    <w:rsid w:val="002822EA"/>
    <w:rsid w:val="002A0DDD"/>
    <w:rsid w:val="002F0BB2"/>
    <w:rsid w:val="00351687"/>
    <w:rsid w:val="003545DE"/>
    <w:rsid w:val="00364C6F"/>
    <w:rsid w:val="003657EC"/>
    <w:rsid w:val="00386C1A"/>
    <w:rsid w:val="003A3EE4"/>
    <w:rsid w:val="003C45AC"/>
    <w:rsid w:val="003D6CB1"/>
    <w:rsid w:val="003E6E5B"/>
    <w:rsid w:val="004048E2"/>
    <w:rsid w:val="00410D08"/>
    <w:rsid w:val="0041620C"/>
    <w:rsid w:val="0042338F"/>
    <w:rsid w:val="00432C32"/>
    <w:rsid w:val="004520EA"/>
    <w:rsid w:val="00462663"/>
    <w:rsid w:val="00473EFD"/>
    <w:rsid w:val="00491328"/>
    <w:rsid w:val="004977BD"/>
    <w:rsid w:val="004A1AF7"/>
    <w:rsid w:val="004A1E08"/>
    <w:rsid w:val="004B14FD"/>
    <w:rsid w:val="004E5BA0"/>
    <w:rsid w:val="0057717E"/>
    <w:rsid w:val="00577F1B"/>
    <w:rsid w:val="00582F0F"/>
    <w:rsid w:val="00585B0A"/>
    <w:rsid w:val="005867AE"/>
    <w:rsid w:val="005B68DE"/>
    <w:rsid w:val="005C4E93"/>
    <w:rsid w:val="005D63C9"/>
    <w:rsid w:val="005F30BD"/>
    <w:rsid w:val="00620A40"/>
    <w:rsid w:val="0062102D"/>
    <w:rsid w:val="00632060"/>
    <w:rsid w:val="00661D54"/>
    <w:rsid w:val="0069043C"/>
    <w:rsid w:val="006A0250"/>
    <w:rsid w:val="006C3424"/>
    <w:rsid w:val="006C7BC9"/>
    <w:rsid w:val="006D0D64"/>
    <w:rsid w:val="006D16FE"/>
    <w:rsid w:val="006D496C"/>
    <w:rsid w:val="006D670A"/>
    <w:rsid w:val="006E4FAC"/>
    <w:rsid w:val="006F35EC"/>
    <w:rsid w:val="007020EB"/>
    <w:rsid w:val="00713BFB"/>
    <w:rsid w:val="0079542F"/>
    <w:rsid w:val="00797699"/>
    <w:rsid w:val="007A0B9A"/>
    <w:rsid w:val="007B68DA"/>
    <w:rsid w:val="007C1829"/>
    <w:rsid w:val="007E5D8D"/>
    <w:rsid w:val="007E7C77"/>
    <w:rsid w:val="007F069A"/>
    <w:rsid w:val="0082358C"/>
    <w:rsid w:val="00823A57"/>
    <w:rsid w:val="00825B6C"/>
    <w:rsid w:val="00841373"/>
    <w:rsid w:val="00861402"/>
    <w:rsid w:val="00866723"/>
    <w:rsid w:val="00873005"/>
    <w:rsid w:val="00887313"/>
    <w:rsid w:val="00887778"/>
    <w:rsid w:val="00890CE2"/>
    <w:rsid w:val="008971D5"/>
    <w:rsid w:val="008A1393"/>
    <w:rsid w:val="008A1953"/>
    <w:rsid w:val="008B1EBE"/>
    <w:rsid w:val="008B5994"/>
    <w:rsid w:val="008D1BDE"/>
    <w:rsid w:val="008D356B"/>
    <w:rsid w:val="008D6FD1"/>
    <w:rsid w:val="008E73EB"/>
    <w:rsid w:val="00901EE2"/>
    <w:rsid w:val="00916DDF"/>
    <w:rsid w:val="00930852"/>
    <w:rsid w:val="00943767"/>
    <w:rsid w:val="009605C1"/>
    <w:rsid w:val="00966DA5"/>
    <w:rsid w:val="0097663A"/>
    <w:rsid w:val="00981A81"/>
    <w:rsid w:val="00985D73"/>
    <w:rsid w:val="00992D31"/>
    <w:rsid w:val="009A172B"/>
    <w:rsid w:val="009D28E9"/>
    <w:rsid w:val="009E0EDD"/>
    <w:rsid w:val="009E286A"/>
    <w:rsid w:val="00A019F1"/>
    <w:rsid w:val="00A322EA"/>
    <w:rsid w:val="00A32D71"/>
    <w:rsid w:val="00A3330A"/>
    <w:rsid w:val="00A653EC"/>
    <w:rsid w:val="00AA5F20"/>
    <w:rsid w:val="00AB5558"/>
    <w:rsid w:val="00AC4B04"/>
    <w:rsid w:val="00AD29AE"/>
    <w:rsid w:val="00AD5306"/>
    <w:rsid w:val="00AF3B6C"/>
    <w:rsid w:val="00AF4113"/>
    <w:rsid w:val="00B16D44"/>
    <w:rsid w:val="00B17887"/>
    <w:rsid w:val="00B317D1"/>
    <w:rsid w:val="00B57E95"/>
    <w:rsid w:val="00B6415E"/>
    <w:rsid w:val="00B81E95"/>
    <w:rsid w:val="00B82241"/>
    <w:rsid w:val="00B83AC3"/>
    <w:rsid w:val="00B85764"/>
    <w:rsid w:val="00B93F92"/>
    <w:rsid w:val="00B97235"/>
    <w:rsid w:val="00BB1564"/>
    <w:rsid w:val="00BB28DF"/>
    <w:rsid w:val="00BC2FFE"/>
    <w:rsid w:val="00BD0E6F"/>
    <w:rsid w:val="00BE20D7"/>
    <w:rsid w:val="00BE6DBD"/>
    <w:rsid w:val="00BF2684"/>
    <w:rsid w:val="00BF5F29"/>
    <w:rsid w:val="00C4042C"/>
    <w:rsid w:val="00C6029D"/>
    <w:rsid w:val="00C6088F"/>
    <w:rsid w:val="00C93F42"/>
    <w:rsid w:val="00C94CDB"/>
    <w:rsid w:val="00CA6740"/>
    <w:rsid w:val="00CB3C1F"/>
    <w:rsid w:val="00CB68CA"/>
    <w:rsid w:val="00CC06CB"/>
    <w:rsid w:val="00CD6F83"/>
    <w:rsid w:val="00CF04E8"/>
    <w:rsid w:val="00D12D99"/>
    <w:rsid w:val="00D21BF9"/>
    <w:rsid w:val="00D25860"/>
    <w:rsid w:val="00D26C88"/>
    <w:rsid w:val="00D34DE0"/>
    <w:rsid w:val="00D45BF0"/>
    <w:rsid w:val="00D658B0"/>
    <w:rsid w:val="00DB4116"/>
    <w:rsid w:val="00DC274F"/>
    <w:rsid w:val="00E17534"/>
    <w:rsid w:val="00E23CCB"/>
    <w:rsid w:val="00E417D2"/>
    <w:rsid w:val="00E41D39"/>
    <w:rsid w:val="00E57AA3"/>
    <w:rsid w:val="00E65A89"/>
    <w:rsid w:val="00E9006C"/>
    <w:rsid w:val="00EE7664"/>
    <w:rsid w:val="00EF2FF7"/>
    <w:rsid w:val="00F05E74"/>
    <w:rsid w:val="00F17334"/>
    <w:rsid w:val="00F2127C"/>
    <w:rsid w:val="00F35FEF"/>
    <w:rsid w:val="00F567EA"/>
    <w:rsid w:val="00F622CF"/>
    <w:rsid w:val="00F65E88"/>
    <w:rsid w:val="00F75546"/>
    <w:rsid w:val="00F8195E"/>
    <w:rsid w:val="00F9276A"/>
    <w:rsid w:val="00FA35CD"/>
    <w:rsid w:val="00FB408C"/>
    <w:rsid w:val="00FD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AFE29B"/>
  <w14:defaultImageDpi w14:val="0"/>
  <w15:docId w15:val="{ECED5677-2C0B-4D03-A67F-A0D3AF0D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1F1F71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1F1F71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1F1F71"/>
    <w:rPr>
      <w:rFonts w:cs="Times New Roman"/>
      <w:vertAlign w:val="superscript"/>
    </w:rPr>
  </w:style>
  <w:style w:type="paragraph" w:styleId="Vltozat">
    <w:name w:val="Revision"/>
    <w:hidden/>
    <w:uiPriority w:val="99"/>
    <w:semiHidden/>
    <w:rsid w:val="004A1E08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13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4028E-28E8-4F0E-92DE-643B1947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2169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3</cp:revision>
  <cp:lastPrinted>2023-03-22T12:58:00Z</cp:lastPrinted>
  <dcterms:created xsi:type="dcterms:W3CDTF">2023-04-13T20:56:00Z</dcterms:created>
  <dcterms:modified xsi:type="dcterms:W3CDTF">2023-04-13T20:57:00Z</dcterms:modified>
</cp:coreProperties>
</file>