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014A4" w14:textId="0711AE19" w:rsidR="0028037F" w:rsidRPr="000A7ADE" w:rsidRDefault="000D55F8" w:rsidP="00880634">
      <w:pPr>
        <w:rPr>
          <w:rFonts w:ascii="Times New Roman" w:hAnsi="Times New Roman"/>
          <w:b/>
          <w:sz w:val="24"/>
          <w:szCs w:val="24"/>
        </w:rPr>
      </w:pPr>
      <w:r w:rsidRPr="000A7ADE">
        <w:rPr>
          <w:rFonts w:ascii="Times New Roman" w:hAnsi="Times New Roman"/>
          <w:sz w:val="24"/>
          <w:szCs w:val="24"/>
        </w:rPr>
        <w:t>Előterjesztés száma:</w:t>
      </w:r>
      <w:r w:rsidR="00C158FF">
        <w:rPr>
          <w:rFonts w:ascii="Times New Roman" w:hAnsi="Times New Roman"/>
          <w:sz w:val="24"/>
          <w:szCs w:val="24"/>
        </w:rPr>
        <w:t xml:space="preserve"> </w:t>
      </w:r>
      <w:r w:rsidR="003172CC">
        <w:rPr>
          <w:rFonts w:ascii="Times New Roman" w:hAnsi="Times New Roman"/>
          <w:b/>
          <w:bCs/>
          <w:sz w:val="36"/>
          <w:szCs w:val="36"/>
        </w:rPr>
        <w:t>93</w:t>
      </w:r>
      <w:r w:rsidRPr="00650E30">
        <w:rPr>
          <w:rFonts w:ascii="Times New Roman" w:hAnsi="Times New Roman"/>
          <w:b/>
          <w:bCs/>
          <w:sz w:val="36"/>
          <w:szCs w:val="36"/>
        </w:rPr>
        <w:t>/20</w:t>
      </w:r>
      <w:r w:rsidR="00654416" w:rsidRPr="00650E30">
        <w:rPr>
          <w:rFonts w:ascii="Times New Roman" w:hAnsi="Times New Roman"/>
          <w:b/>
          <w:bCs/>
          <w:sz w:val="36"/>
          <w:szCs w:val="36"/>
        </w:rPr>
        <w:t>2</w:t>
      </w:r>
      <w:r w:rsidR="003F4A4A">
        <w:rPr>
          <w:rFonts w:ascii="Times New Roman" w:hAnsi="Times New Roman"/>
          <w:b/>
          <w:bCs/>
          <w:sz w:val="36"/>
          <w:szCs w:val="36"/>
        </w:rPr>
        <w:t>3</w:t>
      </w:r>
      <w:r w:rsidRPr="00650E30">
        <w:rPr>
          <w:rFonts w:ascii="Times New Roman" w:hAnsi="Times New Roman"/>
          <w:b/>
          <w:sz w:val="36"/>
          <w:szCs w:val="36"/>
        </w:rPr>
        <w:t>.</w:t>
      </w:r>
      <w:r w:rsidRPr="000A7ADE">
        <w:rPr>
          <w:rFonts w:ascii="Times New Roman" w:hAnsi="Times New Roman"/>
          <w:b/>
          <w:sz w:val="24"/>
          <w:szCs w:val="24"/>
        </w:rPr>
        <w:t xml:space="preserve">   </w:t>
      </w:r>
    </w:p>
    <w:p w14:paraId="5AC4AF51" w14:textId="77456730" w:rsidR="0028037F" w:rsidRPr="00650E30" w:rsidRDefault="000D55F8">
      <w:pPr>
        <w:jc w:val="center"/>
        <w:rPr>
          <w:rFonts w:ascii="Times New Roman" w:hAnsi="Times New Roman"/>
          <w:b/>
          <w:sz w:val="40"/>
          <w:szCs w:val="40"/>
        </w:rPr>
      </w:pPr>
      <w:r w:rsidRPr="00650E30">
        <w:rPr>
          <w:rFonts w:ascii="Times New Roman" w:hAnsi="Times New Roman"/>
          <w:b/>
          <w:sz w:val="40"/>
          <w:szCs w:val="40"/>
        </w:rPr>
        <w:t>ELŐTERJESZTÉS</w:t>
      </w:r>
    </w:p>
    <w:p w14:paraId="376143F3" w14:textId="214B269C" w:rsidR="0028037F" w:rsidRPr="000A7ADE" w:rsidRDefault="000D55F8" w:rsidP="008F30B7">
      <w:pPr>
        <w:jc w:val="center"/>
        <w:rPr>
          <w:rFonts w:ascii="Times New Roman" w:hAnsi="Times New Roman"/>
          <w:sz w:val="24"/>
          <w:szCs w:val="24"/>
        </w:rPr>
      </w:pPr>
      <w:r w:rsidRPr="000A7ADE">
        <w:rPr>
          <w:rFonts w:ascii="Times New Roman" w:hAnsi="Times New Roman"/>
          <w:b/>
          <w:bCs/>
          <w:sz w:val="24"/>
          <w:szCs w:val="24"/>
        </w:rPr>
        <w:t>a Képviselő-testület</w:t>
      </w:r>
      <w:r w:rsidR="008F30B7" w:rsidRPr="000A7ADE">
        <w:rPr>
          <w:rFonts w:ascii="Times New Roman" w:hAnsi="Times New Roman"/>
          <w:sz w:val="24"/>
          <w:szCs w:val="24"/>
        </w:rPr>
        <w:t xml:space="preserve"> </w:t>
      </w:r>
      <w:r w:rsidRPr="000A7ADE">
        <w:rPr>
          <w:rFonts w:ascii="Times New Roman" w:hAnsi="Times New Roman"/>
          <w:b/>
          <w:sz w:val="24"/>
          <w:szCs w:val="24"/>
        </w:rPr>
        <w:t>20</w:t>
      </w:r>
      <w:r w:rsidR="006C333D" w:rsidRPr="000A7ADE">
        <w:rPr>
          <w:rFonts w:ascii="Times New Roman" w:hAnsi="Times New Roman"/>
          <w:b/>
          <w:sz w:val="24"/>
          <w:szCs w:val="24"/>
        </w:rPr>
        <w:t>2</w:t>
      </w:r>
      <w:r w:rsidR="003F4A4A">
        <w:rPr>
          <w:rFonts w:ascii="Times New Roman" w:hAnsi="Times New Roman"/>
          <w:b/>
          <w:sz w:val="24"/>
          <w:szCs w:val="24"/>
        </w:rPr>
        <w:t>3</w:t>
      </w:r>
      <w:r w:rsidRPr="000A7ADE">
        <w:rPr>
          <w:rFonts w:ascii="Times New Roman" w:hAnsi="Times New Roman"/>
          <w:b/>
          <w:sz w:val="24"/>
          <w:szCs w:val="24"/>
        </w:rPr>
        <w:t xml:space="preserve">. </w:t>
      </w:r>
      <w:r w:rsidR="003172CC">
        <w:rPr>
          <w:rFonts w:ascii="Times New Roman" w:hAnsi="Times New Roman"/>
          <w:b/>
          <w:sz w:val="24"/>
          <w:szCs w:val="24"/>
        </w:rPr>
        <w:t>április</w:t>
      </w:r>
      <w:r w:rsidR="009D7C90" w:rsidRPr="000A7ADE">
        <w:rPr>
          <w:rFonts w:ascii="Times New Roman" w:hAnsi="Times New Roman"/>
          <w:b/>
          <w:sz w:val="24"/>
          <w:szCs w:val="24"/>
        </w:rPr>
        <w:t xml:space="preserve"> </w:t>
      </w:r>
      <w:r w:rsidR="003172CC">
        <w:rPr>
          <w:rFonts w:ascii="Times New Roman" w:hAnsi="Times New Roman"/>
          <w:b/>
          <w:sz w:val="24"/>
          <w:szCs w:val="24"/>
        </w:rPr>
        <w:t>27</w:t>
      </w:r>
      <w:r w:rsidR="008F30B7" w:rsidRPr="000A7ADE">
        <w:rPr>
          <w:rFonts w:ascii="Times New Roman" w:hAnsi="Times New Roman"/>
          <w:b/>
          <w:sz w:val="24"/>
          <w:szCs w:val="24"/>
        </w:rPr>
        <w:t>-</w:t>
      </w:r>
      <w:r w:rsidR="003172CC">
        <w:rPr>
          <w:rFonts w:ascii="Times New Roman" w:hAnsi="Times New Roman"/>
          <w:b/>
          <w:sz w:val="24"/>
          <w:szCs w:val="24"/>
        </w:rPr>
        <w:t>é</w:t>
      </w:r>
      <w:r w:rsidR="008F30B7" w:rsidRPr="000A7ADE">
        <w:rPr>
          <w:rFonts w:ascii="Times New Roman" w:hAnsi="Times New Roman"/>
          <w:b/>
          <w:sz w:val="24"/>
          <w:szCs w:val="24"/>
        </w:rPr>
        <w:t>n</w:t>
      </w:r>
      <w:r w:rsidRPr="000A7ADE">
        <w:rPr>
          <w:rFonts w:ascii="Times New Roman" w:hAnsi="Times New Roman"/>
          <w:b/>
          <w:sz w:val="24"/>
          <w:szCs w:val="24"/>
        </w:rPr>
        <w:t xml:space="preserve"> tartandó</w:t>
      </w:r>
      <w:r w:rsidR="008F30B7" w:rsidRPr="000A7ADE">
        <w:rPr>
          <w:rFonts w:ascii="Times New Roman" w:hAnsi="Times New Roman"/>
          <w:b/>
          <w:sz w:val="24"/>
          <w:szCs w:val="24"/>
        </w:rPr>
        <w:t xml:space="preserve"> rendes</w:t>
      </w:r>
      <w:r w:rsidRPr="000A7ADE">
        <w:rPr>
          <w:rFonts w:ascii="Times New Roman" w:hAnsi="Times New Roman"/>
          <w:b/>
          <w:sz w:val="24"/>
          <w:szCs w:val="24"/>
        </w:rPr>
        <w:t xml:space="preserve"> ülésére</w:t>
      </w:r>
    </w:p>
    <w:tbl>
      <w:tblPr>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790"/>
        <w:gridCol w:w="3384"/>
        <w:gridCol w:w="3361"/>
      </w:tblGrid>
      <w:tr w:rsidR="0028037F" w:rsidRPr="000A7ADE" w14:paraId="2E4977AF" w14:textId="77777777" w:rsidTr="0052261F">
        <w:tc>
          <w:tcPr>
            <w:tcW w:w="2790" w:type="dxa"/>
            <w:vAlign w:val="center"/>
          </w:tcPr>
          <w:p w14:paraId="29788504" w14:textId="77777777" w:rsidR="0028037F" w:rsidRPr="000A7ADE" w:rsidRDefault="000D55F8">
            <w:pPr>
              <w:spacing w:before="240" w:after="240" w:line="300" w:lineRule="exact"/>
              <w:rPr>
                <w:rFonts w:ascii="Times New Roman" w:hAnsi="Times New Roman"/>
                <w:sz w:val="24"/>
                <w:szCs w:val="24"/>
              </w:rPr>
            </w:pPr>
            <w:r w:rsidRPr="000A7ADE">
              <w:rPr>
                <w:rFonts w:ascii="Times New Roman" w:hAnsi="Times New Roman"/>
                <w:b/>
                <w:sz w:val="24"/>
                <w:szCs w:val="24"/>
              </w:rPr>
              <w:t>Előterjesztés tárgya:</w:t>
            </w:r>
          </w:p>
        </w:tc>
        <w:tc>
          <w:tcPr>
            <w:tcW w:w="6745" w:type="dxa"/>
            <w:gridSpan w:val="2"/>
            <w:vAlign w:val="center"/>
          </w:tcPr>
          <w:p w14:paraId="0F93A5BA" w14:textId="5D88C521" w:rsidR="0028037F" w:rsidRPr="000A7ADE" w:rsidRDefault="001F370E">
            <w:pPr>
              <w:pStyle w:val="Szvegtrzs3"/>
              <w:jc w:val="left"/>
              <w:rPr>
                <w:szCs w:val="24"/>
              </w:rPr>
            </w:pPr>
            <w:r w:rsidRPr="001F370E">
              <w:rPr>
                <w:b/>
                <w:szCs w:val="24"/>
              </w:rPr>
              <w:t xml:space="preserve">Döntés Fót, </w:t>
            </w:r>
            <w:r w:rsidR="002E534C">
              <w:rPr>
                <w:b/>
                <w:szCs w:val="24"/>
              </w:rPr>
              <w:t>Auchan Magyarország áruházak Kft. területén tervezett távolsági Volán buszmegállók tervezéséről</w:t>
            </w:r>
          </w:p>
        </w:tc>
      </w:tr>
      <w:tr w:rsidR="0028037F" w:rsidRPr="000A7ADE" w14:paraId="604F209C" w14:textId="77777777" w:rsidTr="0052261F">
        <w:tc>
          <w:tcPr>
            <w:tcW w:w="2790" w:type="dxa"/>
            <w:vAlign w:val="center"/>
          </w:tcPr>
          <w:p w14:paraId="5381475E" w14:textId="77777777" w:rsidR="0028037F" w:rsidRPr="000A7ADE" w:rsidRDefault="000D55F8">
            <w:pPr>
              <w:spacing w:before="240" w:after="240" w:line="300" w:lineRule="exact"/>
              <w:rPr>
                <w:rFonts w:ascii="Times New Roman" w:hAnsi="Times New Roman"/>
                <w:sz w:val="24"/>
                <w:szCs w:val="24"/>
              </w:rPr>
            </w:pPr>
            <w:r w:rsidRPr="000A7ADE">
              <w:rPr>
                <w:rFonts w:ascii="Times New Roman" w:hAnsi="Times New Roman"/>
                <w:b/>
                <w:sz w:val="24"/>
                <w:szCs w:val="24"/>
              </w:rPr>
              <w:t>Előterjesztő:</w:t>
            </w:r>
          </w:p>
        </w:tc>
        <w:tc>
          <w:tcPr>
            <w:tcW w:w="3384" w:type="dxa"/>
            <w:vAlign w:val="center"/>
          </w:tcPr>
          <w:p w14:paraId="6237E796" w14:textId="77777777" w:rsidR="00041FF3" w:rsidRPr="000A7ADE" w:rsidRDefault="00FA0E23" w:rsidP="00041FF3">
            <w:pPr>
              <w:spacing w:after="0" w:line="300" w:lineRule="exact"/>
              <w:rPr>
                <w:rFonts w:ascii="Times New Roman" w:hAnsi="Times New Roman"/>
                <w:sz w:val="24"/>
                <w:szCs w:val="24"/>
              </w:rPr>
            </w:pPr>
            <w:r w:rsidRPr="000A7ADE">
              <w:rPr>
                <w:rFonts w:ascii="Times New Roman" w:hAnsi="Times New Roman"/>
                <w:sz w:val="24"/>
                <w:szCs w:val="24"/>
              </w:rPr>
              <w:t>Dr. Vass György</w:t>
            </w:r>
            <w:r w:rsidR="000D55F8" w:rsidRPr="000A7ADE">
              <w:rPr>
                <w:rFonts w:ascii="Times New Roman" w:hAnsi="Times New Roman"/>
                <w:sz w:val="24"/>
                <w:szCs w:val="24"/>
              </w:rPr>
              <w:t xml:space="preserve"> </w:t>
            </w:r>
          </w:p>
          <w:p w14:paraId="219BD657" w14:textId="1D3054F4" w:rsidR="0028037F" w:rsidRPr="000A7ADE" w:rsidRDefault="000D55F8" w:rsidP="00041FF3">
            <w:pPr>
              <w:spacing w:after="0" w:line="300" w:lineRule="exact"/>
              <w:rPr>
                <w:rFonts w:ascii="Times New Roman" w:hAnsi="Times New Roman"/>
                <w:sz w:val="24"/>
                <w:szCs w:val="24"/>
              </w:rPr>
            </w:pPr>
            <w:r w:rsidRPr="000A7ADE">
              <w:rPr>
                <w:rFonts w:ascii="Times New Roman" w:hAnsi="Times New Roman"/>
                <w:sz w:val="24"/>
                <w:szCs w:val="24"/>
              </w:rPr>
              <w:t>polgármester</w:t>
            </w:r>
          </w:p>
        </w:tc>
        <w:tc>
          <w:tcPr>
            <w:tcW w:w="3361" w:type="dxa"/>
          </w:tcPr>
          <w:p w14:paraId="727A7E60" w14:textId="77777777" w:rsidR="0028037F" w:rsidRPr="000A7ADE" w:rsidRDefault="0028037F">
            <w:pPr>
              <w:spacing w:before="240" w:after="240" w:line="300" w:lineRule="exact"/>
              <w:rPr>
                <w:rFonts w:ascii="Times New Roman" w:hAnsi="Times New Roman"/>
                <w:sz w:val="24"/>
                <w:szCs w:val="24"/>
              </w:rPr>
            </w:pPr>
          </w:p>
        </w:tc>
      </w:tr>
      <w:tr w:rsidR="0052261F" w:rsidRPr="000A7ADE" w14:paraId="558019EA" w14:textId="77777777" w:rsidTr="0052261F">
        <w:tc>
          <w:tcPr>
            <w:tcW w:w="2790" w:type="dxa"/>
            <w:vAlign w:val="center"/>
          </w:tcPr>
          <w:p w14:paraId="674C108B" w14:textId="77777777" w:rsidR="0052261F" w:rsidRPr="000A7ADE" w:rsidRDefault="0052261F" w:rsidP="00D77119">
            <w:pPr>
              <w:spacing w:before="240" w:after="240" w:line="300" w:lineRule="exact"/>
              <w:rPr>
                <w:rFonts w:ascii="Times New Roman" w:hAnsi="Times New Roman"/>
                <w:b/>
                <w:sz w:val="24"/>
                <w:szCs w:val="24"/>
              </w:rPr>
            </w:pPr>
            <w:r w:rsidRPr="000A7ADE">
              <w:rPr>
                <w:rFonts w:ascii="Times New Roman" w:hAnsi="Times New Roman"/>
                <w:b/>
                <w:sz w:val="24"/>
                <w:szCs w:val="24"/>
              </w:rPr>
              <w:t>Törvényességért felelős:</w:t>
            </w:r>
          </w:p>
        </w:tc>
        <w:tc>
          <w:tcPr>
            <w:tcW w:w="3384" w:type="dxa"/>
            <w:vAlign w:val="center"/>
          </w:tcPr>
          <w:p w14:paraId="6C23987C" w14:textId="77777777" w:rsidR="0052261F" w:rsidRPr="000A7ADE" w:rsidRDefault="0052261F" w:rsidP="00D77119">
            <w:pPr>
              <w:spacing w:after="0" w:line="240" w:lineRule="auto"/>
              <w:rPr>
                <w:rFonts w:ascii="Times New Roman" w:hAnsi="Times New Roman"/>
                <w:bCs/>
                <w:sz w:val="24"/>
                <w:szCs w:val="24"/>
              </w:rPr>
            </w:pPr>
            <w:r w:rsidRPr="000A7ADE">
              <w:rPr>
                <w:rFonts w:ascii="Times New Roman" w:hAnsi="Times New Roman"/>
                <w:bCs/>
                <w:sz w:val="24"/>
                <w:szCs w:val="24"/>
              </w:rPr>
              <w:t xml:space="preserve">dr. Mihályi Zsolt Apor </w:t>
            </w:r>
          </w:p>
          <w:p w14:paraId="2C9DADC8" w14:textId="77777777" w:rsidR="0052261F" w:rsidRPr="000A7ADE" w:rsidRDefault="0052261F" w:rsidP="00D77119">
            <w:pPr>
              <w:spacing w:after="0" w:line="240" w:lineRule="auto"/>
              <w:rPr>
                <w:rFonts w:ascii="Times New Roman" w:hAnsi="Times New Roman"/>
                <w:bCs/>
                <w:sz w:val="24"/>
                <w:szCs w:val="24"/>
              </w:rPr>
            </w:pPr>
            <w:r w:rsidRPr="000A7ADE">
              <w:rPr>
                <w:rFonts w:ascii="Times New Roman" w:hAnsi="Times New Roman"/>
                <w:bCs/>
                <w:sz w:val="24"/>
                <w:szCs w:val="24"/>
              </w:rPr>
              <w:t>jegyző</w:t>
            </w:r>
          </w:p>
        </w:tc>
        <w:tc>
          <w:tcPr>
            <w:tcW w:w="3361" w:type="dxa"/>
          </w:tcPr>
          <w:p w14:paraId="38209850" w14:textId="77777777" w:rsidR="0052261F" w:rsidRPr="000A7ADE" w:rsidRDefault="0052261F" w:rsidP="00D77119">
            <w:pPr>
              <w:spacing w:before="240" w:after="240" w:line="300" w:lineRule="exact"/>
              <w:rPr>
                <w:rFonts w:ascii="Times New Roman" w:hAnsi="Times New Roman"/>
                <w:sz w:val="24"/>
                <w:szCs w:val="24"/>
              </w:rPr>
            </w:pPr>
          </w:p>
        </w:tc>
      </w:tr>
      <w:tr w:rsidR="0028037F" w:rsidRPr="000A7ADE" w14:paraId="409573BC" w14:textId="77777777" w:rsidTr="0052261F">
        <w:tc>
          <w:tcPr>
            <w:tcW w:w="2790" w:type="dxa"/>
            <w:vAlign w:val="center"/>
          </w:tcPr>
          <w:p w14:paraId="56A2E4B3" w14:textId="77777777" w:rsidR="0028037F" w:rsidRPr="000A7ADE" w:rsidRDefault="000D55F8">
            <w:pPr>
              <w:spacing w:before="240" w:after="240" w:line="300" w:lineRule="exact"/>
              <w:rPr>
                <w:rFonts w:ascii="Times New Roman" w:hAnsi="Times New Roman"/>
                <w:sz w:val="24"/>
                <w:szCs w:val="24"/>
              </w:rPr>
            </w:pPr>
            <w:r w:rsidRPr="000A7ADE">
              <w:rPr>
                <w:rFonts w:ascii="Times New Roman" w:hAnsi="Times New Roman"/>
                <w:b/>
                <w:sz w:val="24"/>
                <w:szCs w:val="24"/>
              </w:rPr>
              <w:t>Készítette:</w:t>
            </w:r>
          </w:p>
        </w:tc>
        <w:tc>
          <w:tcPr>
            <w:tcW w:w="3384" w:type="dxa"/>
            <w:vAlign w:val="center"/>
          </w:tcPr>
          <w:p w14:paraId="2636E5DD" w14:textId="1F02A955" w:rsidR="00226473" w:rsidRPr="000A7ADE" w:rsidRDefault="00226473" w:rsidP="00226473">
            <w:pPr>
              <w:spacing w:after="0" w:line="240" w:lineRule="auto"/>
              <w:rPr>
                <w:rFonts w:ascii="Times New Roman" w:hAnsi="Times New Roman"/>
                <w:bCs/>
                <w:sz w:val="24"/>
                <w:szCs w:val="24"/>
              </w:rPr>
            </w:pPr>
            <w:r w:rsidRPr="000A7ADE">
              <w:rPr>
                <w:rFonts w:ascii="Times New Roman" w:hAnsi="Times New Roman"/>
                <w:bCs/>
                <w:sz w:val="24"/>
                <w:szCs w:val="24"/>
              </w:rPr>
              <w:t>Both András</w:t>
            </w:r>
          </w:p>
          <w:p w14:paraId="422C93AC" w14:textId="3DDD5DE6" w:rsidR="008F30B7" w:rsidRPr="000A7ADE" w:rsidRDefault="000A7ADE" w:rsidP="00226473">
            <w:pPr>
              <w:spacing w:after="0" w:line="240" w:lineRule="auto"/>
              <w:rPr>
                <w:rFonts w:ascii="Times New Roman" w:hAnsi="Times New Roman"/>
                <w:bCs/>
                <w:sz w:val="24"/>
                <w:szCs w:val="24"/>
              </w:rPr>
            </w:pPr>
            <w:r w:rsidRPr="000A7ADE">
              <w:rPr>
                <w:rFonts w:ascii="Times New Roman" w:hAnsi="Times New Roman"/>
                <w:bCs/>
                <w:sz w:val="24"/>
                <w:szCs w:val="24"/>
              </w:rPr>
              <w:t>t</w:t>
            </w:r>
            <w:r w:rsidR="00226473" w:rsidRPr="000A7ADE">
              <w:rPr>
                <w:rFonts w:ascii="Times New Roman" w:hAnsi="Times New Roman"/>
                <w:bCs/>
                <w:sz w:val="24"/>
                <w:szCs w:val="24"/>
              </w:rPr>
              <w:t>elepülésgazda</w:t>
            </w:r>
          </w:p>
        </w:tc>
        <w:tc>
          <w:tcPr>
            <w:tcW w:w="3361" w:type="dxa"/>
          </w:tcPr>
          <w:p w14:paraId="432A15DC" w14:textId="77777777" w:rsidR="0028037F" w:rsidRPr="000A7ADE" w:rsidRDefault="0028037F">
            <w:pPr>
              <w:spacing w:before="240" w:after="240" w:line="300" w:lineRule="exact"/>
              <w:rPr>
                <w:rFonts w:ascii="Times New Roman" w:hAnsi="Times New Roman"/>
                <w:sz w:val="24"/>
                <w:szCs w:val="24"/>
              </w:rPr>
            </w:pPr>
          </w:p>
        </w:tc>
      </w:tr>
      <w:tr w:rsidR="008F30B7" w:rsidRPr="000A7ADE" w14:paraId="31058812" w14:textId="77777777" w:rsidTr="0052261F">
        <w:tc>
          <w:tcPr>
            <w:tcW w:w="2790" w:type="dxa"/>
            <w:vAlign w:val="center"/>
          </w:tcPr>
          <w:p w14:paraId="18B9CD52" w14:textId="77777777" w:rsidR="008F30B7" w:rsidRPr="000A7ADE" w:rsidRDefault="008F30B7" w:rsidP="008F30B7">
            <w:pPr>
              <w:spacing w:before="240" w:after="240" w:line="300" w:lineRule="exact"/>
              <w:rPr>
                <w:rFonts w:ascii="Times New Roman" w:hAnsi="Times New Roman"/>
                <w:sz w:val="24"/>
                <w:szCs w:val="24"/>
              </w:rPr>
            </w:pPr>
            <w:r w:rsidRPr="000A7ADE">
              <w:rPr>
                <w:rFonts w:ascii="Times New Roman" w:hAnsi="Times New Roman"/>
                <w:b/>
                <w:sz w:val="24"/>
                <w:szCs w:val="24"/>
              </w:rPr>
              <w:t>Szakmai szempontból ellenőrizte:</w:t>
            </w:r>
          </w:p>
        </w:tc>
        <w:tc>
          <w:tcPr>
            <w:tcW w:w="3384" w:type="dxa"/>
            <w:vAlign w:val="center"/>
          </w:tcPr>
          <w:p w14:paraId="3550BF60" w14:textId="37E6723C" w:rsidR="008F30B7" w:rsidRPr="000A7ADE" w:rsidRDefault="00470F36" w:rsidP="008F30B7">
            <w:pPr>
              <w:spacing w:after="0" w:line="240" w:lineRule="auto"/>
              <w:rPr>
                <w:rFonts w:ascii="Times New Roman" w:hAnsi="Times New Roman"/>
                <w:bCs/>
                <w:sz w:val="24"/>
                <w:szCs w:val="24"/>
              </w:rPr>
            </w:pPr>
            <w:r w:rsidRPr="000A7ADE">
              <w:rPr>
                <w:rFonts w:ascii="Times New Roman" w:hAnsi="Times New Roman"/>
                <w:bCs/>
                <w:sz w:val="24"/>
                <w:szCs w:val="24"/>
              </w:rPr>
              <w:t xml:space="preserve">Vargáné </w:t>
            </w:r>
            <w:proofErr w:type="spellStart"/>
            <w:r w:rsidRPr="000A7ADE">
              <w:rPr>
                <w:rFonts w:ascii="Times New Roman" w:hAnsi="Times New Roman"/>
                <w:bCs/>
                <w:sz w:val="24"/>
                <w:szCs w:val="24"/>
              </w:rPr>
              <w:t>Bolyós</w:t>
            </w:r>
            <w:proofErr w:type="spellEnd"/>
            <w:r w:rsidRPr="000A7ADE">
              <w:rPr>
                <w:rFonts w:ascii="Times New Roman" w:hAnsi="Times New Roman"/>
                <w:bCs/>
                <w:sz w:val="24"/>
                <w:szCs w:val="24"/>
              </w:rPr>
              <w:t xml:space="preserve"> Ildikó</w:t>
            </w:r>
          </w:p>
          <w:p w14:paraId="30E88C67" w14:textId="640E8EC4" w:rsidR="008F30B7" w:rsidRPr="000A7ADE" w:rsidRDefault="000A7ADE" w:rsidP="008F30B7">
            <w:pPr>
              <w:spacing w:after="0" w:line="240" w:lineRule="auto"/>
              <w:rPr>
                <w:rFonts w:ascii="Times New Roman" w:hAnsi="Times New Roman"/>
                <w:bCs/>
                <w:sz w:val="24"/>
                <w:szCs w:val="24"/>
              </w:rPr>
            </w:pPr>
            <w:r w:rsidRPr="000A7ADE">
              <w:rPr>
                <w:rFonts w:ascii="Times New Roman" w:hAnsi="Times New Roman"/>
                <w:bCs/>
                <w:sz w:val="24"/>
                <w:szCs w:val="24"/>
              </w:rPr>
              <w:t>v</w:t>
            </w:r>
            <w:r w:rsidR="00470F36" w:rsidRPr="000A7ADE">
              <w:rPr>
                <w:rFonts w:ascii="Times New Roman" w:hAnsi="Times New Roman"/>
                <w:bCs/>
                <w:sz w:val="24"/>
                <w:szCs w:val="24"/>
              </w:rPr>
              <w:t>árosüzemeltetési</w:t>
            </w:r>
            <w:r w:rsidR="008F30B7" w:rsidRPr="000A7ADE">
              <w:rPr>
                <w:rFonts w:ascii="Times New Roman" w:hAnsi="Times New Roman"/>
                <w:bCs/>
                <w:sz w:val="24"/>
                <w:szCs w:val="24"/>
              </w:rPr>
              <w:t xml:space="preserve"> osztályvezető</w:t>
            </w:r>
          </w:p>
        </w:tc>
        <w:tc>
          <w:tcPr>
            <w:tcW w:w="3361" w:type="dxa"/>
          </w:tcPr>
          <w:p w14:paraId="645F246E" w14:textId="77777777" w:rsidR="008F30B7" w:rsidRPr="000A7ADE" w:rsidRDefault="008F30B7" w:rsidP="008F30B7">
            <w:pPr>
              <w:spacing w:before="240" w:after="240" w:line="300" w:lineRule="exact"/>
              <w:rPr>
                <w:rFonts w:ascii="Times New Roman" w:hAnsi="Times New Roman"/>
                <w:sz w:val="24"/>
                <w:szCs w:val="24"/>
              </w:rPr>
            </w:pPr>
          </w:p>
        </w:tc>
      </w:tr>
      <w:tr w:rsidR="008F30B7" w:rsidRPr="000A7ADE" w14:paraId="70C909FD" w14:textId="77777777" w:rsidTr="0052261F">
        <w:trPr>
          <w:trHeight w:val="987"/>
        </w:trPr>
        <w:tc>
          <w:tcPr>
            <w:tcW w:w="2790" w:type="dxa"/>
            <w:vAlign w:val="center"/>
          </w:tcPr>
          <w:p w14:paraId="3C41FAE6" w14:textId="77777777" w:rsidR="008F30B7" w:rsidRPr="000A7ADE" w:rsidRDefault="008F30B7" w:rsidP="008F30B7">
            <w:pPr>
              <w:spacing w:after="0" w:line="240" w:lineRule="auto"/>
              <w:rPr>
                <w:rFonts w:ascii="Times New Roman" w:hAnsi="Times New Roman"/>
                <w:b/>
                <w:bCs/>
                <w:sz w:val="24"/>
                <w:szCs w:val="24"/>
              </w:rPr>
            </w:pPr>
            <w:r w:rsidRPr="000A7ADE">
              <w:rPr>
                <w:rFonts w:ascii="Times New Roman" w:hAnsi="Times New Roman"/>
                <w:b/>
                <w:bCs/>
                <w:sz w:val="24"/>
                <w:szCs w:val="24"/>
              </w:rPr>
              <w:t>Pénzügyi, gazdasági szempontból ellenőrizte:</w:t>
            </w:r>
          </w:p>
        </w:tc>
        <w:tc>
          <w:tcPr>
            <w:tcW w:w="3384" w:type="dxa"/>
            <w:vAlign w:val="center"/>
          </w:tcPr>
          <w:p w14:paraId="3B030E80" w14:textId="5200278D" w:rsidR="008F30B7" w:rsidRPr="000A7ADE" w:rsidRDefault="008F30B7" w:rsidP="008F30B7">
            <w:pPr>
              <w:spacing w:after="0" w:line="240" w:lineRule="auto"/>
              <w:rPr>
                <w:rFonts w:ascii="Times New Roman" w:hAnsi="Times New Roman"/>
                <w:bCs/>
                <w:sz w:val="24"/>
                <w:szCs w:val="24"/>
              </w:rPr>
            </w:pPr>
            <w:r w:rsidRPr="000A7ADE">
              <w:rPr>
                <w:rFonts w:ascii="Times New Roman" w:hAnsi="Times New Roman"/>
                <w:bCs/>
                <w:sz w:val="24"/>
                <w:szCs w:val="24"/>
              </w:rPr>
              <w:t>Dr. Kanti Gábor</w:t>
            </w:r>
          </w:p>
          <w:p w14:paraId="0A560686" w14:textId="05F0D106" w:rsidR="008F30B7" w:rsidRPr="000A7ADE" w:rsidRDefault="008F30B7" w:rsidP="008F30B7">
            <w:pPr>
              <w:spacing w:after="0" w:line="240" w:lineRule="auto"/>
              <w:rPr>
                <w:rFonts w:ascii="Times New Roman" w:hAnsi="Times New Roman"/>
                <w:bCs/>
                <w:sz w:val="24"/>
                <w:szCs w:val="24"/>
              </w:rPr>
            </w:pPr>
            <w:r w:rsidRPr="000A7ADE">
              <w:rPr>
                <w:rFonts w:ascii="Times New Roman" w:hAnsi="Times New Roman"/>
                <w:bCs/>
                <w:sz w:val="24"/>
                <w:szCs w:val="24"/>
              </w:rPr>
              <w:t>gazdasági vezető</w:t>
            </w:r>
          </w:p>
        </w:tc>
        <w:tc>
          <w:tcPr>
            <w:tcW w:w="3361" w:type="dxa"/>
          </w:tcPr>
          <w:p w14:paraId="21450B23" w14:textId="77777777" w:rsidR="008F30B7" w:rsidRPr="000A7ADE" w:rsidRDefault="008F30B7" w:rsidP="008F30B7">
            <w:pPr>
              <w:spacing w:before="240" w:after="240" w:line="300" w:lineRule="exact"/>
              <w:jc w:val="both"/>
              <w:rPr>
                <w:rFonts w:ascii="Times New Roman" w:hAnsi="Times New Roman"/>
                <w:sz w:val="24"/>
                <w:szCs w:val="24"/>
              </w:rPr>
            </w:pPr>
          </w:p>
        </w:tc>
      </w:tr>
      <w:tr w:rsidR="008F30B7" w:rsidRPr="000A7ADE" w14:paraId="469C777E" w14:textId="77777777" w:rsidTr="0052261F">
        <w:trPr>
          <w:trHeight w:val="1100"/>
        </w:trPr>
        <w:tc>
          <w:tcPr>
            <w:tcW w:w="2790" w:type="dxa"/>
            <w:vAlign w:val="center"/>
          </w:tcPr>
          <w:p w14:paraId="6B912BAA" w14:textId="77777777" w:rsidR="008F30B7" w:rsidRPr="000A7ADE" w:rsidRDefault="008F30B7" w:rsidP="008F30B7">
            <w:pPr>
              <w:spacing w:after="0" w:line="240" w:lineRule="auto"/>
              <w:rPr>
                <w:rFonts w:ascii="Times New Roman" w:hAnsi="Times New Roman"/>
                <w:b/>
                <w:bCs/>
                <w:sz w:val="24"/>
                <w:szCs w:val="24"/>
              </w:rPr>
            </w:pPr>
            <w:r w:rsidRPr="000A7ADE">
              <w:rPr>
                <w:rFonts w:ascii="Times New Roman" w:hAnsi="Times New Roman"/>
                <w:b/>
                <w:bCs/>
                <w:sz w:val="24"/>
                <w:szCs w:val="24"/>
              </w:rPr>
              <w:t>Jogi, törvényességi szempontból ellenőrizte:</w:t>
            </w:r>
          </w:p>
        </w:tc>
        <w:tc>
          <w:tcPr>
            <w:tcW w:w="3384" w:type="dxa"/>
            <w:vAlign w:val="center"/>
          </w:tcPr>
          <w:p w14:paraId="58F0F866" w14:textId="77777777" w:rsidR="000A7ADE" w:rsidRPr="000A7ADE" w:rsidRDefault="00142173" w:rsidP="008F30B7">
            <w:pPr>
              <w:spacing w:after="0" w:line="240" w:lineRule="auto"/>
              <w:rPr>
                <w:rFonts w:ascii="Times New Roman" w:hAnsi="Times New Roman"/>
                <w:bCs/>
                <w:sz w:val="24"/>
                <w:szCs w:val="24"/>
              </w:rPr>
            </w:pPr>
            <w:r w:rsidRPr="000A7ADE">
              <w:rPr>
                <w:rFonts w:ascii="Times New Roman" w:hAnsi="Times New Roman"/>
                <w:bCs/>
                <w:sz w:val="24"/>
                <w:szCs w:val="24"/>
              </w:rPr>
              <w:t>dr. Dudás Melinda</w:t>
            </w:r>
          </w:p>
          <w:p w14:paraId="6199CC9E" w14:textId="2F763F9E" w:rsidR="008F30B7" w:rsidRPr="000A7ADE" w:rsidRDefault="00142173" w:rsidP="008F30B7">
            <w:pPr>
              <w:spacing w:after="0" w:line="240" w:lineRule="auto"/>
              <w:rPr>
                <w:rFonts w:ascii="Times New Roman" w:hAnsi="Times New Roman"/>
                <w:bCs/>
                <w:sz w:val="24"/>
                <w:szCs w:val="24"/>
              </w:rPr>
            </w:pPr>
            <w:r w:rsidRPr="000A7ADE">
              <w:rPr>
                <w:rFonts w:ascii="Times New Roman" w:hAnsi="Times New Roman"/>
                <w:bCs/>
                <w:sz w:val="24"/>
                <w:szCs w:val="24"/>
              </w:rPr>
              <w:t>jogtanácsos</w:t>
            </w:r>
          </w:p>
        </w:tc>
        <w:tc>
          <w:tcPr>
            <w:tcW w:w="3361" w:type="dxa"/>
          </w:tcPr>
          <w:p w14:paraId="644BAF99" w14:textId="77777777" w:rsidR="008F30B7" w:rsidRPr="000A7ADE" w:rsidRDefault="008F30B7" w:rsidP="008F30B7">
            <w:pPr>
              <w:spacing w:before="240" w:after="240" w:line="300" w:lineRule="exact"/>
              <w:rPr>
                <w:rFonts w:ascii="Times New Roman" w:hAnsi="Times New Roman"/>
                <w:sz w:val="24"/>
                <w:szCs w:val="24"/>
              </w:rPr>
            </w:pPr>
          </w:p>
        </w:tc>
      </w:tr>
      <w:tr w:rsidR="008F30B7" w:rsidRPr="000A7ADE" w14:paraId="748CEE74" w14:textId="77777777" w:rsidTr="0052261F">
        <w:tc>
          <w:tcPr>
            <w:tcW w:w="2790" w:type="dxa"/>
          </w:tcPr>
          <w:p w14:paraId="7BA100B9" w14:textId="77777777" w:rsidR="008F30B7" w:rsidRPr="000A7ADE" w:rsidRDefault="008F30B7" w:rsidP="008F30B7">
            <w:pPr>
              <w:spacing w:before="240" w:after="240" w:line="300" w:lineRule="exact"/>
              <w:jc w:val="both"/>
              <w:rPr>
                <w:rFonts w:ascii="Times New Roman" w:hAnsi="Times New Roman"/>
                <w:b/>
                <w:sz w:val="24"/>
                <w:szCs w:val="24"/>
              </w:rPr>
            </w:pPr>
            <w:r w:rsidRPr="000A7ADE">
              <w:rPr>
                <w:rFonts w:ascii="Times New Roman" w:hAnsi="Times New Roman"/>
                <w:b/>
                <w:sz w:val="24"/>
                <w:szCs w:val="24"/>
              </w:rPr>
              <w:t>Tárgyalja:</w:t>
            </w:r>
          </w:p>
        </w:tc>
        <w:tc>
          <w:tcPr>
            <w:tcW w:w="6745" w:type="dxa"/>
            <w:gridSpan w:val="2"/>
          </w:tcPr>
          <w:p w14:paraId="6AA5C53F" w14:textId="6A98AFFA" w:rsidR="008F30B7" w:rsidRPr="000A7ADE" w:rsidRDefault="008F30B7" w:rsidP="008F30B7">
            <w:pPr>
              <w:spacing w:before="240" w:after="240" w:line="300" w:lineRule="exact"/>
              <w:jc w:val="both"/>
              <w:rPr>
                <w:rFonts w:ascii="Times New Roman" w:hAnsi="Times New Roman"/>
                <w:b/>
                <w:sz w:val="24"/>
                <w:szCs w:val="24"/>
                <w:highlight w:val="yellow"/>
              </w:rPr>
            </w:pPr>
            <w:r w:rsidRPr="000A7ADE">
              <w:rPr>
                <w:rFonts w:ascii="Times New Roman" w:hAnsi="Times New Roman"/>
                <w:sz w:val="24"/>
                <w:szCs w:val="24"/>
              </w:rPr>
              <w:t xml:space="preserve"> PJGB</w:t>
            </w:r>
          </w:p>
        </w:tc>
      </w:tr>
      <w:tr w:rsidR="008F30B7" w:rsidRPr="000A7ADE" w14:paraId="336B28ED" w14:textId="77777777" w:rsidTr="0052261F">
        <w:tc>
          <w:tcPr>
            <w:tcW w:w="2790" w:type="dxa"/>
          </w:tcPr>
          <w:p w14:paraId="5DA4DFE9" w14:textId="77777777" w:rsidR="008F30B7" w:rsidRPr="000A7ADE" w:rsidRDefault="008F30B7" w:rsidP="008F30B7">
            <w:pPr>
              <w:spacing w:before="240" w:after="240" w:line="300" w:lineRule="exact"/>
              <w:rPr>
                <w:rFonts w:ascii="Times New Roman" w:hAnsi="Times New Roman"/>
                <w:b/>
                <w:sz w:val="24"/>
                <w:szCs w:val="24"/>
              </w:rPr>
            </w:pPr>
            <w:r w:rsidRPr="000A7ADE">
              <w:rPr>
                <w:rFonts w:ascii="Times New Roman" w:hAnsi="Times New Roman"/>
                <w:b/>
                <w:bCs/>
                <w:sz w:val="24"/>
                <w:szCs w:val="24"/>
              </w:rPr>
              <w:t>Egyeztetve, tájékoztatva:</w:t>
            </w:r>
          </w:p>
        </w:tc>
        <w:tc>
          <w:tcPr>
            <w:tcW w:w="6745" w:type="dxa"/>
            <w:gridSpan w:val="2"/>
            <w:vAlign w:val="center"/>
          </w:tcPr>
          <w:p w14:paraId="192ECC95" w14:textId="375F6E8A" w:rsidR="008F30B7" w:rsidRPr="000A7ADE" w:rsidRDefault="00D35C3E" w:rsidP="008F30B7">
            <w:pPr>
              <w:spacing w:after="0" w:line="240" w:lineRule="auto"/>
              <w:rPr>
                <w:rFonts w:ascii="Times New Roman" w:hAnsi="Times New Roman"/>
                <w:bCs/>
                <w:sz w:val="24"/>
                <w:szCs w:val="24"/>
              </w:rPr>
            </w:pPr>
            <w:r w:rsidRPr="000A7ADE">
              <w:rPr>
                <w:rFonts w:ascii="Times New Roman" w:hAnsi="Times New Roman"/>
                <w:bCs/>
                <w:sz w:val="24"/>
                <w:szCs w:val="24"/>
              </w:rPr>
              <w:t>-</w:t>
            </w:r>
          </w:p>
        </w:tc>
      </w:tr>
      <w:tr w:rsidR="008F30B7" w:rsidRPr="000A7ADE" w14:paraId="12014407" w14:textId="77777777" w:rsidTr="0052261F">
        <w:tc>
          <w:tcPr>
            <w:tcW w:w="2790" w:type="dxa"/>
          </w:tcPr>
          <w:p w14:paraId="310DD9CD" w14:textId="77777777" w:rsidR="008F30B7" w:rsidRPr="000A7ADE" w:rsidRDefault="008F30B7" w:rsidP="008F30B7">
            <w:pPr>
              <w:spacing w:before="240" w:after="240" w:line="300" w:lineRule="exact"/>
              <w:rPr>
                <w:rFonts w:ascii="Times New Roman" w:hAnsi="Times New Roman"/>
                <w:bCs/>
                <w:sz w:val="24"/>
                <w:szCs w:val="24"/>
              </w:rPr>
            </w:pPr>
            <w:r w:rsidRPr="000A7ADE">
              <w:rPr>
                <w:rFonts w:ascii="Times New Roman" w:hAnsi="Times New Roman"/>
                <w:b/>
                <w:sz w:val="24"/>
                <w:szCs w:val="24"/>
              </w:rPr>
              <w:t>Javasolt meghívott:</w:t>
            </w:r>
          </w:p>
        </w:tc>
        <w:tc>
          <w:tcPr>
            <w:tcW w:w="6745" w:type="dxa"/>
            <w:gridSpan w:val="2"/>
            <w:vAlign w:val="center"/>
          </w:tcPr>
          <w:p w14:paraId="7B694ECF" w14:textId="4426F2BA" w:rsidR="008F30B7" w:rsidRPr="000A7ADE" w:rsidRDefault="008F30B7" w:rsidP="008F30B7">
            <w:pPr>
              <w:spacing w:before="120" w:after="120" w:line="240" w:lineRule="auto"/>
              <w:rPr>
                <w:rFonts w:ascii="Times New Roman" w:hAnsi="Times New Roman"/>
                <w:bCs/>
                <w:sz w:val="24"/>
                <w:szCs w:val="24"/>
              </w:rPr>
            </w:pPr>
          </w:p>
        </w:tc>
      </w:tr>
      <w:tr w:rsidR="008F30B7" w:rsidRPr="000A7ADE" w14:paraId="16DC33DE" w14:textId="77777777" w:rsidTr="0052261F">
        <w:trPr>
          <w:trHeight w:val="1162"/>
        </w:trPr>
        <w:tc>
          <w:tcPr>
            <w:tcW w:w="2790" w:type="dxa"/>
          </w:tcPr>
          <w:p w14:paraId="559B7883" w14:textId="77777777" w:rsidR="008F30B7" w:rsidRPr="000A7ADE" w:rsidRDefault="008F30B7" w:rsidP="008F30B7">
            <w:pPr>
              <w:spacing w:before="240" w:after="240" w:line="240" w:lineRule="auto"/>
              <w:rPr>
                <w:rFonts w:ascii="Times New Roman" w:hAnsi="Times New Roman"/>
                <w:b/>
                <w:sz w:val="24"/>
                <w:szCs w:val="24"/>
              </w:rPr>
            </w:pPr>
            <w:r w:rsidRPr="000A7ADE">
              <w:rPr>
                <w:rFonts w:ascii="Times New Roman" w:hAnsi="Times New Roman"/>
                <w:b/>
                <w:sz w:val="24"/>
                <w:szCs w:val="24"/>
              </w:rPr>
              <w:t>A határozati javaslat elfogadásához szükséges szavazattöbbség:</w:t>
            </w:r>
          </w:p>
        </w:tc>
        <w:tc>
          <w:tcPr>
            <w:tcW w:w="6745" w:type="dxa"/>
            <w:gridSpan w:val="2"/>
            <w:vAlign w:val="center"/>
          </w:tcPr>
          <w:p w14:paraId="486B2DBA" w14:textId="05B92005" w:rsidR="008F30B7" w:rsidRPr="003F4A4A" w:rsidRDefault="008F30B7" w:rsidP="008F30B7">
            <w:pPr>
              <w:numPr>
                <w:ilvl w:val="0"/>
                <w:numId w:val="18"/>
              </w:numPr>
              <w:spacing w:before="240" w:after="240" w:line="240" w:lineRule="auto"/>
              <w:rPr>
                <w:rFonts w:ascii="Times New Roman" w:hAnsi="Times New Roman"/>
                <w:sz w:val="24"/>
                <w:szCs w:val="24"/>
                <w:u w:val="single"/>
              </w:rPr>
            </w:pPr>
            <w:r w:rsidRPr="003F4A4A">
              <w:rPr>
                <w:rFonts w:ascii="Times New Roman" w:hAnsi="Times New Roman"/>
                <w:sz w:val="24"/>
                <w:szCs w:val="24"/>
                <w:u w:val="single"/>
              </w:rPr>
              <w:t xml:space="preserve">egyszerű szavazattöbbség </w:t>
            </w:r>
          </w:p>
          <w:p w14:paraId="52C6273D" w14:textId="2A0E1DEF" w:rsidR="008F30B7" w:rsidRPr="003F4A4A" w:rsidRDefault="008F30B7" w:rsidP="008F30B7">
            <w:pPr>
              <w:numPr>
                <w:ilvl w:val="0"/>
                <w:numId w:val="18"/>
              </w:numPr>
              <w:spacing w:before="240" w:after="240" w:line="240" w:lineRule="auto"/>
              <w:rPr>
                <w:rFonts w:ascii="Times New Roman" w:hAnsi="Times New Roman"/>
                <w:bCs/>
                <w:sz w:val="24"/>
                <w:szCs w:val="24"/>
              </w:rPr>
            </w:pPr>
            <w:r w:rsidRPr="003F4A4A">
              <w:rPr>
                <w:rFonts w:ascii="Times New Roman" w:hAnsi="Times New Roman"/>
                <w:bCs/>
                <w:sz w:val="24"/>
                <w:szCs w:val="24"/>
              </w:rPr>
              <w:t xml:space="preserve">minősített szavazattöbbség </w:t>
            </w:r>
          </w:p>
        </w:tc>
      </w:tr>
      <w:tr w:rsidR="008F30B7" w:rsidRPr="000A7ADE" w14:paraId="3FAAC434" w14:textId="77777777" w:rsidTr="0052261F">
        <w:trPr>
          <w:trHeight w:val="501"/>
        </w:trPr>
        <w:tc>
          <w:tcPr>
            <w:tcW w:w="2790" w:type="dxa"/>
          </w:tcPr>
          <w:p w14:paraId="18BE83EC" w14:textId="77777777" w:rsidR="008F30B7" w:rsidRPr="000A7ADE" w:rsidRDefault="008F30B7" w:rsidP="008F30B7">
            <w:pPr>
              <w:spacing w:before="240" w:after="240" w:line="240" w:lineRule="auto"/>
              <w:rPr>
                <w:rFonts w:ascii="Times New Roman" w:hAnsi="Times New Roman"/>
                <w:b/>
                <w:sz w:val="24"/>
                <w:szCs w:val="24"/>
              </w:rPr>
            </w:pPr>
            <w:r w:rsidRPr="000A7ADE">
              <w:rPr>
                <w:rFonts w:ascii="Times New Roman" w:hAnsi="Times New Roman"/>
                <w:b/>
                <w:sz w:val="24"/>
                <w:szCs w:val="24"/>
              </w:rPr>
              <w:t>Az előterjesztés zárt kezelését kérjük</w:t>
            </w:r>
          </w:p>
        </w:tc>
        <w:tc>
          <w:tcPr>
            <w:tcW w:w="6745" w:type="dxa"/>
            <w:gridSpan w:val="2"/>
            <w:vAlign w:val="center"/>
          </w:tcPr>
          <w:p w14:paraId="5FD7B805" w14:textId="6DF68AB6" w:rsidR="008F30B7" w:rsidRPr="000A7ADE" w:rsidRDefault="008F30B7" w:rsidP="008F30B7">
            <w:pPr>
              <w:numPr>
                <w:ilvl w:val="0"/>
                <w:numId w:val="17"/>
              </w:numPr>
              <w:spacing w:after="120" w:line="240" w:lineRule="auto"/>
              <w:ind w:left="714" w:hanging="357"/>
              <w:rPr>
                <w:rFonts w:ascii="Times New Roman" w:hAnsi="Times New Roman"/>
                <w:b/>
                <w:bCs/>
                <w:sz w:val="24"/>
                <w:szCs w:val="24"/>
                <w:u w:val="single"/>
              </w:rPr>
            </w:pPr>
            <w:r w:rsidRPr="000A7ADE">
              <w:rPr>
                <w:rFonts w:ascii="Times New Roman" w:hAnsi="Times New Roman"/>
                <w:sz w:val="24"/>
                <w:szCs w:val="24"/>
              </w:rPr>
              <w:t>igen</w:t>
            </w:r>
          </w:p>
          <w:p w14:paraId="71BB7600" w14:textId="14240C18" w:rsidR="008F30B7" w:rsidRPr="000A7ADE" w:rsidRDefault="008F30B7" w:rsidP="008F30B7">
            <w:pPr>
              <w:numPr>
                <w:ilvl w:val="0"/>
                <w:numId w:val="17"/>
              </w:numPr>
              <w:spacing w:after="120" w:line="240" w:lineRule="auto"/>
              <w:ind w:left="714" w:hanging="357"/>
              <w:rPr>
                <w:rFonts w:ascii="Times New Roman" w:hAnsi="Times New Roman"/>
                <w:sz w:val="24"/>
                <w:szCs w:val="24"/>
                <w:u w:val="single"/>
              </w:rPr>
            </w:pPr>
            <w:r w:rsidRPr="000A7ADE">
              <w:rPr>
                <w:rFonts w:ascii="Times New Roman" w:hAnsi="Times New Roman"/>
                <w:sz w:val="24"/>
                <w:szCs w:val="24"/>
                <w:u w:val="single"/>
              </w:rPr>
              <w:t xml:space="preserve">nem </w:t>
            </w:r>
          </w:p>
        </w:tc>
      </w:tr>
    </w:tbl>
    <w:p w14:paraId="0601DC14" w14:textId="027E4551" w:rsidR="0011261E" w:rsidRPr="0041287A" w:rsidRDefault="000D55F8" w:rsidP="0011261E">
      <w:pPr>
        <w:spacing w:after="0"/>
        <w:jc w:val="both"/>
        <w:rPr>
          <w:rFonts w:ascii="Times New Roman" w:hAnsi="Times New Roman"/>
          <w:b/>
          <w:sz w:val="24"/>
          <w:szCs w:val="24"/>
        </w:rPr>
      </w:pPr>
      <w:r w:rsidRPr="000A7ADE">
        <w:rPr>
          <w:rFonts w:ascii="Times New Roman" w:hAnsi="Times New Roman"/>
          <w:b/>
          <w:sz w:val="24"/>
          <w:szCs w:val="24"/>
        </w:rPr>
        <w:br w:type="page"/>
      </w:r>
      <w:r w:rsidR="0011261E" w:rsidRPr="00AC6682">
        <w:rPr>
          <w:rFonts w:ascii="Times New Roman" w:hAnsi="Times New Roman"/>
          <w:b/>
          <w:sz w:val="23"/>
          <w:szCs w:val="23"/>
        </w:rPr>
        <w:lastRenderedPageBreak/>
        <w:t>Tisztelt Képviselő-testület!</w:t>
      </w:r>
    </w:p>
    <w:p w14:paraId="0754AD6E" w14:textId="4135EC9F" w:rsidR="00CE5230" w:rsidRPr="0041287A" w:rsidRDefault="0011261E" w:rsidP="0041287A">
      <w:pPr>
        <w:pBdr>
          <w:bottom w:val="single" w:sz="4" w:space="1" w:color="auto"/>
        </w:pBdr>
        <w:shd w:val="clear" w:color="auto" w:fill="D9D9D9" w:themeFill="background1" w:themeFillShade="D9"/>
        <w:spacing w:after="0" w:line="240" w:lineRule="auto"/>
        <w:jc w:val="both"/>
        <w:rPr>
          <w:rFonts w:ascii="Times New Roman" w:hAnsi="Times New Roman"/>
          <w:b/>
          <w:sz w:val="23"/>
          <w:szCs w:val="23"/>
        </w:rPr>
      </w:pPr>
      <w:r w:rsidRPr="00AC6682">
        <w:rPr>
          <w:rFonts w:ascii="Times New Roman" w:hAnsi="Times New Roman"/>
          <w:b/>
          <w:sz w:val="23"/>
          <w:szCs w:val="23"/>
        </w:rPr>
        <w:t>I. Előzmények:</w:t>
      </w:r>
    </w:p>
    <w:p w14:paraId="1CC1D549" w14:textId="70910AB5" w:rsidR="00485BE7" w:rsidRPr="00485BE7" w:rsidRDefault="00485BE7" w:rsidP="00485BE7">
      <w:pPr>
        <w:spacing w:after="0" w:line="240" w:lineRule="auto"/>
        <w:jc w:val="both"/>
        <w:rPr>
          <w:rFonts w:ascii="Times New Roman" w:hAnsi="Times New Roman"/>
          <w:bCs/>
          <w:sz w:val="23"/>
          <w:szCs w:val="23"/>
        </w:rPr>
      </w:pPr>
      <w:r w:rsidRPr="00485BE7">
        <w:rPr>
          <w:rFonts w:ascii="Times New Roman" w:hAnsi="Times New Roman"/>
          <w:bCs/>
          <w:sz w:val="23"/>
          <w:szCs w:val="23"/>
        </w:rPr>
        <w:t xml:space="preserve">Fót Város Önkormányzata és az Auchan </w:t>
      </w:r>
      <w:r>
        <w:rPr>
          <w:rFonts w:ascii="Times New Roman" w:hAnsi="Times New Roman"/>
          <w:bCs/>
          <w:sz w:val="23"/>
          <w:szCs w:val="23"/>
        </w:rPr>
        <w:t xml:space="preserve">Magyarország Kereskedelmi és Szolgáltató Kft. </w:t>
      </w:r>
      <w:r w:rsidRPr="00485BE7">
        <w:rPr>
          <w:rFonts w:ascii="Times New Roman" w:hAnsi="Times New Roman"/>
          <w:bCs/>
          <w:sz w:val="23"/>
          <w:szCs w:val="23"/>
        </w:rPr>
        <w:t xml:space="preserve">együttműködési megállapodást kötött 2015. évben többek közt a </w:t>
      </w:r>
      <w:r>
        <w:rPr>
          <w:rFonts w:ascii="Times New Roman" w:hAnsi="Times New Roman"/>
          <w:bCs/>
          <w:sz w:val="23"/>
          <w:szCs w:val="23"/>
        </w:rPr>
        <w:t xml:space="preserve">fóti Auchan áruházhoz vásárlási szándékkal érkező </w:t>
      </w:r>
      <w:r w:rsidRPr="00485BE7">
        <w:rPr>
          <w:rFonts w:ascii="Times New Roman" w:hAnsi="Times New Roman"/>
          <w:bCs/>
          <w:sz w:val="23"/>
          <w:szCs w:val="23"/>
        </w:rPr>
        <w:t>fóti lakosok térítésmentes áruházhoz szállítása témájában.</w:t>
      </w:r>
    </w:p>
    <w:p w14:paraId="47B85F95" w14:textId="010A525D" w:rsidR="00016986" w:rsidRPr="00AC6682" w:rsidRDefault="00485BE7" w:rsidP="00E12A74">
      <w:pPr>
        <w:spacing w:after="0" w:line="240" w:lineRule="auto"/>
        <w:jc w:val="both"/>
        <w:rPr>
          <w:rFonts w:ascii="Times New Roman" w:hAnsi="Times New Roman"/>
          <w:bCs/>
          <w:sz w:val="23"/>
          <w:szCs w:val="23"/>
        </w:rPr>
      </w:pPr>
      <w:r w:rsidRPr="00485BE7">
        <w:rPr>
          <w:rFonts w:ascii="Times New Roman" w:hAnsi="Times New Roman"/>
          <w:bCs/>
          <w:sz w:val="23"/>
          <w:szCs w:val="23"/>
        </w:rPr>
        <w:t xml:space="preserve">A 2022. évi üzemanyagár drágulás </w:t>
      </w:r>
      <w:r>
        <w:rPr>
          <w:rFonts w:ascii="Times New Roman" w:hAnsi="Times New Roman"/>
          <w:bCs/>
          <w:sz w:val="23"/>
          <w:szCs w:val="23"/>
        </w:rPr>
        <w:t>ennek</w:t>
      </w:r>
      <w:r w:rsidRPr="00485BE7">
        <w:rPr>
          <w:rFonts w:ascii="Times New Roman" w:hAnsi="Times New Roman"/>
          <w:bCs/>
          <w:sz w:val="23"/>
          <w:szCs w:val="23"/>
        </w:rPr>
        <w:t xml:space="preserve"> a buszjárat</w:t>
      </w:r>
      <w:r>
        <w:rPr>
          <w:rFonts w:ascii="Times New Roman" w:hAnsi="Times New Roman"/>
          <w:bCs/>
          <w:sz w:val="23"/>
          <w:szCs w:val="23"/>
        </w:rPr>
        <w:t>nak az üzemeltetését</w:t>
      </w:r>
      <w:r w:rsidRPr="00485BE7">
        <w:rPr>
          <w:rFonts w:ascii="Times New Roman" w:hAnsi="Times New Roman"/>
          <w:bCs/>
          <w:sz w:val="23"/>
          <w:szCs w:val="23"/>
        </w:rPr>
        <w:t xml:space="preserve"> is érintette</w:t>
      </w:r>
      <w:r>
        <w:rPr>
          <w:rFonts w:ascii="Times New Roman" w:hAnsi="Times New Roman"/>
          <w:bCs/>
          <w:sz w:val="23"/>
          <w:szCs w:val="23"/>
        </w:rPr>
        <w:t>. A kialakult helyzetre reagálva az Auchan áruház úgy döntött, hogy az utazók térítésmentes szállítását végző áruházi buszjárat</w:t>
      </w:r>
      <w:r w:rsidRPr="00485BE7">
        <w:rPr>
          <w:rFonts w:ascii="Times New Roman" w:hAnsi="Times New Roman"/>
          <w:bCs/>
          <w:sz w:val="23"/>
          <w:szCs w:val="23"/>
        </w:rPr>
        <w:t xml:space="preserve"> 2022. év elején megszüntetésre került.</w:t>
      </w:r>
    </w:p>
    <w:p w14:paraId="22034111" w14:textId="04067030" w:rsidR="00CE5230" w:rsidRPr="0041287A" w:rsidRDefault="0011261E" w:rsidP="0041287A">
      <w:pPr>
        <w:pBdr>
          <w:bottom w:val="single" w:sz="4" w:space="1" w:color="auto"/>
        </w:pBdr>
        <w:shd w:val="clear" w:color="auto" w:fill="D9D9D9" w:themeFill="background1" w:themeFillShade="D9"/>
        <w:spacing w:after="0"/>
        <w:jc w:val="both"/>
        <w:rPr>
          <w:rFonts w:ascii="Times New Roman" w:hAnsi="Times New Roman"/>
          <w:b/>
          <w:sz w:val="23"/>
          <w:szCs w:val="23"/>
        </w:rPr>
      </w:pPr>
      <w:r w:rsidRPr="00AC6682">
        <w:rPr>
          <w:rFonts w:ascii="Times New Roman" w:hAnsi="Times New Roman"/>
          <w:b/>
          <w:sz w:val="23"/>
          <w:szCs w:val="23"/>
        </w:rPr>
        <w:t>II. A döntéshez szükséges információk, tájékoztatások:</w:t>
      </w:r>
    </w:p>
    <w:p w14:paraId="5BA2C10F" w14:textId="568E092F" w:rsidR="00E12A74" w:rsidRPr="00E12A74" w:rsidRDefault="00E12A74" w:rsidP="00E12A74">
      <w:pPr>
        <w:spacing w:after="0" w:line="240" w:lineRule="auto"/>
        <w:jc w:val="both"/>
        <w:rPr>
          <w:rFonts w:ascii="Times New Roman" w:hAnsi="Times New Roman"/>
          <w:bCs/>
          <w:sz w:val="23"/>
          <w:szCs w:val="23"/>
        </w:rPr>
      </w:pPr>
      <w:r w:rsidRPr="00E12A74">
        <w:rPr>
          <w:rFonts w:ascii="Times New Roman" w:hAnsi="Times New Roman"/>
          <w:bCs/>
          <w:sz w:val="23"/>
          <w:szCs w:val="23"/>
        </w:rPr>
        <w:t>A korábbi Auchan buszjárat Fót város lakosságának helyi közlekedésébe is besegített, aminek megszűnése nehezen pótolható hiányt hagyott Fót város lakosainak helyi közlekedési szokásaiban.</w:t>
      </w:r>
    </w:p>
    <w:p w14:paraId="0DD544C1" w14:textId="7107A84C" w:rsidR="00E12A74" w:rsidRPr="00E12A74" w:rsidRDefault="00E12A74" w:rsidP="00E12A74">
      <w:pPr>
        <w:spacing w:after="0" w:line="240" w:lineRule="auto"/>
        <w:jc w:val="both"/>
        <w:rPr>
          <w:rFonts w:ascii="Times New Roman" w:hAnsi="Times New Roman"/>
          <w:bCs/>
          <w:sz w:val="23"/>
          <w:szCs w:val="23"/>
        </w:rPr>
      </w:pPr>
      <w:r w:rsidRPr="00E12A74">
        <w:rPr>
          <w:rFonts w:ascii="Times New Roman" w:hAnsi="Times New Roman"/>
          <w:bCs/>
          <w:sz w:val="23"/>
          <w:szCs w:val="23"/>
        </w:rPr>
        <w:t>A hiányzó közlekedési kapacitás részleges pótlásának szándékával felvettük a kapcsolatot a V</w:t>
      </w:r>
      <w:r w:rsidR="000B4943">
        <w:rPr>
          <w:rFonts w:ascii="Times New Roman" w:hAnsi="Times New Roman"/>
          <w:bCs/>
          <w:sz w:val="23"/>
          <w:szCs w:val="23"/>
        </w:rPr>
        <w:t>olánbusz</w:t>
      </w:r>
      <w:r w:rsidRPr="00E12A74">
        <w:rPr>
          <w:rFonts w:ascii="Times New Roman" w:hAnsi="Times New Roman"/>
          <w:bCs/>
          <w:sz w:val="23"/>
          <w:szCs w:val="23"/>
        </w:rPr>
        <w:t xml:space="preserve"> Zrt. szakembereivel. 2023</w:t>
      </w:r>
      <w:r w:rsidR="001E6BA9">
        <w:rPr>
          <w:rFonts w:ascii="Times New Roman" w:hAnsi="Times New Roman"/>
          <w:bCs/>
          <w:sz w:val="23"/>
          <w:szCs w:val="23"/>
        </w:rPr>
        <w:t>.</w:t>
      </w:r>
      <w:r w:rsidRPr="00E12A74">
        <w:rPr>
          <w:rFonts w:ascii="Times New Roman" w:hAnsi="Times New Roman"/>
          <w:bCs/>
          <w:sz w:val="23"/>
          <w:szCs w:val="23"/>
        </w:rPr>
        <w:t xml:space="preserve"> február 8-án a Fóti Közös Önkormányzati Hivatalban megtartott egyeztetésen a Volánbusz Zrt. Szolgáltatásszervezési osztályának megjelent vezetői és az Építési és Közlekedési Minisztérium megjelent képviselői is nyitottnak mutatkoztak olyan, már meglévő helyközi járatok sűrítésében, melyek bemennek a fóti Auchan áruház területére, és ott felveszik az áruházból jövőket és a közeli Sikátorpuszta területrészen lakókat is. Ellentétes irányba is hasonló módon gyakorítanák az Áruház területére is behajtó buszjáratok számát. Ehhez azonban az Áruházhoz közel olyan helyen kell kialakítani megállóhelyet, ami alkalmas az utasok felvételéhez és perspektívával is rendelkezik a mostanában megvalósuló </w:t>
      </w:r>
      <w:proofErr w:type="spellStart"/>
      <w:r w:rsidRPr="00E12A74">
        <w:rPr>
          <w:rFonts w:ascii="Times New Roman" w:hAnsi="Times New Roman"/>
          <w:bCs/>
          <w:sz w:val="23"/>
          <w:szCs w:val="23"/>
        </w:rPr>
        <w:t>HelloParks</w:t>
      </w:r>
      <w:proofErr w:type="spellEnd"/>
      <w:r w:rsidRPr="00E12A74">
        <w:rPr>
          <w:rFonts w:ascii="Times New Roman" w:hAnsi="Times New Roman"/>
          <w:bCs/>
          <w:sz w:val="23"/>
          <w:szCs w:val="23"/>
        </w:rPr>
        <w:t xml:space="preserve"> logisztikai központ által igényelt buszközlekedés megoldására is.</w:t>
      </w:r>
    </w:p>
    <w:p w14:paraId="49BB4D98" w14:textId="77777777" w:rsidR="00E12A74" w:rsidRPr="00E12A74" w:rsidRDefault="00E12A74" w:rsidP="00E12A74">
      <w:pPr>
        <w:spacing w:after="0" w:line="240" w:lineRule="auto"/>
        <w:jc w:val="both"/>
        <w:rPr>
          <w:rFonts w:ascii="Times New Roman" w:hAnsi="Times New Roman"/>
          <w:bCs/>
          <w:sz w:val="23"/>
          <w:szCs w:val="23"/>
        </w:rPr>
      </w:pPr>
      <w:r w:rsidRPr="00E12A74">
        <w:rPr>
          <w:rFonts w:ascii="Times New Roman" w:hAnsi="Times New Roman"/>
          <w:bCs/>
          <w:sz w:val="23"/>
          <w:szCs w:val="23"/>
        </w:rPr>
        <w:t xml:space="preserve">Az Auchan áruház úthálózata irányából közvetlenül a </w:t>
      </w:r>
      <w:proofErr w:type="spellStart"/>
      <w:r w:rsidRPr="00E12A74">
        <w:rPr>
          <w:rFonts w:ascii="Times New Roman" w:hAnsi="Times New Roman"/>
          <w:bCs/>
          <w:sz w:val="23"/>
          <w:szCs w:val="23"/>
        </w:rPr>
        <w:t>HelloParks</w:t>
      </w:r>
      <w:proofErr w:type="spellEnd"/>
      <w:r w:rsidRPr="00E12A74">
        <w:rPr>
          <w:rFonts w:ascii="Times New Roman" w:hAnsi="Times New Roman"/>
          <w:bCs/>
          <w:sz w:val="23"/>
          <w:szCs w:val="23"/>
        </w:rPr>
        <w:t xml:space="preserve"> csarnokai irányába vezető, később igénybevehető közúthálózat még nem került kialakításra, de az ingatlanok elhelyezkedése és a szabályozási terv tartalmazza az utak nyomvonalát.</w:t>
      </w:r>
    </w:p>
    <w:p w14:paraId="319CA3E0" w14:textId="77777777" w:rsidR="00E12A74" w:rsidRPr="00E12A74" w:rsidRDefault="00E12A74" w:rsidP="00E12A74">
      <w:pPr>
        <w:spacing w:after="0" w:line="240" w:lineRule="auto"/>
        <w:jc w:val="both"/>
        <w:rPr>
          <w:rFonts w:ascii="Times New Roman" w:hAnsi="Times New Roman"/>
          <w:bCs/>
          <w:sz w:val="23"/>
          <w:szCs w:val="23"/>
        </w:rPr>
      </w:pPr>
      <w:r w:rsidRPr="00E12A74">
        <w:rPr>
          <w:rFonts w:ascii="Times New Roman" w:hAnsi="Times New Roman"/>
          <w:bCs/>
          <w:sz w:val="23"/>
          <w:szCs w:val="23"/>
        </w:rPr>
        <w:t xml:space="preserve">Miután a kialakítandó buszmegállók az Auchan Magyarország Kft. tulajdonában lévő 5208/38 hrsz-ú kivett út megnevezésű ingatlan területén lennének kialakítva, online megbeszélést folytattunk 2023. március 29-én                                                                                                                                                                                                                                                                                                                                                                                                                                                                                          </w:t>
      </w:r>
    </w:p>
    <w:p w14:paraId="3AB397F2" w14:textId="060A8FF9" w:rsidR="00E12A74" w:rsidRDefault="00E12A74" w:rsidP="00E12A74">
      <w:pPr>
        <w:spacing w:after="0" w:line="240" w:lineRule="auto"/>
        <w:jc w:val="both"/>
        <w:rPr>
          <w:rFonts w:ascii="Times New Roman" w:hAnsi="Times New Roman"/>
          <w:bCs/>
          <w:sz w:val="23"/>
          <w:szCs w:val="23"/>
        </w:rPr>
      </w:pPr>
      <w:r w:rsidRPr="00E12A74">
        <w:rPr>
          <w:rFonts w:ascii="Times New Roman" w:hAnsi="Times New Roman"/>
          <w:bCs/>
          <w:sz w:val="23"/>
          <w:szCs w:val="23"/>
        </w:rPr>
        <w:t>a</w:t>
      </w:r>
      <w:r w:rsidR="009327E5">
        <w:rPr>
          <w:rFonts w:ascii="Times New Roman" w:hAnsi="Times New Roman"/>
          <w:bCs/>
          <w:sz w:val="23"/>
          <w:szCs w:val="23"/>
        </w:rPr>
        <w:t>z</w:t>
      </w:r>
      <w:r w:rsidRPr="00E12A74">
        <w:rPr>
          <w:rFonts w:ascii="Times New Roman" w:hAnsi="Times New Roman"/>
          <w:bCs/>
          <w:sz w:val="23"/>
          <w:szCs w:val="23"/>
        </w:rPr>
        <w:t xml:space="preserve"> Auchan Magyarország stratégiai fejlesztési mérnöke, a Fóti Auchan Áruház Igazgatója </w:t>
      </w:r>
      <w:r w:rsidR="009327E5">
        <w:rPr>
          <w:rFonts w:ascii="Times New Roman" w:hAnsi="Times New Roman"/>
          <w:bCs/>
          <w:sz w:val="23"/>
          <w:szCs w:val="23"/>
        </w:rPr>
        <w:t>és</w:t>
      </w:r>
      <w:r w:rsidRPr="00E12A74">
        <w:rPr>
          <w:rFonts w:ascii="Times New Roman" w:hAnsi="Times New Roman"/>
          <w:bCs/>
          <w:sz w:val="23"/>
          <w:szCs w:val="23"/>
        </w:rPr>
        <w:t xml:space="preserve"> a Volánbusz Zrt. Szolgáltatásszervezési Osztályá</w:t>
      </w:r>
      <w:r w:rsidR="009327E5">
        <w:rPr>
          <w:rFonts w:ascii="Times New Roman" w:hAnsi="Times New Roman"/>
          <w:bCs/>
          <w:sz w:val="23"/>
          <w:szCs w:val="23"/>
        </w:rPr>
        <w:t xml:space="preserve">nak </w:t>
      </w:r>
      <w:r w:rsidR="00182801">
        <w:rPr>
          <w:rFonts w:ascii="Times New Roman" w:hAnsi="Times New Roman"/>
          <w:bCs/>
          <w:sz w:val="23"/>
          <w:szCs w:val="23"/>
        </w:rPr>
        <w:t>részvételével</w:t>
      </w:r>
      <w:r w:rsidRPr="00E12A74">
        <w:rPr>
          <w:rFonts w:ascii="Times New Roman" w:hAnsi="Times New Roman"/>
          <w:bCs/>
          <w:sz w:val="23"/>
          <w:szCs w:val="23"/>
        </w:rPr>
        <w:t>. A megbeszélésen áttekintettük az Auchan áruház területén megvalósítani tervezett buszmegállók kérdés</w:t>
      </w:r>
      <w:r w:rsidR="001E6BA9">
        <w:rPr>
          <w:rFonts w:ascii="Times New Roman" w:hAnsi="Times New Roman"/>
          <w:bCs/>
          <w:sz w:val="23"/>
          <w:szCs w:val="23"/>
        </w:rPr>
        <w:t>é</w:t>
      </w:r>
      <w:r w:rsidRPr="00E12A74">
        <w:rPr>
          <w:rFonts w:ascii="Times New Roman" w:hAnsi="Times New Roman"/>
          <w:bCs/>
          <w:sz w:val="23"/>
          <w:szCs w:val="23"/>
        </w:rPr>
        <w:t xml:space="preserve">t. Megállapításra került, hogy a jelzett helyszíneken nem terveznek fejlesztést az Auchan részéről. </w:t>
      </w:r>
      <w:r w:rsidR="00182801">
        <w:rPr>
          <w:rFonts w:ascii="Times New Roman" w:hAnsi="Times New Roman"/>
          <w:bCs/>
          <w:sz w:val="23"/>
          <w:szCs w:val="23"/>
        </w:rPr>
        <w:t xml:space="preserve">Ugyanakkor </w:t>
      </w:r>
      <w:r w:rsidRPr="00E12A74">
        <w:rPr>
          <w:rFonts w:ascii="Times New Roman" w:hAnsi="Times New Roman"/>
          <w:bCs/>
          <w:sz w:val="23"/>
          <w:szCs w:val="23"/>
        </w:rPr>
        <w:t>elvileg támogathatónak tart</w:t>
      </w:r>
      <w:r w:rsidR="001E6BA9">
        <w:rPr>
          <w:rFonts w:ascii="Times New Roman" w:hAnsi="Times New Roman"/>
          <w:bCs/>
          <w:sz w:val="23"/>
          <w:szCs w:val="23"/>
        </w:rPr>
        <w:t>j</w:t>
      </w:r>
      <w:r w:rsidRPr="00E12A74">
        <w:rPr>
          <w:rFonts w:ascii="Times New Roman" w:hAnsi="Times New Roman"/>
          <w:bCs/>
          <w:sz w:val="23"/>
          <w:szCs w:val="23"/>
        </w:rPr>
        <w:t>ák azok megvalósulását</w:t>
      </w:r>
      <w:r w:rsidR="00182801">
        <w:rPr>
          <w:rFonts w:ascii="Times New Roman" w:hAnsi="Times New Roman"/>
          <w:bCs/>
          <w:sz w:val="23"/>
          <w:szCs w:val="23"/>
        </w:rPr>
        <w:t>,</w:t>
      </w:r>
      <w:r w:rsidRPr="00E12A74">
        <w:rPr>
          <w:rFonts w:ascii="Times New Roman" w:hAnsi="Times New Roman"/>
          <w:bCs/>
          <w:sz w:val="23"/>
          <w:szCs w:val="23"/>
        </w:rPr>
        <w:t xml:space="preserve"> ha az Önkormányzat saját költségén végezteti el a tervezés és kivitelezés munkáit. A végső, megállapodás megkötése előtt azonban szeretnék látni a szakági terveket, melynek elkészítésé</w:t>
      </w:r>
      <w:r w:rsidR="00182801">
        <w:rPr>
          <w:rFonts w:ascii="Times New Roman" w:hAnsi="Times New Roman"/>
          <w:bCs/>
          <w:sz w:val="23"/>
          <w:szCs w:val="23"/>
        </w:rPr>
        <w:t>re</w:t>
      </w:r>
      <w:r w:rsidRPr="00E12A74">
        <w:rPr>
          <w:rFonts w:ascii="Times New Roman" w:hAnsi="Times New Roman"/>
          <w:bCs/>
          <w:sz w:val="23"/>
          <w:szCs w:val="23"/>
        </w:rPr>
        <w:t xml:space="preserve"> a Fóti Közszolgáltató Nonprofit Kft.-</w:t>
      </w:r>
      <w:r w:rsidR="001E6BA9">
        <w:rPr>
          <w:rFonts w:ascii="Times New Roman" w:hAnsi="Times New Roman"/>
          <w:bCs/>
          <w:sz w:val="23"/>
          <w:szCs w:val="23"/>
        </w:rPr>
        <w:t>t</w:t>
      </w:r>
      <w:r w:rsidRPr="00E12A74">
        <w:rPr>
          <w:rFonts w:ascii="Times New Roman" w:hAnsi="Times New Roman"/>
          <w:bCs/>
          <w:sz w:val="23"/>
          <w:szCs w:val="23"/>
        </w:rPr>
        <w:t xml:space="preserve"> bízná meg Fót Város Önkormányzata</w:t>
      </w:r>
      <w:r w:rsidR="001C462D">
        <w:rPr>
          <w:rFonts w:ascii="Times New Roman" w:hAnsi="Times New Roman"/>
          <w:bCs/>
          <w:sz w:val="23"/>
          <w:szCs w:val="23"/>
        </w:rPr>
        <w:t>.</w:t>
      </w:r>
    </w:p>
    <w:p w14:paraId="452539C9" w14:textId="5E41FAB6" w:rsidR="00572385" w:rsidRPr="0041287A" w:rsidRDefault="00DC0992" w:rsidP="00572385">
      <w:pPr>
        <w:spacing w:after="0" w:line="240" w:lineRule="auto"/>
        <w:jc w:val="both"/>
        <w:rPr>
          <w:rFonts w:ascii="Times New Roman" w:hAnsi="Times New Roman"/>
          <w:bCs/>
          <w:sz w:val="23"/>
          <w:szCs w:val="23"/>
        </w:rPr>
      </w:pPr>
      <w:r w:rsidRPr="00AC6682">
        <w:rPr>
          <w:rFonts w:ascii="Times New Roman" w:hAnsi="Times New Roman"/>
          <w:bCs/>
          <w:sz w:val="23"/>
          <w:szCs w:val="23"/>
        </w:rPr>
        <w:t>Fentiek alapján az alábbi határozati javaslatot terjesztem a Tisztelt Képviselő-testület elé.</w:t>
      </w:r>
    </w:p>
    <w:p w14:paraId="52BCC67A" w14:textId="243BFBFA" w:rsidR="0011261E" w:rsidRPr="0041287A" w:rsidRDefault="0011261E" w:rsidP="0041287A">
      <w:pPr>
        <w:pBdr>
          <w:bottom w:val="single" w:sz="4" w:space="1" w:color="auto"/>
        </w:pBdr>
        <w:shd w:val="clear" w:color="auto" w:fill="D9D9D9" w:themeFill="background1" w:themeFillShade="D9"/>
        <w:spacing w:after="0" w:line="240" w:lineRule="auto"/>
        <w:jc w:val="both"/>
        <w:rPr>
          <w:rFonts w:ascii="Times New Roman" w:hAnsi="Times New Roman"/>
          <w:b/>
          <w:bCs/>
          <w:sz w:val="23"/>
          <w:szCs w:val="23"/>
        </w:rPr>
      </w:pPr>
      <w:r w:rsidRPr="00AC6682">
        <w:rPr>
          <w:rFonts w:ascii="Times New Roman" w:hAnsi="Times New Roman"/>
          <w:b/>
          <w:bCs/>
          <w:sz w:val="23"/>
          <w:szCs w:val="23"/>
        </w:rPr>
        <w:t>III. Határozati javaslat:</w:t>
      </w:r>
    </w:p>
    <w:p w14:paraId="2F1720A5" w14:textId="1D4943CC" w:rsidR="0011261E" w:rsidRPr="00AC6682" w:rsidRDefault="0011261E" w:rsidP="0011261E">
      <w:pPr>
        <w:shd w:val="clear" w:color="auto" w:fill="A6A6A6" w:themeFill="background1" w:themeFillShade="A6"/>
        <w:spacing w:after="0" w:line="240" w:lineRule="auto"/>
        <w:jc w:val="center"/>
        <w:rPr>
          <w:rFonts w:ascii="Times New Roman" w:hAnsi="Times New Roman"/>
          <w:b/>
          <w:sz w:val="23"/>
          <w:szCs w:val="23"/>
        </w:rPr>
      </w:pPr>
      <w:r w:rsidRPr="00AC6682">
        <w:rPr>
          <w:rFonts w:ascii="Times New Roman" w:hAnsi="Times New Roman"/>
          <w:b/>
          <w:sz w:val="23"/>
          <w:szCs w:val="23"/>
        </w:rPr>
        <w:t>…/202</w:t>
      </w:r>
      <w:r w:rsidR="00244AFD" w:rsidRPr="00AC6682">
        <w:rPr>
          <w:rFonts w:ascii="Times New Roman" w:hAnsi="Times New Roman"/>
          <w:b/>
          <w:sz w:val="23"/>
          <w:szCs w:val="23"/>
        </w:rPr>
        <w:t>3</w:t>
      </w:r>
      <w:r w:rsidRPr="00AC6682">
        <w:rPr>
          <w:rFonts w:ascii="Times New Roman" w:hAnsi="Times New Roman"/>
          <w:b/>
          <w:sz w:val="23"/>
          <w:szCs w:val="23"/>
        </w:rPr>
        <w:t>.(</w:t>
      </w:r>
      <w:r w:rsidR="007E530B" w:rsidRPr="00AC6682">
        <w:rPr>
          <w:rFonts w:ascii="Times New Roman" w:hAnsi="Times New Roman"/>
          <w:b/>
          <w:sz w:val="23"/>
          <w:szCs w:val="23"/>
        </w:rPr>
        <w:t>I</w:t>
      </w:r>
      <w:r w:rsidR="00E12A74">
        <w:rPr>
          <w:rFonts w:ascii="Times New Roman" w:hAnsi="Times New Roman"/>
          <w:b/>
          <w:sz w:val="23"/>
          <w:szCs w:val="23"/>
        </w:rPr>
        <w:t>V</w:t>
      </w:r>
      <w:r w:rsidR="000F5308" w:rsidRPr="00AC6682">
        <w:rPr>
          <w:rFonts w:ascii="Times New Roman" w:hAnsi="Times New Roman"/>
          <w:b/>
          <w:sz w:val="23"/>
          <w:szCs w:val="23"/>
        </w:rPr>
        <w:t>.2</w:t>
      </w:r>
      <w:r w:rsidR="00E12A74">
        <w:rPr>
          <w:rFonts w:ascii="Times New Roman" w:hAnsi="Times New Roman"/>
          <w:b/>
          <w:sz w:val="23"/>
          <w:szCs w:val="23"/>
        </w:rPr>
        <w:t>7</w:t>
      </w:r>
      <w:r w:rsidRPr="00AC6682">
        <w:rPr>
          <w:rFonts w:ascii="Times New Roman" w:hAnsi="Times New Roman"/>
          <w:b/>
          <w:sz w:val="23"/>
          <w:szCs w:val="23"/>
        </w:rPr>
        <w:t>.) KT-határozat</w:t>
      </w:r>
    </w:p>
    <w:p w14:paraId="254C2A1E" w14:textId="77777777" w:rsidR="0011261E" w:rsidRPr="00AC6682" w:rsidRDefault="0011261E" w:rsidP="0011261E">
      <w:pPr>
        <w:spacing w:after="0" w:line="240" w:lineRule="auto"/>
        <w:jc w:val="both"/>
        <w:rPr>
          <w:rFonts w:ascii="Times New Roman" w:hAnsi="Times New Roman"/>
          <w:sz w:val="23"/>
          <w:szCs w:val="23"/>
        </w:rPr>
      </w:pPr>
    </w:p>
    <w:p w14:paraId="495D20E6" w14:textId="6FB8017C" w:rsidR="00DC0992" w:rsidRPr="0041287A" w:rsidRDefault="00DC0992" w:rsidP="0041287A">
      <w:pPr>
        <w:autoSpaceDE w:val="0"/>
        <w:autoSpaceDN w:val="0"/>
        <w:spacing w:line="240" w:lineRule="auto"/>
        <w:jc w:val="both"/>
        <w:rPr>
          <w:rFonts w:ascii="Times New Roman" w:hAnsi="Times New Roman"/>
          <w:bCs/>
          <w:sz w:val="23"/>
          <w:szCs w:val="23"/>
        </w:rPr>
      </w:pPr>
      <w:r w:rsidRPr="00AC6682">
        <w:rPr>
          <w:rFonts w:ascii="Times New Roman" w:hAnsi="Times New Roman"/>
          <w:bCs/>
          <w:sz w:val="23"/>
          <w:szCs w:val="23"/>
        </w:rPr>
        <w:t xml:space="preserve">1./ </w:t>
      </w:r>
      <w:bookmarkStart w:id="0" w:name="_Hlk126310295"/>
      <w:r w:rsidR="00182801">
        <w:rPr>
          <w:rFonts w:ascii="Times New Roman" w:hAnsi="Times New Roman"/>
          <w:bCs/>
          <w:sz w:val="23"/>
          <w:szCs w:val="23"/>
        </w:rPr>
        <w:t>Fót Város Önkormányzat</w:t>
      </w:r>
      <w:r w:rsidRPr="00AC6682">
        <w:rPr>
          <w:rFonts w:ascii="Times New Roman" w:hAnsi="Times New Roman"/>
          <w:bCs/>
          <w:sz w:val="23"/>
          <w:szCs w:val="23"/>
        </w:rPr>
        <w:t xml:space="preserve"> Képviselő</w:t>
      </w:r>
      <w:r w:rsidR="00182801">
        <w:rPr>
          <w:rFonts w:ascii="Times New Roman" w:hAnsi="Times New Roman"/>
          <w:bCs/>
          <w:sz w:val="23"/>
          <w:szCs w:val="23"/>
        </w:rPr>
        <w:t>-</w:t>
      </w:r>
      <w:r w:rsidRPr="00AC6682">
        <w:rPr>
          <w:rFonts w:ascii="Times New Roman" w:hAnsi="Times New Roman"/>
          <w:bCs/>
          <w:sz w:val="23"/>
          <w:szCs w:val="23"/>
        </w:rPr>
        <w:t>testület</w:t>
      </w:r>
      <w:r w:rsidR="00182801">
        <w:rPr>
          <w:rFonts w:ascii="Times New Roman" w:hAnsi="Times New Roman"/>
          <w:bCs/>
          <w:sz w:val="23"/>
          <w:szCs w:val="23"/>
        </w:rPr>
        <w:t>e felkéri a</w:t>
      </w:r>
      <w:r w:rsidR="00E12A74">
        <w:rPr>
          <w:rFonts w:ascii="Times New Roman" w:hAnsi="Times New Roman"/>
          <w:bCs/>
          <w:sz w:val="23"/>
          <w:szCs w:val="23"/>
        </w:rPr>
        <w:t xml:space="preserve"> Polgármester</w:t>
      </w:r>
      <w:r w:rsidR="00182801">
        <w:rPr>
          <w:rFonts w:ascii="Times New Roman" w:hAnsi="Times New Roman"/>
          <w:bCs/>
          <w:sz w:val="23"/>
          <w:szCs w:val="23"/>
        </w:rPr>
        <w:t xml:space="preserve">t, hogy </w:t>
      </w:r>
      <w:r w:rsidR="00E12A74">
        <w:rPr>
          <w:rFonts w:ascii="Times New Roman" w:hAnsi="Times New Roman"/>
          <w:bCs/>
          <w:sz w:val="23"/>
          <w:szCs w:val="23"/>
        </w:rPr>
        <w:t>a Fóti Közszolgáltató Nonprofit Kft-</w:t>
      </w:r>
      <w:r w:rsidR="00FC478E">
        <w:rPr>
          <w:rFonts w:ascii="Times New Roman" w:hAnsi="Times New Roman"/>
          <w:bCs/>
          <w:sz w:val="23"/>
          <w:szCs w:val="23"/>
        </w:rPr>
        <w:t>vel kötendő</w:t>
      </w:r>
      <w:r w:rsidR="00E12A74">
        <w:rPr>
          <w:rFonts w:ascii="Times New Roman" w:hAnsi="Times New Roman"/>
          <w:bCs/>
          <w:sz w:val="23"/>
          <w:szCs w:val="23"/>
        </w:rPr>
        <w:t xml:space="preserve"> Egyedi megbízási szerződés </w:t>
      </w:r>
      <w:r w:rsidR="006D26F5">
        <w:rPr>
          <w:rFonts w:ascii="Times New Roman" w:hAnsi="Times New Roman"/>
          <w:bCs/>
          <w:sz w:val="23"/>
          <w:szCs w:val="23"/>
        </w:rPr>
        <w:t xml:space="preserve">útján készíttessen </w:t>
      </w:r>
      <w:r w:rsidR="0027181B">
        <w:rPr>
          <w:rFonts w:ascii="Times New Roman" w:hAnsi="Times New Roman"/>
          <w:bCs/>
          <w:sz w:val="23"/>
          <w:szCs w:val="23"/>
        </w:rPr>
        <w:t>kiviteli tervet és</w:t>
      </w:r>
      <w:r w:rsidR="00E12A74">
        <w:rPr>
          <w:rFonts w:ascii="Times New Roman" w:hAnsi="Times New Roman"/>
          <w:bCs/>
          <w:sz w:val="23"/>
          <w:szCs w:val="23"/>
        </w:rPr>
        <w:t xml:space="preserve"> árazott és árazatlan</w:t>
      </w:r>
      <w:r w:rsidR="0027181B">
        <w:rPr>
          <w:rFonts w:ascii="Times New Roman" w:hAnsi="Times New Roman"/>
          <w:bCs/>
          <w:sz w:val="23"/>
          <w:szCs w:val="23"/>
        </w:rPr>
        <w:t xml:space="preserve"> költségvetést</w:t>
      </w:r>
      <w:r w:rsidR="00E12A74">
        <w:rPr>
          <w:rFonts w:ascii="Times New Roman" w:hAnsi="Times New Roman"/>
          <w:bCs/>
          <w:sz w:val="23"/>
          <w:szCs w:val="23"/>
        </w:rPr>
        <w:t xml:space="preserve"> a</w:t>
      </w:r>
      <w:r w:rsidR="00D00BD4">
        <w:rPr>
          <w:rFonts w:ascii="Times New Roman" w:hAnsi="Times New Roman"/>
          <w:bCs/>
          <w:sz w:val="23"/>
          <w:szCs w:val="23"/>
        </w:rPr>
        <w:t xml:space="preserve"> Fót</w:t>
      </w:r>
      <w:r w:rsidR="00E12A74">
        <w:rPr>
          <w:rFonts w:ascii="Times New Roman" w:hAnsi="Times New Roman"/>
          <w:bCs/>
          <w:sz w:val="23"/>
          <w:szCs w:val="23"/>
        </w:rPr>
        <w:t xml:space="preserve"> 5201/38 hrsz-</w:t>
      </w:r>
      <w:r w:rsidR="0027181B">
        <w:rPr>
          <w:rFonts w:ascii="Times New Roman" w:hAnsi="Times New Roman"/>
          <w:bCs/>
          <w:sz w:val="23"/>
          <w:szCs w:val="23"/>
        </w:rPr>
        <w:t>ú</w:t>
      </w:r>
      <w:r w:rsidR="00E12A74">
        <w:rPr>
          <w:rFonts w:ascii="Times New Roman" w:hAnsi="Times New Roman"/>
          <w:bCs/>
          <w:sz w:val="23"/>
          <w:szCs w:val="23"/>
        </w:rPr>
        <w:t xml:space="preserve"> ingatlanon</w:t>
      </w:r>
      <w:r w:rsidR="006D26F5">
        <w:rPr>
          <w:rFonts w:ascii="Times New Roman" w:hAnsi="Times New Roman"/>
          <w:bCs/>
          <w:sz w:val="23"/>
          <w:szCs w:val="23"/>
        </w:rPr>
        <w:t xml:space="preserve"> létesítendő távolsági autóbuszmegálló létesítésére</w:t>
      </w:r>
      <w:r w:rsidR="0027181B">
        <w:rPr>
          <w:rFonts w:ascii="Times New Roman" w:hAnsi="Times New Roman"/>
          <w:bCs/>
          <w:sz w:val="23"/>
          <w:szCs w:val="23"/>
        </w:rPr>
        <w:t xml:space="preserve"> 2023.06.12</w:t>
      </w:r>
      <w:r w:rsidR="00CB616B" w:rsidRPr="00AC6682">
        <w:rPr>
          <w:rFonts w:ascii="Times New Roman" w:hAnsi="Times New Roman"/>
          <w:bCs/>
          <w:sz w:val="23"/>
          <w:szCs w:val="23"/>
        </w:rPr>
        <w:t>.</w:t>
      </w:r>
      <w:bookmarkEnd w:id="0"/>
    </w:p>
    <w:p w14:paraId="14C3F525" w14:textId="77777777" w:rsidR="00DC0992" w:rsidRPr="00AC6682" w:rsidRDefault="00DC0992" w:rsidP="00DC0992">
      <w:pPr>
        <w:pStyle w:val="Szvegtrzs"/>
        <w:spacing w:after="0" w:line="240" w:lineRule="auto"/>
        <w:rPr>
          <w:rFonts w:ascii="Times New Roman" w:hAnsi="Times New Roman" w:cs="Times New Roman"/>
          <w:b/>
          <w:sz w:val="23"/>
          <w:szCs w:val="23"/>
        </w:rPr>
      </w:pPr>
      <w:r w:rsidRPr="00AC6682">
        <w:rPr>
          <w:rFonts w:ascii="Times New Roman" w:hAnsi="Times New Roman" w:cs="Times New Roman"/>
          <w:b/>
          <w:sz w:val="23"/>
          <w:szCs w:val="23"/>
        </w:rPr>
        <w:t xml:space="preserve">Felelős: </w:t>
      </w:r>
      <w:r w:rsidRPr="00AC6682">
        <w:rPr>
          <w:rFonts w:ascii="Times New Roman" w:hAnsi="Times New Roman" w:cs="Times New Roman"/>
          <w:sz w:val="23"/>
          <w:szCs w:val="23"/>
        </w:rPr>
        <w:t>polgármester</w:t>
      </w:r>
    </w:p>
    <w:p w14:paraId="3CA03AE6" w14:textId="46824DD4" w:rsidR="00DC0992" w:rsidRPr="00AC6682" w:rsidRDefault="00DC0992" w:rsidP="00DC0992">
      <w:pPr>
        <w:pStyle w:val="Szvegtrzs"/>
        <w:spacing w:after="0" w:line="240" w:lineRule="auto"/>
        <w:rPr>
          <w:rFonts w:ascii="Times New Roman" w:hAnsi="Times New Roman" w:cs="Times New Roman"/>
          <w:sz w:val="23"/>
          <w:szCs w:val="23"/>
        </w:rPr>
      </w:pPr>
      <w:r w:rsidRPr="00AC6682">
        <w:rPr>
          <w:rFonts w:ascii="Times New Roman" w:hAnsi="Times New Roman" w:cs="Times New Roman"/>
          <w:b/>
          <w:sz w:val="23"/>
          <w:szCs w:val="23"/>
        </w:rPr>
        <w:t>Határidő</w:t>
      </w:r>
      <w:r w:rsidRPr="00AC6682">
        <w:rPr>
          <w:rFonts w:ascii="Times New Roman" w:hAnsi="Times New Roman" w:cs="Times New Roman"/>
          <w:sz w:val="23"/>
          <w:szCs w:val="23"/>
        </w:rPr>
        <w:t xml:space="preserve">: </w:t>
      </w:r>
      <w:r w:rsidRPr="00AC6682">
        <w:rPr>
          <w:rFonts w:ascii="Times New Roman" w:hAnsi="Times New Roman" w:cs="Times New Roman"/>
          <w:sz w:val="23"/>
          <w:szCs w:val="23"/>
        </w:rPr>
        <w:tab/>
        <w:t>1</w:t>
      </w:r>
      <w:r w:rsidR="00D00BD4">
        <w:rPr>
          <w:rFonts w:ascii="Times New Roman" w:hAnsi="Times New Roman" w:cs="Times New Roman"/>
          <w:sz w:val="23"/>
          <w:szCs w:val="23"/>
        </w:rPr>
        <w:t xml:space="preserve">. </w:t>
      </w:r>
      <w:r w:rsidRPr="00AC6682">
        <w:rPr>
          <w:rFonts w:ascii="Times New Roman" w:hAnsi="Times New Roman" w:cs="Times New Roman"/>
          <w:sz w:val="23"/>
          <w:szCs w:val="23"/>
        </w:rPr>
        <w:t>pont: azonnal</w:t>
      </w:r>
    </w:p>
    <w:p w14:paraId="29BE84B6" w14:textId="77777777" w:rsidR="00DC0992" w:rsidRPr="00AC6682" w:rsidRDefault="00DC0992" w:rsidP="00DC0992">
      <w:pPr>
        <w:pStyle w:val="Szvegtrzs"/>
        <w:spacing w:after="0" w:line="240" w:lineRule="auto"/>
        <w:rPr>
          <w:rFonts w:ascii="Times New Roman" w:hAnsi="Times New Roman" w:cs="Times New Roman"/>
          <w:b/>
          <w:i/>
          <w:sz w:val="23"/>
          <w:szCs w:val="23"/>
          <w:u w:val="single"/>
        </w:rPr>
      </w:pPr>
    </w:p>
    <w:p w14:paraId="57A7ACD4" w14:textId="011DE61D" w:rsidR="00DC0992" w:rsidRPr="00AC6682" w:rsidRDefault="00DC0992" w:rsidP="00DC0992">
      <w:pPr>
        <w:pStyle w:val="Szvegtrzs"/>
        <w:spacing w:after="0" w:line="240" w:lineRule="auto"/>
        <w:rPr>
          <w:rFonts w:ascii="Times New Roman" w:hAnsi="Times New Roman" w:cs="Times New Roman"/>
          <w:i/>
          <w:sz w:val="23"/>
          <w:szCs w:val="23"/>
        </w:rPr>
      </w:pPr>
      <w:r w:rsidRPr="00AC6682">
        <w:rPr>
          <w:rFonts w:ascii="Times New Roman" w:hAnsi="Times New Roman" w:cs="Times New Roman"/>
          <w:b/>
          <w:i/>
          <w:sz w:val="23"/>
          <w:szCs w:val="23"/>
          <w:u w:val="single"/>
        </w:rPr>
        <w:t>Jogszabályi hivatkozás</w:t>
      </w:r>
      <w:r w:rsidRPr="00AC6682">
        <w:rPr>
          <w:rFonts w:ascii="Times New Roman" w:hAnsi="Times New Roman" w:cs="Times New Roman"/>
          <w:i/>
          <w:sz w:val="23"/>
          <w:szCs w:val="23"/>
        </w:rPr>
        <w:t xml:space="preserve">: </w:t>
      </w:r>
    </w:p>
    <w:p w14:paraId="569E32D5" w14:textId="77777777" w:rsidR="00DC0992" w:rsidRPr="00AC6682" w:rsidRDefault="00DC0992" w:rsidP="00DC0992">
      <w:pPr>
        <w:pStyle w:val="Szvegtrzs"/>
        <w:spacing w:after="0" w:line="240" w:lineRule="auto"/>
        <w:rPr>
          <w:rFonts w:ascii="Times New Roman" w:hAnsi="Times New Roman" w:cs="Times New Roman"/>
          <w:i/>
          <w:sz w:val="23"/>
          <w:szCs w:val="23"/>
        </w:rPr>
      </w:pPr>
      <w:r w:rsidRPr="00AC6682">
        <w:rPr>
          <w:rFonts w:ascii="Times New Roman" w:hAnsi="Times New Roman" w:cs="Times New Roman"/>
          <w:i/>
          <w:sz w:val="23"/>
          <w:szCs w:val="23"/>
        </w:rPr>
        <w:t>2011. évi CLXXXIX. törvény Magyarország helyi önkormányzatairól 13. § (1) 2. pontja</w:t>
      </w:r>
    </w:p>
    <w:p w14:paraId="0E10EBD9" w14:textId="77777777" w:rsidR="00DC0992" w:rsidRPr="00AC6682" w:rsidRDefault="00DC0992" w:rsidP="00DC0992">
      <w:pPr>
        <w:pStyle w:val="Szvegtrzs"/>
        <w:spacing w:after="0" w:line="240" w:lineRule="auto"/>
        <w:rPr>
          <w:rFonts w:ascii="Times New Roman" w:hAnsi="Times New Roman" w:cs="Times New Roman"/>
          <w:i/>
          <w:sz w:val="23"/>
          <w:szCs w:val="23"/>
        </w:rPr>
      </w:pPr>
      <w:r w:rsidRPr="00AC6682">
        <w:rPr>
          <w:rFonts w:ascii="Times New Roman" w:hAnsi="Times New Roman" w:cs="Times New Roman"/>
          <w:i/>
          <w:sz w:val="23"/>
          <w:szCs w:val="23"/>
        </w:rPr>
        <w:t>83/2004. (VI. 4.) GKM rendelet a közúti jelzőtáblák megtervezésének, alkalmazásának és elhelyezésének követelményeiről</w:t>
      </w:r>
    </w:p>
    <w:p w14:paraId="12241AC4" w14:textId="7311A7F2" w:rsidR="00DC0992" w:rsidRPr="00AC6682" w:rsidRDefault="00DC0992" w:rsidP="00DC0992">
      <w:pPr>
        <w:pStyle w:val="Szvegtrzs"/>
        <w:spacing w:after="0" w:line="240" w:lineRule="auto"/>
        <w:rPr>
          <w:rFonts w:ascii="Times New Roman" w:hAnsi="Times New Roman" w:cs="Times New Roman"/>
          <w:i/>
          <w:sz w:val="23"/>
          <w:szCs w:val="23"/>
        </w:rPr>
      </w:pPr>
      <w:r w:rsidRPr="00AC6682">
        <w:rPr>
          <w:rFonts w:ascii="Times New Roman" w:hAnsi="Times New Roman" w:cs="Times New Roman"/>
          <w:i/>
          <w:sz w:val="23"/>
          <w:szCs w:val="23"/>
        </w:rPr>
        <w:t>27/2015. (XII.17.) önkormányzati rendelet Fót Város Önkormányzat Szervezeti és Működési Szabályzatáról 67. § (minősített többség)</w:t>
      </w:r>
    </w:p>
    <w:p w14:paraId="2BAB8A88" w14:textId="0764DEB6" w:rsidR="00CE5230" w:rsidRPr="00AC6682" w:rsidRDefault="00DC0992" w:rsidP="00DC0992">
      <w:pPr>
        <w:pStyle w:val="Szvegtrzs"/>
        <w:spacing w:after="0" w:line="240" w:lineRule="auto"/>
        <w:rPr>
          <w:rFonts w:ascii="Times New Roman" w:hAnsi="Times New Roman" w:cs="Times New Roman"/>
          <w:sz w:val="23"/>
          <w:szCs w:val="23"/>
        </w:rPr>
      </w:pPr>
      <w:r w:rsidRPr="00AC6682">
        <w:rPr>
          <w:rFonts w:ascii="Times New Roman" w:hAnsi="Times New Roman" w:cs="Times New Roman"/>
          <w:i/>
          <w:sz w:val="23"/>
          <w:szCs w:val="23"/>
        </w:rPr>
        <w:t>Az előterjesztés melléklete:</w:t>
      </w:r>
      <w:r w:rsidRPr="00AC6682">
        <w:rPr>
          <w:rFonts w:ascii="Times New Roman" w:hAnsi="Times New Roman" w:cs="Times New Roman"/>
          <w:sz w:val="23"/>
          <w:szCs w:val="23"/>
        </w:rPr>
        <w:t xml:space="preserve"> </w:t>
      </w:r>
    </w:p>
    <w:p w14:paraId="57DDF527" w14:textId="72232574" w:rsidR="00BA36BD" w:rsidRPr="00AC6682" w:rsidRDefault="00DC0992" w:rsidP="00B20E1E">
      <w:pPr>
        <w:pStyle w:val="Nincstrkz"/>
        <w:numPr>
          <w:ilvl w:val="0"/>
          <w:numId w:val="32"/>
        </w:numPr>
        <w:autoSpaceDE w:val="0"/>
        <w:autoSpaceDN w:val="0"/>
        <w:jc w:val="both"/>
        <w:rPr>
          <w:rFonts w:ascii="Times New Roman" w:hAnsi="Times New Roman"/>
          <w:bCs/>
          <w:i/>
          <w:iCs/>
          <w:sz w:val="23"/>
          <w:szCs w:val="23"/>
        </w:rPr>
      </w:pPr>
      <w:bookmarkStart w:id="1" w:name="_Hlk105065413"/>
      <w:r w:rsidRPr="00AC6682">
        <w:rPr>
          <w:rFonts w:ascii="Times New Roman" w:hAnsi="Times New Roman" w:cs="Times New Roman"/>
          <w:sz w:val="23"/>
          <w:szCs w:val="23"/>
        </w:rPr>
        <w:t xml:space="preserve">1. sz. </w:t>
      </w:r>
      <w:bookmarkEnd w:id="1"/>
      <w:r w:rsidR="008D3F58" w:rsidRPr="00AC6682">
        <w:rPr>
          <w:rFonts w:ascii="Times New Roman" w:hAnsi="Times New Roman" w:cs="Times New Roman"/>
          <w:sz w:val="23"/>
          <w:szCs w:val="23"/>
        </w:rPr>
        <w:t xml:space="preserve">melléklet </w:t>
      </w:r>
      <w:r w:rsidR="00D00BD4">
        <w:rPr>
          <w:rFonts w:ascii="Times New Roman" w:hAnsi="Times New Roman" w:cs="Times New Roman"/>
          <w:sz w:val="23"/>
          <w:szCs w:val="23"/>
        </w:rPr>
        <w:t>az Auchan területén megvalósuló buszmegállók helyét bemutató átnézetes helyszínrajz, mely a KT határozat 1. számú mellékletét is jelenti.</w:t>
      </w:r>
    </w:p>
    <w:sectPr w:rsidR="00BA36BD" w:rsidRPr="00AC6682" w:rsidSect="00CE5230">
      <w:footerReference w:type="default" r:id="rId8"/>
      <w:pgSz w:w="11906" w:h="16838"/>
      <w:pgMar w:top="993" w:right="991" w:bottom="993"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D22AB" w14:textId="77777777" w:rsidR="00241271" w:rsidRDefault="00241271">
      <w:pPr>
        <w:spacing w:after="0" w:line="240" w:lineRule="auto"/>
      </w:pPr>
      <w:r>
        <w:separator/>
      </w:r>
    </w:p>
  </w:endnote>
  <w:endnote w:type="continuationSeparator" w:id="0">
    <w:p w14:paraId="501934C3" w14:textId="77777777" w:rsidR="00241271" w:rsidRDefault="00241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188949"/>
      <w:docPartObj>
        <w:docPartGallery w:val="Page Numbers (Bottom of Page)"/>
        <w:docPartUnique/>
      </w:docPartObj>
    </w:sdtPr>
    <w:sdtEndPr/>
    <w:sdtContent>
      <w:p w14:paraId="7C1A829E" w14:textId="77777777" w:rsidR="0028037F" w:rsidRDefault="000D55F8">
        <w:pPr>
          <w:pStyle w:val="llb"/>
          <w:jc w:val="center"/>
        </w:pPr>
        <w:r>
          <w:rPr>
            <w:noProof/>
          </w:rPr>
          <w:fldChar w:fldCharType="begin"/>
        </w:r>
        <w:r>
          <w:rPr>
            <w:noProof/>
          </w:rPr>
          <w:instrText xml:space="preserve"> PAGE   \* MERGEFORMAT </w:instrText>
        </w:r>
        <w:r>
          <w:rPr>
            <w:noProof/>
          </w:rPr>
          <w:fldChar w:fldCharType="separate"/>
        </w:r>
        <w:r w:rsidR="009D1A92">
          <w:rPr>
            <w:noProof/>
          </w:rPr>
          <w:t>2</w:t>
        </w:r>
        <w:r>
          <w:rPr>
            <w:noProof/>
          </w:rPr>
          <w:fldChar w:fldCharType="end"/>
        </w:r>
      </w:p>
    </w:sdtContent>
  </w:sdt>
  <w:p w14:paraId="2011EB0D" w14:textId="77777777" w:rsidR="0028037F" w:rsidRDefault="0028037F">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218E5" w14:textId="77777777" w:rsidR="00241271" w:rsidRDefault="00241271">
      <w:pPr>
        <w:spacing w:after="0" w:line="240" w:lineRule="auto"/>
      </w:pPr>
      <w:r>
        <w:separator/>
      </w:r>
    </w:p>
  </w:footnote>
  <w:footnote w:type="continuationSeparator" w:id="0">
    <w:p w14:paraId="2F1F9689" w14:textId="77777777" w:rsidR="00241271" w:rsidRDefault="002412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A71C8"/>
    <w:multiLevelType w:val="hybridMultilevel"/>
    <w:tmpl w:val="553072B6"/>
    <w:lvl w:ilvl="0" w:tplc="0BCAC244">
      <w:start w:val="2012"/>
      <w:numFmt w:val="bullet"/>
      <w:lvlText w:val=""/>
      <w:lvlJc w:val="left"/>
      <w:pPr>
        <w:ind w:left="643" w:hanging="360"/>
      </w:pPr>
      <w:rPr>
        <w:rFonts w:ascii="Symbol" w:eastAsia="Times New Roman" w:hAnsi="Symbol" w:hint="default"/>
      </w:rPr>
    </w:lvl>
    <w:lvl w:ilvl="1" w:tplc="040E0003" w:tentative="1">
      <w:start w:val="1"/>
      <w:numFmt w:val="bullet"/>
      <w:lvlText w:val="o"/>
      <w:lvlJc w:val="left"/>
      <w:pPr>
        <w:ind w:left="1363" w:hanging="360"/>
      </w:pPr>
      <w:rPr>
        <w:rFonts w:ascii="Courier New" w:hAnsi="Courier New" w:hint="default"/>
      </w:rPr>
    </w:lvl>
    <w:lvl w:ilvl="2" w:tplc="040E0005" w:tentative="1">
      <w:start w:val="1"/>
      <w:numFmt w:val="bullet"/>
      <w:lvlText w:val=""/>
      <w:lvlJc w:val="left"/>
      <w:pPr>
        <w:ind w:left="2083" w:hanging="360"/>
      </w:pPr>
      <w:rPr>
        <w:rFonts w:ascii="Wingdings" w:hAnsi="Wingdings" w:hint="default"/>
      </w:rPr>
    </w:lvl>
    <w:lvl w:ilvl="3" w:tplc="040E0001" w:tentative="1">
      <w:start w:val="1"/>
      <w:numFmt w:val="bullet"/>
      <w:lvlText w:val=""/>
      <w:lvlJc w:val="left"/>
      <w:pPr>
        <w:ind w:left="2803" w:hanging="360"/>
      </w:pPr>
      <w:rPr>
        <w:rFonts w:ascii="Symbol" w:hAnsi="Symbol" w:hint="default"/>
      </w:rPr>
    </w:lvl>
    <w:lvl w:ilvl="4" w:tplc="040E0003" w:tentative="1">
      <w:start w:val="1"/>
      <w:numFmt w:val="bullet"/>
      <w:lvlText w:val="o"/>
      <w:lvlJc w:val="left"/>
      <w:pPr>
        <w:ind w:left="3523" w:hanging="360"/>
      </w:pPr>
      <w:rPr>
        <w:rFonts w:ascii="Courier New" w:hAnsi="Courier New" w:hint="default"/>
      </w:rPr>
    </w:lvl>
    <w:lvl w:ilvl="5" w:tplc="040E0005" w:tentative="1">
      <w:start w:val="1"/>
      <w:numFmt w:val="bullet"/>
      <w:lvlText w:val=""/>
      <w:lvlJc w:val="left"/>
      <w:pPr>
        <w:ind w:left="4243" w:hanging="360"/>
      </w:pPr>
      <w:rPr>
        <w:rFonts w:ascii="Wingdings" w:hAnsi="Wingdings" w:hint="default"/>
      </w:rPr>
    </w:lvl>
    <w:lvl w:ilvl="6" w:tplc="040E0001" w:tentative="1">
      <w:start w:val="1"/>
      <w:numFmt w:val="bullet"/>
      <w:lvlText w:val=""/>
      <w:lvlJc w:val="left"/>
      <w:pPr>
        <w:ind w:left="4963" w:hanging="360"/>
      </w:pPr>
      <w:rPr>
        <w:rFonts w:ascii="Symbol" w:hAnsi="Symbol" w:hint="default"/>
      </w:rPr>
    </w:lvl>
    <w:lvl w:ilvl="7" w:tplc="040E0003" w:tentative="1">
      <w:start w:val="1"/>
      <w:numFmt w:val="bullet"/>
      <w:lvlText w:val="o"/>
      <w:lvlJc w:val="left"/>
      <w:pPr>
        <w:ind w:left="5683" w:hanging="360"/>
      </w:pPr>
      <w:rPr>
        <w:rFonts w:ascii="Courier New" w:hAnsi="Courier New" w:hint="default"/>
      </w:rPr>
    </w:lvl>
    <w:lvl w:ilvl="8" w:tplc="040E0005" w:tentative="1">
      <w:start w:val="1"/>
      <w:numFmt w:val="bullet"/>
      <w:lvlText w:val=""/>
      <w:lvlJc w:val="left"/>
      <w:pPr>
        <w:ind w:left="6403" w:hanging="360"/>
      </w:pPr>
      <w:rPr>
        <w:rFonts w:ascii="Wingdings" w:hAnsi="Wingdings" w:hint="default"/>
      </w:rPr>
    </w:lvl>
  </w:abstractNum>
  <w:abstractNum w:abstractNumId="1" w15:restartNumberingAfterBreak="0">
    <w:nsid w:val="05F5440E"/>
    <w:multiLevelType w:val="hybridMultilevel"/>
    <w:tmpl w:val="F9E0C4C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 w15:restartNumberingAfterBreak="0">
    <w:nsid w:val="0B63773D"/>
    <w:multiLevelType w:val="hybridMultilevel"/>
    <w:tmpl w:val="8BC6D75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BCB2BC9"/>
    <w:multiLevelType w:val="hybridMultilevel"/>
    <w:tmpl w:val="0F628F3C"/>
    <w:lvl w:ilvl="0" w:tplc="5C8020D6">
      <w:start w:val="1"/>
      <w:numFmt w:val="bullet"/>
      <w:lvlText w:val="-"/>
      <w:lvlJc w:val="left"/>
      <w:pPr>
        <w:tabs>
          <w:tab w:val="num" w:pos="786"/>
        </w:tabs>
        <w:ind w:left="786"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8736DA"/>
    <w:multiLevelType w:val="hybridMultilevel"/>
    <w:tmpl w:val="0CA2FAE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5" w15:restartNumberingAfterBreak="0">
    <w:nsid w:val="0EC97615"/>
    <w:multiLevelType w:val="hybridMultilevel"/>
    <w:tmpl w:val="892862E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21C7C4D"/>
    <w:multiLevelType w:val="hybridMultilevel"/>
    <w:tmpl w:val="E23CB526"/>
    <w:lvl w:ilvl="0" w:tplc="040E000F">
      <w:start w:val="1"/>
      <w:numFmt w:val="decimal"/>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E9F6AFC"/>
    <w:multiLevelType w:val="hybridMultilevel"/>
    <w:tmpl w:val="1E1EDFE4"/>
    <w:lvl w:ilvl="0" w:tplc="E5AC9F7E">
      <w:start w:val="1"/>
      <w:numFmt w:val="lowerLetter"/>
      <w:lvlText w:val="%1)"/>
      <w:lvlJc w:val="left"/>
      <w:pPr>
        <w:tabs>
          <w:tab w:val="num" w:pos="1440"/>
        </w:tabs>
        <w:ind w:left="1440" w:hanging="360"/>
      </w:pPr>
      <w:rPr>
        <w:rFonts w:cs="Times New Roman" w:hint="default"/>
      </w:rPr>
    </w:lvl>
    <w:lvl w:ilvl="1" w:tplc="040E0019" w:tentative="1">
      <w:start w:val="1"/>
      <w:numFmt w:val="lowerLetter"/>
      <w:lvlText w:val="%2."/>
      <w:lvlJc w:val="left"/>
      <w:pPr>
        <w:tabs>
          <w:tab w:val="num" w:pos="2520"/>
        </w:tabs>
        <w:ind w:left="2520" w:hanging="360"/>
      </w:pPr>
      <w:rPr>
        <w:rFonts w:cs="Times New Roman"/>
      </w:rPr>
    </w:lvl>
    <w:lvl w:ilvl="2" w:tplc="040E001B" w:tentative="1">
      <w:start w:val="1"/>
      <w:numFmt w:val="lowerRoman"/>
      <w:lvlText w:val="%3."/>
      <w:lvlJc w:val="right"/>
      <w:pPr>
        <w:tabs>
          <w:tab w:val="num" w:pos="3240"/>
        </w:tabs>
        <w:ind w:left="3240" w:hanging="180"/>
      </w:pPr>
      <w:rPr>
        <w:rFonts w:cs="Times New Roman"/>
      </w:rPr>
    </w:lvl>
    <w:lvl w:ilvl="3" w:tplc="040E000F" w:tentative="1">
      <w:start w:val="1"/>
      <w:numFmt w:val="decimal"/>
      <w:lvlText w:val="%4."/>
      <w:lvlJc w:val="left"/>
      <w:pPr>
        <w:tabs>
          <w:tab w:val="num" w:pos="3960"/>
        </w:tabs>
        <w:ind w:left="3960" w:hanging="360"/>
      </w:pPr>
      <w:rPr>
        <w:rFonts w:cs="Times New Roman"/>
      </w:rPr>
    </w:lvl>
    <w:lvl w:ilvl="4" w:tplc="040E0019" w:tentative="1">
      <w:start w:val="1"/>
      <w:numFmt w:val="lowerLetter"/>
      <w:lvlText w:val="%5."/>
      <w:lvlJc w:val="left"/>
      <w:pPr>
        <w:tabs>
          <w:tab w:val="num" w:pos="4680"/>
        </w:tabs>
        <w:ind w:left="4680" w:hanging="360"/>
      </w:pPr>
      <w:rPr>
        <w:rFonts w:cs="Times New Roman"/>
      </w:rPr>
    </w:lvl>
    <w:lvl w:ilvl="5" w:tplc="040E001B" w:tentative="1">
      <w:start w:val="1"/>
      <w:numFmt w:val="lowerRoman"/>
      <w:lvlText w:val="%6."/>
      <w:lvlJc w:val="right"/>
      <w:pPr>
        <w:tabs>
          <w:tab w:val="num" w:pos="5400"/>
        </w:tabs>
        <w:ind w:left="5400" w:hanging="180"/>
      </w:pPr>
      <w:rPr>
        <w:rFonts w:cs="Times New Roman"/>
      </w:rPr>
    </w:lvl>
    <w:lvl w:ilvl="6" w:tplc="040E000F" w:tentative="1">
      <w:start w:val="1"/>
      <w:numFmt w:val="decimal"/>
      <w:lvlText w:val="%7."/>
      <w:lvlJc w:val="left"/>
      <w:pPr>
        <w:tabs>
          <w:tab w:val="num" w:pos="6120"/>
        </w:tabs>
        <w:ind w:left="6120" w:hanging="360"/>
      </w:pPr>
      <w:rPr>
        <w:rFonts w:cs="Times New Roman"/>
      </w:rPr>
    </w:lvl>
    <w:lvl w:ilvl="7" w:tplc="040E0019" w:tentative="1">
      <w:start w:val="1"/>
      <w:numFmt w:val="lowerLetter"/>
      <w:lvlText w:val="%8."/>
      <w:lvlJc w:val="left"/>
      <w:pPr>
        <w:tabs>
          <w:tab w:val="num" w:pos="6840"/>
        </w:tabs>
        <w:ind w:left="6840" w:hanging="360"/>
      </w:pPr>
      <w:rPr>
        <w:rFonts w:cs="Times New Roman"/>
      </w:rPr>
    </w:lvl>
    <w:lvl w:ilvl="8" w:tplc="040E001B" w:tentative="1">
      <w:start w:val="1"/>
      <w:numFmt w:val="lowerRoman"/>
      <w:lvlText w:val="%9."/>
      <w:lvlJc w:val="right"/>
      <w:pPr>
        <w:tabs>
          <w:tab w:val="num" w:pos="7560"/>
        </w:tabs>
        <w:ind w:left="7560" w:hanging="180"/>
      </w:pPr>
      <w:rPr>
        <w:rFonts w:cs="Times New Roman"/>
      </w:rPr>
    </w:lvl>
  </w:abstractNum>
  <w:abstractNum w:abstractNumId="8" w15:restartNumberingAfterBreak="0">
    <w:nsid w:val="1FE41F0F"/>
    <w:multiLevelType w:val="hybridMultilevel"/>
    <w:tmpl w:val="9956DD2C"/>
    <w:lvl w:ilvl="0" w:tplc="040E000F">
      <w:start w:val="1"/>
      <w:numFmt w:val="decimal"/>
      <w:lvlText w:val="%1."/>
      <w:lvlJc w:val="left"/>
      <w:pPr>
        <w:ind w:left="720" w:hanging="360"/>
      </w:pPr>
      <w:rPr>
        <w:b w:val="0"/>
        <w:b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23DD0D17"/>
    <w:multiLevelType w:val="hybridMultilevel"/>
    <w:tmpl w:val="D22A1ABC"/>
    <w:lvl w:ilvl="0" w:tplc="0526FE3A">
      <w:start w:val="1"/>
      <w:numFmt w:val="lowerLetter"/>
      <w:lvlText w:val="%1.)"/>
      <w:lvlJc w:val="left"/>
      <w:pPr>
        <w:ind w:left="720" w:hanging="360"/>
      </w:pPr>
      <w:rPr>
        <w:rFonts w:hint="default"/>
        <w:b w:val="0"/>
        <w:bCs w:val="0"/>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0" w15:restartNumberingAfterBreak="0">
    <w:nsid w:val="248C4DDA"/>
    <w:multiLevelType w:val="hybridMultilevel"/>
    <w:tmpl w:val="56CE6F76"/>
    <w:lvl w:ilvl="0" w:tplc="040E000F">
      <w:start w:val="1"/>
      <w:numFmt w:val="decimal"/>
      <w:lvlText w:val="%1."/>
      <w:lvlJc w:val="left"/>
      <w:pPr>
        <w:tabs>
          <w:tab w:val="num" w:pos="720"/>
        </w:tabs>
        <w:ind w:left="720" w:hanging="360"/>
      </w:pPr>
      <w:rPr>
        <w:rFonts w:cs="Times New Roman"/>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93808A5"/>
    <w:multiLevelType w:val="hybridMultilevel"/>
    <w:tmpl w:val="BB6210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27E4677"/>
    <w:multiLevelType w:val="singleLevel"/>
    <w:tmpl w:val="B8D0A5A2"/>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13" w15:restartNumberingAfterBreak="0">
    <w:nsid w:val="33975A28"/>
    <w:multiLevelType w:val="hybridMultilevel"/>
    <w:tmpl w:val="7320ED3C"/>
    <w:lvl w:ilvl="0" w:tplc="0A441080">
      <w:numFmt w:val="bullet"/>
      <w:lvlText w:val="•"/>
      <w:lvlJc w:val="left"/>
      <w:pPr>
        <w:ind w:left="1065" w:hanging="705"/>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349E5761"/>
    <w:multiLevelType w:val="hybridMultilevel"/>
    <w:tmpl w:val="338E57A4"/>
    <w:lvl w:ilvl="0" w:tplc="8792921E">
      <w:start w:val="1"/>
      <w:numFmt w:val="lowerLetter"/>
      <w:lvlText w:val="%1.)"/>
      <w:lvlJc w:val="left"/>
      <w:pPr>
        <w:ind w:left="720" w:hanging="360"/>
      </w:pPr>
      <w:rPr>
        <w:rFonts w:ascii="Times New Roman" w:eastAsia="Times New Roman" w:hAnsi="Times New Roman" w:cs="Times New Roman"/>
        <w:b w:val="0"/>
        <w:bCs w:val="0"/>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5" w15:restartNumberingAfterBreak="0">
    <w:nsid w:val="3ABE4AE2"/>
    <w:multiLevelType w:val="hybridMultilevel"/>
    <w:tmpl w:val="2CD8A51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3C624179"/>
    <w:multiLevelType w:val="hybridMultilevel"/>
    <w:tmpl w:val="02D04C4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3DEB2FB0"/>
    <w:multiLevelType w:val="hybridMultilevel"/>
    <w:tmpl w:val="20281962"/>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8" w15:restartNumberingAfterBreak="0">
    <w:nsid w:val="40D02C96"/>
    <w:multiLevelType w:val="hybridMultilevel"/>
    <w:tmpl w:val="77D833BC"/>
    <w:lvl w:ilvl="0" w:tplc="040E0019">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9" w15:restartNumberingAfterBreak="0">
    <w:nsid w:val="525E22CE"/>
    <w:multiLevelType w:val="hybridMultilevel"/>
    <w:tmpl w:val="BD96B9E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60684514"/>
    <w:multiLevelType w:val="hybridMultilevel"/>
    <w:tmpl w:val="338E57A4"/>
    <w:lvl w:ilvl="0" w:tplc="8792921E">
      <w:start w:val="1"/>
      <w:numFmt w:val="lowerLetter"/>
      <w:lvlText w:val="%1.)"/>
      <w:lvlJc w:val="left"/>
      <w:pPr>
        <w:ind w:left="720" w:hanging="360"/>
      </w:pPr>
      <w:rPr>
        <w:rFonts w:ascii="Times New Roman" w:eastAsia="Times New Roman" w:hAnsi="Times New Roman" w:cs="Times New Roman"/>
        <w:b w:val="0"/>
        <w:bCs w:val="0"/>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1" w15:restartNumberingAfterBreak="0">
    <w:nsid w:val="623D7EE2"/>
    <w:multiLevelType w:val="hybridMultilevel"/>
    <w:tmpl w:val="CDBACE24"/>
    <w:lvl w:ilvl="0" w:tplc="0A441080">
      <w:numFmt w:val="bullet"/>
      <w:lvlText w:val="•"/>
      <w:lvlJc w:val="left"/>
      <w:pPr>
        <w:ind w:left="1065" w:hanging="705"/>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29D6AF5"/>
    <w:multiLevelType w:val="hybridMultilevel"/>
    <w:tmpl w:val="19AC3EE0"/>
    <w:lvl w:ilvl="0" w:tplc="040E0001">
      <w:start w:val="1"/>
      <w:numFmt w:val="bullet"/>
      <w:lvlText w:val=""/>
      <w:lvlJc w:val="left"/>
      <w:pPr>
        <w:ind w:left="731" w:hanging="360"/>
      </w:pPr>
      <w:rPr>
        <w:rFonts w:ascii="Symbol" w:hAnsi="Symbol" w:hint="default"/>
      </w:rPr>
    </w:lvl>
    <w:lvl w:ilvl="1" w:tplc="040E0003">
      <w:start w:val="1"/>
      <w:numFmt w:val="bullet"/>
      <w:lvlText w:val="o"/>
      <w:lvlJc w:val="left"/>
      <w:pPr>
        <w:ind w:left="1451" w:hanging="360"/>
      </w:pPr>
      <w:rPr>
        <w:rFonts w:ascii="Courier New" w:hAnsi="Courier New" w:hint="default"/>
      </w:rPr>
    </w:lvl>
    <w:lvl w:ilvl="2" w:tplc="040E0005">
      <w:start w:val="1"/>
      <w:numFmt w:val="bullet"/>
      <w:lvlText w:val=""/>
      <w:lvlJc w:val="left"/>
      <w:pPr>
        <w:ind w:left="2171" w:hanging="360"/>
      </w:pPr>
      <w:rPr>
        <w:rFonts w:ascii="Wingdings" w:hAnsi="Wingdings" w:hint="default"/>
      </w:rPr>
    </w:lvl>
    <w:lvl w:ilvl="3" w:tplc="040E0001">
      <w:start w:val="1"/>
      <w:numFmt w:val="bullet"/>
      <w:lvlText w:val=""/>
      <w:lvlJc w:val="left"/>
      <w:pPr>
        <w:ind w:left="2891" w:hanging="360"/>
      </w:pPr>
      <w:rPr>
        <w:rFonts w:ascii="Symbol" w:hAnsi="Symbol" w:hint="default"/>
      </w:rPr>
    </w:lvl>
    <w:lvl w:ilvl="4" w:tplc="040E0003">
      <w:start w:val="1"/>
      <w:numFmt w:val="bullet"/>
      <w:lvlText w:val="o"/>
      <w:lvlJc w:val="left"/>
      <w:pPr>
        <w:ind w:left="3611" w:hanging="360"/>
      </w:pPr>
      <w:rPr>
        <w:rFonts w:ascii="Courier New" w:hAnsi="Courier New" w:hint="default"/>
      </w:rPr>
    </w:lvl>
    <w:lvl w:ilvl="5" w:tplc="040E0005">
      <w:start w:val="1"/>
      <w:numFmt w:val="bullet"/>
      <w:lvlText w:val=""/>
      <w:lvlJc w:val="left"/>
      <w:pPr>
        <w:ind w:left="4331" w:hanging="360"/>
      </w:pPr>
      <w:rPr>
        <w:rFonts w:ascii="Wingdings" w:hAnsi="Wingdings" w:hint="default"/>
      </w:rPr>
    </w:lvl>
    <w:lvl w:ilvl="6" w:tplc="040E0001">
      <w:start w:val="1"/>
      <w:numFmt w:val="bullet"/>
      <w:lvlText w:val=""/>
      <w:lvlJc w:val="left"/>
      <w:pPr>
        <w:ind w:left="5051" w:hanging="360"/>
      </w:pPr>
      <w:rPr>
        <w:rFonts w:ascii="Symbol" w:hAnsi="Symbol" w:hint="default"/>
      </w:rPr>
    </w:lvl>
    <w:lvl w:ilvl="7" w:tplc="040E0003">
      <w:start w:val="1"/>
      <w:numFmt w:val="bullet"/>
      <w:lvlText w:val="o"/>
      <w:lvlJc w:val="left"/>
      <w:pPr>
        <w:ind w:left="5771" w:hanging="360"/>
      </w:pPr>
      <w:rPr>
        <w:rFonts w:ascii="Courier New" w:hAnsi="Courier New" w:hint="default"/>
      </w:rPr>
    </w:lvl>
    <w:lvl w:ilvl="8" w:tplc="040E0005">
      <w:start w:val="1"/>
      <w:numFmt w:val="bullet"/>
      <w:lvlText w:val=""/>
      <w:lvlJc w:val="left"/>
      <w:pPr>
        <w:ind w:left="6491" w:hanging="360"/>
      </w:pPr>
      <w:rPr>
        <w:rFonts w:ascii="Wingdings" w:hAnsi="Wingdings" w:hint="default"/>
      </w:rPr>
    </w:lvl>
  </w:abstractNum>
  <w:abstractNum w:abstractNumId="23" w15:restartNumberingAfterBreak="0">
    <w:nsid w:val="666E5BF6"/>
    <w:multiLevelType w:val="hybridMultilevel"/>
    <w:tmpl w:val="5AD642E0"/>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24" w15:restartNumberingAfterBreak="0">
    <w:nsid w:val="672A0004"/>
    <w:multiLevelType w:val="hybridMultilevel"/>
    <w:tmpl w:val="B426948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67F1641E"/>
    <w:multiLevelType w:val="hybridMultilevel"/>
    <w:tmpl w:val="C9D22896"/>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6A980BD2"/>
    <w:multiLevelType w:val="hybridMultilevel"/>
    <w:tmpl w:val="774C08A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6BDF26C3"/>
    <w:multiLevelType w:val="singleLevel"/>
    <w:tmpl w:val="CF1875FC"/>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28" w15:restartNumberingAfterBreak="0">
    <w:nsid w:val="6F393ED5"/>
    <w:multiLevelType w:val="hybridMultilevel"/>
    <w:tmpl w:val="4592426E"/>
    <w:lvl w:ilvl="0" w:tplc="040E000F">
      <w:start w:val="1"/>
      <w:numFmt w:val="decimal"/>
      <w:lvlText w:val="%1."/>
      <w:lvlJc w:val="left"/>
      <w:pPr>
        <w:tabs>
          <w:tab w:val="num" w:pos="644"/>
        </w:tabs>
        <w:ind w:left="644" w:hanging="360"/>
      </w:pPr>
      <w:rPr>
        <w:rFonts w:cs="Times New Roman" w:hint="default"/>
      </w:rPr>
    </w:lvl>
    <w:lvl w:ilvl="1" w:tplc="040E0019">
      <w:start w:val="1"/>
      <w:numFmt w:val="lowerLetter"/>
      <w:lvlText w:val="%2."/>
      <w:lvlJc w:val="left"/>
      <w:pPr>
        <w:tabs>
          <w:tab w:val="num" w:pos="1364"/>
        </w:tabs>
        <w:ind w:left="1364" w:hanging="360"/>
      </w:pPr>
      <w:rPr>
        <w:rFonts w:cs="Times New Roman"/>
      </w:rPr>
    </w:lvl>
    <w:lvl w:ilvl="2" w:tplc="040E001B" w:tentative="1">
      <w:start w:val="1"/>
      <w:numFmt w:val="lowerRoman"/>
      <w:lvlText w:val="%3."/>
      <w:lvlJc w:val="right"/>
      <w:pPr>
        <w:tabs>
          <w:tab w:val="num" w:pos="2084"/>
        </w:tabs>
        <w:ind w:left="2084" w:hanging="180"/>
      </w:pPr>
      <w:rPr>
        <w:rFonts w:cs="Times New Roman"/>
      </w:rPr>
    </w:lvl>
    <w:lvl w:ilvl="3" w:tplc="040E000F" w:tentative="1">
      <w:start w:val="1"/>
      <w:numFmt w:val="decimal"/>
      <w:lvlText w:val="%4."/>
      <w:lvlJc w:val="left"/>
      <w:pPr>
        <w:tabs>
          <w:tab w:val="num" w:pos="2804"/>
        </w:tabs>
        <w:ind w:left="2804" w:hanging="360"/>
      </w:pPr>
      <w:rPr>
        <w:rFonts w:cs="Times New Roman"/>
      </w:rPr>
    </w:lvl>
    <w:lvl w:ilvl="4" w:tplc="040E0019" w:tentative="1">
      <w:start w:val="1"/>
      <w:numFmt w:val="lowerLetter"/>
      <w:lvlText w:val="%5."/>
      <w:lvlJc w:val="left"/>
      <w:pPr>
        <w:tabs>
          <w:tab w:val="num" w:pos="3524"/>
        </w:tabs>
        <w:ind w:left="3524" w:hanging="360"/>
      </w:pPr>
      <w:rPr>
        <w:rFonts w:cs="Times New Roman"/>
      </w:rPr>
    </w:lvl>
    <w:lvl w:ilvl="5" w:tplc="040E001B" w:tentative="1">
      <w:start w:val="1"/>
      <w:numFmt w:val="lowerRoman"/>
      <w:lvlText w:val="%6."/>
      <w:lvlJc w:val="right"/>
      <w:pPr>
        <w:tabs>
          <w:tab w:val="num" w:pos="4244"/>
        </w:tabs>
        <w:ind w:left="4244" w:hanging="180"/>
      </w:pPr>
      <w:rPr>
        <w:rFonts w:cs="Times New Roman"/>
      </w:rPr>
    </w:lvl>
    <w:lvl w:ilvl="6" w:tplc="040E000F" w:tentative="1">
      <w:start w:val="1"/>
      <w:numFmt w:val="decimal"/>
      <w:lvlText w:val="%7."/>
      <w:lvlJc w:val="left"/>
      <w:pPr>
        <w:tabs>
          <w:tab w:val="num" w:pos="4964"/>
        </w:tabs>
        <w:ind w:left="4964" w:hanging="360"/>
      </w:pPr>
      <w:rPr>
        <w:rFonts w:cs="Times New Roman"/>
      </w:rPr>
    </w:lvl>
    <w:lvl w:ilvl="7" w:tplc="040E0019" w:tentative="1">
      <w:start w:val="1"/>
      <w:numFmt w:val="lowerLetter"/>
      <w:lvlText w:val="%8."/>
      <w:lvlJc w:val="left"/>
      <w:pPr>
        <w:tabs>
          <w:tab w:val="num" w:pos="5684"/>
        </w:tabs>
        <w:ind w:left="5684" w:hanging="360"/>
      </w:pPr>
      <w:rPr>
        <w:rFonts w:cs="Times New Roman"/>
      </w:rPr>
    </w:lvl>
    <w:lvl w:ilvl="8" w:tplc="040E001B" w:tentative="1">
      <w:start w:val="1"/>
      <w:numFmt w:val="lowerRoman"/>
      <w:lvlText w:val="%9."/>
      <w:lvlJc w:val="right"/>
      <w:pPr>
        <w:tabs>
          <w:tab w:val="num" w:pos="6404"/>
        </w:tabs>
        <w:ind w:left="6404" w:hanging="180"/>
      </w:pPr>
      <w:rPr>
        <w:rFonts w:cs="Times New Roman"/>
      </w:rPr>
    </w:lvl>
  </w:abstractNum>
  <w:abstractNum w:abstractNumId="29" w15:restartNumberingAfterBreak="0">
    <w:nsid w:val="735974E6"/>
    <w:multiLevelType w:val="hybridMultilevel"/>
    <w:tmpl w:val="BFAA7D6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15:restartNumberingAfterBreak="0">
    <w:nsid w:val="78036D5F"/>
    <w:multiLevelType w:val="hybridMultilevel"/>
    <w:tmpl w:val="4B94BBCC"/>
    <w:lvl w:ilvl="0" w:tplc="040E000B">
      <w:start w:val="1"/>
      <w:numFmt w:val="bullet"/>
      <w:lvlText w:val=""/>
      <w:lvlJc w:val="left"/>
      <w:pPr>
        <w:ind w:left="720" w:hanging="360"/>
      </w:pPr>
      <w:rPr>
        <w:rFonts w:ascii="Wingdings" w:hAnsi="Wingdings"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num w:numId="1" w16cid:durableId="1559127075">
    <w:abstractNumId w:val="0"/>
  </w:num>
  <w:num w:numId="2" w16cid:durableId="1625310853">
    <w:abstractNumId w:val="27"/>
  </w:num>
  <w:num w:numId="3" w16cid:durableId="1940676564">
    <w:abstractNumId w:val="12"/>
  </w:num>
  <w:num w:numId="4" w16cid:durableId="1449818411">
    <w:abstractNumId w:val="7"/>
  </w:num>
  <w:num w:numId="5" w16cid:durableId="414984625">
    <w:abstractNumId w:val="28"/>
  </w:num>
  <w:num w:numId="6" w16cid:durableId="634260091">
    <w:abstractNumId w:val="6"/>
  </w:num>
  <w:num w:numId="7" w16cid:durableId="1524128831">
    <w:abstractNumId w:val="10"/>
  </w:num>
  <w:num w:numId="8" w16cid:durableId="473833892">
    <w:abstractNumId w:val="1"/>
  </w:num>
  <w:num w:numId="9" w16cid:durableId="1518425613">
    <w:abstractNumId w:val="17"/>
  </w:num>
  <w:num w:numId="10" w16cid:durableId="502673180">
    <w:abstractNumId w:val="3"/>
  </w:num>
  <w:num w:numId="11" w16cid:durableId="1808623412">
    <w:abstractNumId w:val="5"/>
  </w:num>
  <w:num w:numId="12" w16cid:durableId="1534615826">
    <w:abstractNumId w:val="11"/>
  </w:num>
  <w:num w:numId="13" w16cid:durableId="61098103">
    <w:abstractNumId w:val="26"/>
  </w:num>
  <w:num w:numId="14" w16cid:durableId="660162402">
    <w:abstractNumId w:val="15"/>
  </w:num>
  <w:num w:numId="15" w16cid:durableId="1161232445">
    <w:abstractNumId w:val="18"/>
  </w:num>
  <w:num w:numId="16" w16cid:durableId="121191941">
    <w:abstractNumId w:val="29"/>
  </w:num>
  <w:num w:numId="17" w16cid:durableId="1231114411">
    <w:abstractNumId w:val="9"/>
  </w:num>
  <w:num w:numId="18" w16cid:durableId="1445231689">
    <w:abstractNumId w:val="14"/>
  </w:num>
  <w:num w:numId="19" w16cid:durableId="1963068400">
    <w:abstractNumId w:val="19"/>
  </w:num>
  <w:num w:numId="20" w16cid:durableId="1202207591">
    <w:abstractNumId w:val="25"/>
  </w:num>
  <w:num w:numId="21" w16cid:durableId="151140226">
    <w:abstractNumId w:val="2"/>
  </w:num>
  <w:num w:numId="22" w16cid:durableId="164784678">
    <w:abstractNumId w:val="8"/>
  </w:num>
  <w:num w:numId="23" w16cid:durableId="1785538244">
    <w:abstractNumId w:val="20"/>
  </w:num>
  <w:num w:numId="24" w16cid:durableId="544297096">
    <w:abstractNumId w:val="4"/>
  </w:num>
  <w:num w:numId="25" w16cid:durableId="1512333741">
    <w:abstractNumId w:val="22"/>
  </w:num>
  <w:num w:numId="26" w16cid:durableId="1339967958">
    <w:abstractNumId w:val="24"/>
  </w:num>
  <w:num w:numId="27" w16cid:durableId="568536634">
    <w:abstractNumId w:val="13"/>
  </w:num>
  <w:num w:numId="28" w16cid:durableId="474222829">
    <w:abstractNumId w:val="21"/>
  </w:num>
  <w:num w:numId="29" w16cid:durableId="90980209">
    <w:abstractNumId w:val="16"/>
  </w:num>
  <w:num w:numId="30" w16cid:durableId="989477526">
    <w:abstractNumId w:val="23"/>
  </w:num>
  <w:num w:numId="31" w16cid:durableId="1704092280">
    <w:abstractNumId w:val="2"/>
  </w:num>
  <w:num w:numId="32" w16cid:durableId="169829814">
    <w:abstractNumId w:val="30"/>
  </w:num>
  <w:num w:numId="33" w16cid:durableId="1859927429">
    <w:abstractNumId w:val="23"/>
  </w:num>
  <w:num w:numId="34" w16cid:durableId="486745176">
    <w:abstractNumId w:val="2"/>
  </w:num>
  <w:num w:numId="35" w16cid:durableId="124426678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37F"/>
    <w:rsid w:val="00012F55"/>
    <w:rsid w:val="00016986"/>
    <w:rsid w:val="00035699"/>
    <w:rsid w:val="00041FF3"/>
    <w:rsid w:val="00044C16"/>
    <w:rsid w:val="00083902"/>
    <w:rsid w:val="000A7ADE"/>
    <w:rsid w:val="000B4943"/>
    <w:rsid w:val="000B4C7E"/>
    <w:rsid w:val="000D55F8"/>
    <w:rsid w:val="000E718D"/>
    <w:rsid w:val="000F5308"/>
    <w:rsid w:val="0011261E"/>
    <w:rsid w:val="00113F58"/>
    <w:rsid w:val="001415E8"/>
    <w:rsid w:val="00142173"/>
    <w:rsid w:val="00153285"/>
    <w:rsid w:val="00170106"/>
    <w:rsid w:val="00182801"/>
    <w:rsid w:val="00194F5F"/>
    <w:rsid w:val="00197A06"/>
    <w:rsid w:val="001A49C7"/>
    <w:rsid w:val="001A51AB"/>
    <w:rsid w:val="001C462D"/>
    <w:rsid w:val="001E6BA9"/>
    <w:rsid w:val="001F370E"/>
    <w:rsid w:val="002142A6"/>
    <w:rsid w:val="00226473"/>
    <w:rsid w:val="00241271"/>
    <w:rsid w:val="00244AFD"/>
    <w:rsid w:val="00250369"/>
    <w:rsid w:val="0027181B"/>
    <w:rsid w:val="0028037F"/>
    <w:rsid w:val="002B6A35"/>
    <w:rsid w:val="002E534C"/>
    <w:rsid w:val="003116A2"/>
    <w:rsid w:val="003172CC"/>
    <w:rsid w:val="0037103A"/>
    <w:rsid w:val="003E2544"/>
    <w:rsid w:val="003F4A4A"/>
    <w:rsid w:val="00404681"/>
    <w:rsid w:val="0041287A"/>
    <w:rsid w:val="00414DC1"/>
    <w:rsid w:val="00462812"/>
    <w:rsid w:val="00470F36"/>
    <w:rsid w:val="00485AE0"/>
    <w:rsid w:val="00485BE7"/>
    <w:rsid w:val="004B7F63"/>
    <w:rsid w:val="004E1D9F"/>
    <w:rsid w:val="004E6E91"/>
    <w:rsid w:val="00503DBA"/>
    <w:rsid w:val="0052261F"/>
    <w:rsid w:val="00547C61"/>
    <w:rsid w:val="00563D72"/>
    <w:rsid w:val="0056537F"/>
    <w:rsid w:val="00566A1F"/>
    <w:rsid w:val="005701D6"/>
    <w:rsid w:val="00572385"/>
    <w:rsid w:val="005753DE"/>
    <w:rsid w:val="00592FBF"/>
    <w:rsid w:val="005A2B50"/>
    <w:rsid w:val="005A79FE"/>
    <w:rsid w:val="005D600B"/>
    <w:rsid w:val="005E35C8"/>
    <w:rsid w:val="005F2F8E"/>
    <w:rsid w:val="00604482"/>
    <w:rsid w:val="00632D7B"/>
    <w:rsid w:val="00633EDA"/>
    <w:rsid w:val="00650E30"/>
    <w:rsid w:val="00654416"/>
    <w:rsid w:val="00674520"/>
    <w:rsid w:val="00687C1C"/>
    <w:rsid w:val="00692C45"/>
    <w:rsid w:val="006934DA"/>
    <w:rsid w:val="00696555"/>
    <w:rsid w:val="006A2470"/>
    <w:rsid w:val="006C14C3"/>
    <w:rsid w:val="006C2A1A"/>
    <w:rsid w:val="006C333D"/>
    <w:rsid w:val="006D26F5"/>
    <w:rsid w:val="006F134A"/>
    <w:rsid w:val="00724EA1"/>
    <w:rsid w:val="007358B3"/>
    <w:rsid w:val="007462DA"/>
    <w:rsid w:val="0075604E"/>
    <w:rsid w:val="00756904"/>
    <w:rsid w:val="00772C92"/>
    <w:rsid w:val="007E530B"/>
    <w:rsid w:val="00824765"/>
    <w:rsid w:val="00856C7A"/>
    <w:rsid w:val="00864441"/>
    <w:rsid w:val="00880634"/>
    <w:rsid w:val="00885804"/>
    <w:rsid w:val="008917D3"/>
    <w:rsid w:val="008B114B"/>
    <w:rsid w:val="008B4C04"/>
    <w:rsid w:val="008D3F58"/>
    <w:rsid w:val="008F30B7"/>
    <w:rsid w:val="008F46C7"/>
    <w:rsid w:val="008F7DDA"/>
    <w:rsid w:val="009327E5"/>
    <w:rsid w:val="009408CC"/>
    <w:rsid w:val="00987BF2"/>
    <w:rsid w:val="0099277E"/>
    <w:rsid w:val="009B02A3"/>
    <w:rsid w:val="009D1A92"/>
    <w:rsid w:val="009D7C90"/>
    <w:rsid w:val="009E19D9"/>
    <w:rsid w:val="00A07081"/>
    <w:rsid w:val="00A41A6A"/>
    <w:rsid w:val="00A6397A"/>
    <w:rsid w:val="00A774B7"/>
    <w:rsid w:val="00AC6682"/>
    <w:rsid w:val="00AF047A"/>
    <w:rsid w:val="00AF7F25"/>
    <w:rsid w:val="00B05AC6"/>
    <w:rsid w:val="00B233AE"/>
    <w:rsid w:val="00B24A6E"/>
    <w:rsid w:val="00B33F56"/>
    <w:rsid w:val="00B36ABC"/>
    <w:rsid w:val="00B37D5A"/>
    <w:rsid w:val="00B42408"/>
    <w:rsid w:val="00B479F0"/>
    <w:rsid w:val="00BA36BD"/>
    <w:rsid w:val="00BE372B"/>
    <w:rsid w:val="00C06060"/>
    <w:rsid w:val="00C12E34"/>
    <w:rsid w:val="00C158FF"/>
    <w:rsid w:val="00C277A9"/>
    <w:rsid w:val="00C83F70"/>
    <w:rsid w:val="00CB616B"/>
    <w:rsid w:val="00CE5230"/>
    <w:rsid w:val="00CF32E5"/>
    <w:rsid w:val="00D00BD4"/>
    <w:rsid w:val="00D35C3E"/>
    <w:rsid w:val="00D62853"/>
    <w:rsid w:val="00D8045A"/>
    <w:rsid w:val="00DA1DA4"/>
    <w:rsid w:val="00DC0992"/>
    <w:rsid w:val="00DE30F6"/>
    <w:rsid w:val="00DE582A"/>
    <w:rsid w:val="00DF3CC3"/>
    <w:rsid w:val="00E027C5"/>
    <w:rsid w:val="00E12A74"/>
    <w:rsid w:val="00E15AA5"/>
    <w:rsid w:val="00E15BE0"/>
    <w:rsid w:val="00E273A9"/>
    <w:rsid w:val="00E43241"/>
    <w:rsid w:val="00E525BC"/>
    <w:rsid w:val="00E60F09"/>
    <w:rsid w:val="00E627A4"/>
    <w:rsid w:val="00E8407B"/>
    <w:rsid w:val="00EA2CBA"/>
    <w:rsid w:val="00EA7231"/>
    <w:rsid w:val="00EC1429"/>
    <w:rsid w:val="00F1280C"/>
    <w:rsid w:val="00F45064"/>
    <w:rsid w:val="00F735E0"/>
    <w:rsid w:val="00F97D6D"/>
    <w:rsid w:val="00FA0E23"/>
    <w:rsid w:val="00FA3FF6"/>
    <w:rsid w:val="00FB46D5"/>
    <w:rsid w:val="00FC478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14:docId w14:val="67945C99"/>
  <w15:docId w15:val="{5C6E28B9-BF0E-4C19-87FB-5C576EC83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lsdException w:name="toa heading" w:locked="1" w:semiHidden="1" w:unhideWhenUsed="1"/>
    <w:lsdException w:name="List" w:locked="1" w:semiHidden="1" w:unhideWhenUsed="1"/>
    <w:lsdException w:name="List Bullet" w:locked="1"/>
    <w:lsdException w:name="List Number" w:lock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lsdException w:name="List Continue 4" w:locked="1"/>
    <w:lsdException w:name="List Continue 5" w:locked="1"/>
    <w:lsdException w:name="Message Header" w:lock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pPr>
      <w:spacing w:after="200" w:line="276" w:lineRule="auto"/>
    </w:pPr>
    <w:rPr>
      <w:rFonts w:eastAsia="Times New Roman"/>
      <w:sz w:val="22"/>
      <w:szCs w:val="22"/>
      <w:lang w:eastAsia="en-US"/>
    </w:rPr>
  </w:style>
  <w:style w:type="paragraph" w:styleId="Cmsor1">
    <w:name w:val="heading 1"/>
    <w:basedOn w:val="Norml"/>
    <w:next w:val="Norml"/>
    <w:link w:val="Cmsor1Char1"/>
    <w:qFormat/>
    <w:pPr>
      <w:spacing w:before="480" w:after="0"/>
      <w:contextualSpacing/>
      <w:outlineLvl w:val="0"/>
    </w:pPr>
    <w:rPr>
      <w:smallCaps/>
      <w:spacing w:val="5"/>
      <w:sz w:val="36"/>
      <w:szCs w:val="36"/>
    </w:rPr>
  </w:style>
  <w:style w:type="paragraph" w:styleId="Cmsor2">
    <w:name w:val="heading 2"/>
    <w:basedOn w:val="Norml"/>
    <w:next w:val="Norml"/>
    <w:link w:val="Cmsor2Char1"/>
    <w:qFormat/>
    <w:pPr>
      <w:spacing w:before="200" w:after="0" w:line="271" w:lineRule="auto"/>
      <w:outlineLvl w:val="1"/>
    </w:pPr>
    <w:rPr>
      <w:smallCaps/>
      <w:sz w:val="28"/>
      <w:szCs w:val="28"/>
    </w:rPr>
  </w:style>
  <w:style w:type="paragraph" w:styleId="Cmsor3">
    <w:name w:val="heading 3"/>
    <w:basedOn w:val="Norml"/>
    <w:next w:val="Norml"/>
    <w:link w:val="Cmsor3Char1"/>
    <w:qFormat/>
    <w:pPr>
      <w:spacing w:before="200" w:after="0" w:line="271" w:lineRule="auto"/>
      <w:outlineLvl w:val="2"/>
    </w:pPr>
    <w:rPr>
      <w:i/>
      <w:iCs/>
      <w:smallCaps/>
      <w:spacing w:val="5"/>
      <w:sz w:val="26"/>
      <w:szCs w:val="26"/>
    </w:rPr>
  </w:style>
  <w:style w:type="paragraph" w:styleId="Cmsor4">
    <w:name w:val="heading 4"/>
    <w:basedOn w:val="Norml"/>
    <w:next w:val="Norml"/>
    <w:link w:val="Cmsor4Char1"/>
    <w:qFormat/>
    <w:pPr>
      <w:spacing w:after="0" w:line="271" w:lineRule="auto"/>
      <w:outlineLvl w:val="3"/>
    </w:pPr>
    <w:rPr>
      <w:b/>
      <w:bCs/>
      <w:spacing w:val="5"/>
      <w:sz w:val="24"/>
      <w:szCs w:val="24"/>
    </w:rPr>
  </w:style>
  <w:style w:type="paragraph" w:styleId="Cmsor5">
    <w:name w:val="heading 5"/>
    <w:basedOn w:val="Norml"/>
    <w:next w:val="Norml"/>
    <w:link w:val="Cmsor5Char1"/>
    <w:qFormat/>
    <w:pPr>
      <w:spacing w:after="0" w:line="271" w:lineRule="auto"/>
      <w:outlineLvl w:val="4"/>
    </w:pPr>
    <w:rPr>
      <w:i/>
      <w:iCs/>
      <w:sz w:val="24"/>
      <w:szCs w:val="24"/>
    </w:rPr>
  </w:style>
  <w:style w:type="paragraph" w:styleId="Cmsor6">
    <w:name w:val="heading 6"/>
    <w:basedOn w:val="Norml"/>
    <w:next w:val="Norml"/>
    <w:link w:val="Cmsor6Char1"/>
    <w:qFormat/>
    <w:pPr>
      <w:shd w:val="clear" w:color="auto" w:fill="FFFFFF"/>
      <w:spacing w:after="0" w:line="271" w:lineRule="auto"/>
      <w:outlineLvl w:val="5"/>
    </w:pPr>
    <w:rPr>
      <w:b/>
      <w:bCs/>
      <w:color w:val="595959"/>
      <w:spacing w:val="5"/>
    </w:rPr>
  </w:style>
  <w:style w:type="paragraph" w:styleId="Cmsor7">
    <w:name w:val="heading 7"/>
    <w:basedOn w:val="Norml"/>
    <w:next w:val="Norml"/>
    <w:link w:val="Cmsor7Char1"/>
    <w:qFormat/>
    <w:pPr>
      <w:spacing w:after="0"/>
      <w:outlineLvl w:val="6"/>
    </w:pPr>
    <w:rPr>
      <w:b/>
      <w:bCs/>
      <w:i/>
      <w:iCs/>
      <w:color w:val="5A5A5A"/>
      <w:sz w:val="20"/>
      <w:szCs w:val="20"/>
    </w:rPr>
  </w:style>
  <w:style w:type="paragraph" w:styleId="Cmsor8">
    <w:name w:val="heading 8"/>
    <w:basedOn w:val="Norml"/>
    <w:next w:val="Norml"/>
    <w:link w:val="Cmsor8Char1"/>
    <w:qFormat/>
    <w:pPr>
      <w:spacing w:after="0"/>
      <w:outlineLvl w:val="7"/>
    </w:pPr>
    <w:rPr>
      <w:b/>
      <w:bCs/>
      <w:color w:val="7F7F7F"/>
      <w:sz w:val="20"/>
      <w:szCs w:val="20"/>
    </w:rPr>
  </w:style>
  <w:style w:type="paragraph" w:styleId="Cmsor9">
    <w:name w:val="heading 9"/>
    <w:basedOn w:val="Norml"/>
    <w:next w:val="Norml"/>
    <w:link w:val="Cmsor9Char1"/>
    <w:qFormat/>
    <w:pPr>
      <w:spacing w:after="0" w:line="271" w:lineRule="auto"/>
      <w:outlineLvl w:val="8"/>
    </w:pPr>
    <w:rPr>
      <w:b/>
      <w:bCs/>
      <w:i/>
      <w:iCs/>
      <w:color w:val="7F7F7F"/>
      <w:sz w:val="18"/>
      <w:szCs w:val="1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1">
    <w:name w:val="Címsor 1 Char1"/>
    <w:basedOn w:val="Bekezdsalapbettpusa"/>
    <w:link w:val="Cmsor1"/>
    <w:locked/>
    <w:rPr>
      <w:rFonts w:ascii="Cambria" w:hAnsi="Cambria" w:cs="Times New Roman"/>
      <w:b/>
      <w:bCs/>
      <w:kern w:val="32"/>
      <w:sz w:val="32"/>
      <w:szCs w:val="32"/>
      <w:lang w:eastAsia="en-US"/>
    </w:rPr>
  </w:style>
  <w:style w:type="character" w:customStyle="1" w:styleId="Cmsor2Char1">
    <w:name w:val="Címsor 2 Char1"/>
    <w:basedOn w:val="Bekezdsalapbettpusa"/>
    <w:link w:val="Cmsor2"/>
    <w:semiHidden/>
    <w:locked/>
    <w:rPr>
      <w:rFonts w:ascii="Cambria" w:hAnsi="Cambria" w:cs="Times New Roman"/>
      <w:b/>
      <w:bCs/>
      <w:i/>
      <w:iCs/>
      <w:sz w:val="28"/>
      <w:szCs w:val="28"/>
      <w:lang w:eastAsia="en-US"/>
    </w:rPr>
  </w:style>
  <w:style w:type="character" w:customStyle="1" w:styleId="Cmsor3Char1">
    <w:name w:val="Címsor 3 Char1"/>
    <w:basedOn w:val="Bekezdsalapbettpusa"/>
    <w:link w:val="Cmsor3"/>
    <w:semiHidden/>
    <w:locked/>
    <w:rPr>
      <w:rFonts w:ascii="Cambria" w:hAnsi="Cambria" w:cs="Times New Roman"/>
      <w:b/>
      <w:bCs/>
      <w:sz w:val="26"/>
      <w:szCs w:val="26"/>
      <w:lang w:eastAsia="en-US"/>
    </w:rPr>
  </w:style>
  <w:style w:type="character" w:customStyle="1" w:styleId="Cmsor4Char1">
    <w:name w:val="Címsor 4 Char1"/>
    <w:basedOn w:val="Bekezdsalapbettpusa"/>
    <w:link w:val="Cmsor4"/>
    <w:semiHidden/>
    <w:locked/>
    <w:rPr>
      <w:rFonts w:ascii="Calibri" w:hAnsi="Calibri" w:cs="Times New Roman"/>
      <w:b/>
      <w:bCs/>
      <w:sz w:val="28"/>
      <w:szCs w:val="28"/>
      <w:lang w:eastAsia="en-US"/>
    </w:rPr>
  </w:style>
  <w:style w:type="character" w:customStyle="1" w:styleId="Cmsor5Char1">
    <w:name w:val="Címsor 5 Char1"/>
    <w:basedOn w:val="Bekezdsalapbettpusa"/>
    <w:link w:val="Cmsor5"/>
    <w:semiHidden/>
    <w:locked/>
    <w:rPr>
      <w:rFonts w:ascii="Calibri" w:hAnsi="Calibri" w:cs="Times New Roman"/>
      <w:b/>
      <w:bCs/>
      <w:i/>
      <w:iCs/>
      <w:sz w:val="26"/>
      <w:szCs w:val="26"/>
      <w:lang w:eastAsia="en-US"/>
    </w:rPr>
  </w:style>
  <w:style w:type="character" w:customStyle="1" w:styleId="Cmsor6Char1">
    <w:name w:val="Címsor 6 Char1"/>
    <w:basedOn w:val="Bekezdsalapbettpusa"/>
    <w:link w:val="Cmsor6"/>
    <w:semiHidden/>
    <w:locked/>
    <w:rPr>
      <w:rFonts w:ascii="Calibri" w:hAnsi="Calibri" w:cs="Times New Roman"/>
      <w:b/>
      <w:bCs/>
      <w:lang w:eastAsia="en-US"/>
    </w:rPr>
  </w:style>
  <w:style w:type="character" w:customStyle="1" w:styleId="Cmsor7Char1">
    <w:name w:val="Címsor 7 Char1"/>
    <w:basedOn w:val="Bekezdsalapbettpusa"/>
    <w:link w:val="Cmsor7"/>
    <w:semiHidden/>
    <w:locked/>
    <w:rPr>
      <w:rFonts w:ascii="Calibri" w:hAnsi="Calibri" w:cs="Times New Roman"/>
      <w:sz w:val="24"/>
      <w:szCs w:val="24"/>
      <w:lang w:eastAsia="en-US"/>
    </w:rPr>
  </w:style>
  <w:style w:type="character" w:customStyle="1" w:styleId="Cmsor8Char1">
    <w:name w:val="Címsor 8 Char1"/>
    <w:basedOn w:val="Bekezdsalapbettpusa"/>
    <w:link w:val="Cmsor8"/>
    <w:semiHidden/>
    <w:locked/>
    <w:rPr>
      <w:rFonts w:ascii="Calibri" w:hAnsi="Calibri" w:cs="Times New Roman"/>
      <w:i/>
      <w:iCs/>
      <w:sz w:val="24"/>
      <w:szCs w:val="24"/>
      <w:lang w:eastAsia="en-US"/>
    </w:rPr>
  </w:style>
  <w:style w:type="character" w:customStyle="1" w:styleId="Cmsor9Char1">
    <w:name w:val="Címsor 9 Char1"/>
    <w:basedOn w:val="Bekezdsalapbettpusa"/>
    <w:link w:val="Cmsor9"/>
    <w:semiHidden/>
    <w:locked/>
    <w:rPr>
      <w:rFonts w:ascii="Cambria" w:hAnsi="Cambria" w:cs="Times New Roman"/>
      <w:lang w:eastAsia="en-US"/>
    </w:rPr>
  </w:style>
  <w:style w:type="character" w:customStyle="1" w:styleId="Cmsor1Char">
    <w:name w:val="Címsor 1 Char"/>
    <w:rPr>
      <w:smallCaps/>
      <w:spacing w:val="5"/>
      <w:sz w:val="36"/>
    </w:rPr>
  </w:style>
  <w:style w:type="character" w:customStyle="1" w:styleId="Cmsor4Char">
    <w:name w:val="Címsor 4 Char"/>
    <w:semiHidden/>
    <w:rPr>
      <w:b/>
      <w:spacing w:val="5"/>
      <w:sz w:val="24"/>
    </w:rPr>
  </w:style>
  <w:style w:type="character" w:customStyle="1" w:styleId="Cmsor5Char">
    <w:name w:val="Címsor 5 Char"/>
    <w:semiHidden/>
    <w:rPr>
      <w:i/>
      <w:sz w:val="24"/>
    </w:rPr>
  </w:style>
  <w:style w:type="character" w:customStyle="1" w:styleId="Cmsor6Char">
    <w:name w:val="Címsor 6 Char"/>
    <w:semiHidden/>
    <w:rPr>
      <w:b/>
      <w:color w:val="595959"/>
      <w:spacing w:val="5"/>
      <w:shd w:val="clear" w:color="auto" w:fill="FFFFFF"/>
    </w:rPr>
  </w:style>
  <w:style w:type="character" w:customStyle="1" w:styleId="Cmsor7Char">
    <w:name w:val="Címsor 7 Char"/>
    <w:rPr>
      <w:b/>
      <w:i/>
      <w:color w:val="5A5A5A"/>
      <w:sz w:val="20"/>
    </w:rPr>
  </w:style>
  <w:style w:type="paragraph" w:customStyle="1" w:styleId="Nincstrkz1">
    <w:name w:val="Nincs térköz1"/>
    <w:basedOn w:val="Norml"/>
    <w:pPr>
      <w:spacing w:after="0" w:line="240" w:lineRule="auto"/>
    </w:pPr>
  </w:style>
  <w:style w:type="character" w:customStyle="1" w:styleId="Cmsor2Char">
    <w:name w:val="Címsor 2 Char"/>
    <w:semiHidden/>
    <w:rPr>
      <w:smallCaps/>
      <w:sz w:val="28"/>
    </w:rPr>
  </w:style>
  <w:style w:type="character" w:customStyle="1" w:styleId="Cmsor3Char">
    <w:name w:val="Címsor 3 Char"/>
    <w:semiHidden/>
    <w:rPr>
      <w:i/>
      <w:smallCaps/>
      <w:spacing w:val="5"/>
      <w:sz w:val="26"/>
    </w:rPr>
  </w:style>
  <w:style w:type="character" w:customStyle="1" w:styleId="Cmsor8Char">
    <w:name w:val="Címsor 8 Char"/>
    <w:semiHidden/>
    <w:rPr>
      <w:b/>
      <w:color w:val="7F7F7F"/>
      <w:sz w:val="20"/>
    </w:rPr>
  </w:style>
  <w:style w:type="character" w:customStyle="1" w:styleId="Cmsor9Char">
    <w:name w:val="Címsor 9 Char"/>
    <w:semiHidden/>
    <w:rPr>
      <w:b/>
      <w:i/>
      <w:color w:val="7F7F7F"/>
      <w:sz w:val="18"/>
    </w:rPr>
  </w:style>
  <w:style w:type="paragraph" w:styleId="Cm">
    <w:name w:val="Title"/>
    <w:basedOn w:val="Norml"/>
    <w:next w:val="Norml"/>
    <w:link w:val="CmChar1"/>
    <w:qFormat/>
    <w:pPr>
      <w:spacing w:after="300" w:line="240" w:lineRule="auto"/>
      <w:contextualSpacing/>
    </w:pPr>
    <w:rPr>
      <w:smallCaps/>
      <w:sz w:val="52"/>
      <w:szCs w:val="52"/>
    </w:rPr>
  </w:style>
  <w:style w:type="character" w:customStyle="1" w:styleId="CmChar1">
    <w:name w:val="Cím Char1"/>
    <w:basedOn w:val="Bekezdsalapbettpusa"/>
    <w:link w:val="Cm"/>
    <w:locked/>
    <w:rPr>
      <w:rFonts w:ascii="Cambria" w:hAnsi="Cambria" w:cs="Times New Roman"/>
      <w:b/>
      <w:bCs/>
      <w:kern w:val="28"/>
      <w:sz w:val="32"/>
      <w:szCs w:val="32"/>
      <w:lang w:eastAsia="en-US"/>
    </w:rPr>
  </w:style>
  <w:style w:type="character" w:customStyle="1" w:styleId="CmChar">
    <w:name w:val="Cím Char"/>
    <w:rPr>
      <w:smallCaps/>
      <w:sz w:val="52"/>
    </w:rPr>
  </w:style>
  <w:style w:type="paragraph" w:styleId="Alcm">
    <w:name w:val="Subtitle"/>
    <w:basedOn w:val="Norml"/>
    <w:next w:val="Norml"/>
    <w:link w:val="AlcmChar1"/>
    <w:qFormat/>
    <w:rPr>
      <w:i/>
      <w:iCs/>
      <w:smallCaps/>
      <w:spacing w:val="10"/>
      <w:sz w:val="28"/>
      <w:szCs w:val="28"/>
    </w:rPr>
  </w:style>
  <w:style w:type="character" w:customStyle="1" w:styleId="AlcmChar1">
    <w:name w:val="Alcím Char1"/>
    <w:basedOn w:val="Bekezdsalapbettpusa"/>
    <w:link w:val="Alcm"/>
    <w:locked/>
    <w:rPr>
      <w:rFonts w:ascii="Cambria" w:hAnsi="Cambria" w:cs="Times New Roman"/>
      <w:sz w:val="24"/>
      <w:szCs w:val="24"/>
      <w:lang w:eastAsia="en-US"/>
    </w:rPr>
  </w:style>
  <w:style w:type="character" w:customStyle="1" w:styleId="AlcmChar">
    <w:name w:val="Alcím Char"/>
    <w:rPr>
      <w:i/>
      <w:smallCaps/>
      <w:spacing w:val="10"/>
      <w:sz w:val="28"/>
    </w:rPr>
  </w:style>
  <w:style w:type="character" w:styleId="Kiemels2">
    <w:name w:val="Strong"/>
    <w:basedOn w:val="Bekezdsalapbettpusa"/>
    <w:qFormat/>
    <w:rPr>
      <w:rFonts w:cs="Times New Roman"/>
      <w:b/>
    </w:rPr>
  </w:style>
  <w:style w:type="character" w:styleId="Kiemels">
    <w:name w:val="Emphasis"/>
    <w:basedOn w:val="Bekezdsalapbettpusa"/>
    <w:qFormat/>
    <w:rPr>
      <w:rFonts w:cs="Times New Roman"/>
      <w:b/>
      <w:i/>
      <w:spacing w:val="10"/>
    </w:rPr>
  </w:style>
  <w:style w:type="paragraph" w:customStyle="1" w:styleId="Listaszerbekezds1">
    <w:name w:val="Listaszerű bekezdés1"/>
    <w:basedOn w:val="Norml"/>
    <w:pPr>
      <w:ind w:left="720"/>
      <w:contextualSpacing/>
    </w:pPr>
  </w:style>
  <w:style w:type="paragraph" w:customStyle="1" w:styleId="Idzet1">
    <w:name w:val="Idézet1"/>
    <w:basedOn w:val="Norml"/>
    <w:next w:val="Norml"/>
    <w:link w:val="QuoteChar"/>
    <w:rPr>
      <w:i/>
      <w:iCs/>
    </w:rPr>
  </w:style>
  <w:style w:type="character" w:customStyle="1" w:styleId="QuoteChar">
    <w:name w:val="Quote Char"/>
    <w:basedOn w:val="Bekezdsalapbettpusa"/>
    <w:link w:val="Idzet1"/>
    <w:locked/>
    <w:rPr>
      <w:rFonts w:cs="Times New Roman"/>
      <w:i/>
      <w:iCs/>
      <w:color w:val="000000"/>
      <w:lang w:eastAsia="en-US"/>
    </w:rPr>
  </w:style>
  <w:style w:type="character" w:customStyle="1" w:styleId="IdzetChar">
    <w:name w:val="Idézet Char"/>
    <w:rPr>
      <w:i/>
    </w:rPr>
  </w:style>
  <w:style w:type="paragraph" w:customStyle="1" w:styleId="Kiemeltidzet1">
    <w:name w:val="Kiemelt idézet1"/>
    <w:basedOn w:val="Norml"/>
    <w:next w:val="Norml"/>
    <w:link w:val="IntenseQuoteChar"/>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Bekezdsalapbettpusa"/>
    <w:link w:val="Kiemeltidzet1"/>
    <w:locked/>
    <w:rPr>
      <w:rFonts w:cs="Times New Roman"/>
      <w:b/>
      <w:bCs/>
      <w:i/>
      <w:iCs/>
      <w:color w:val="4F81BD"/>
      <w:lang w:eastAsia="en-US"/>
    </w:rPr>
  </w:style>
  <w:style w:type="character" w:customStyle="1" w:styleId="KiemeltidzetChar">
    <w:name w:val="Kiemelt idézet Char"/>
    <w:rPr>
      <w:i/>
    </w:rPr>
  </w:style>
  <w:style w:type="character" w:customStyle="1" w:styleId="Finomkiemels1">
    <w:name w:val="Finom kiemelés1"/>
    <w:basedOn w:val="Bekezdsalapbettpusa"/>
    <w:rPr>
      <w:rFonts w:cs="Times New Roman"/>
      <w:i/>
    </w:rPr>
  </w:style>
  <w:style w:type="character" w:customStyle="1" w:styleId="Ershangslyozs1">
    <w:name w:val="Erős hangsúlyozás1"/>
    <w:basedOn w:val="Bekezdsalapbettpusa"/>
    <w:rPr>
      <w:rFonts w:cs="Times New Roman"/>
      <w:b/>
      <w:i/>
    </w:rPr>
  </w:style>
  <w:style w:type="character" w:customStyle="1" w:styleId="Finomhivatkozs1">
    <w:name w:val="Finom hivatkozás1"/>
    <w:basedOn w:val="Bekezdsalapbettpusa"/>
    <w:rPr>
      <w:rFonts w:cs="Times New Roman"/>
      <w:smallCaps/>
    </w:rPr>
  </w:style>
  <w:style w:type="character" w:customStyle="1" w:styleId="Ershivatkozs1">
    <w:name w:val="Erős hivatkozás1"/>
    <w:basedOn w:val="Bekezdsalapbettpusa"/>
    <w:rPr>
      <w:rFonts w:cs="Times New Roman"/>
      <w:b/>
      <w:smallCaps/>
    </w:rPr>
  </w:style>
  <w:style w:type="character" w:customStyle="1" w:styleId="Knyvcme1">
    <w:name w:val="Könyv címe1"/>
    <w:basedOn w:val="Bekezdsalapbettpusa"/>
    <w:rPr>
      <w:rFonts w:cs="Times New Roman"/>
      <w:i/>
      <w:smallCaps/>
      <w:spacing w:val="5"/>
    </w:rPr>
  </w:style>
  <w:style w:type="paragraph" w:customStyle="1" w:styleId="Tartalomjegyzkcmsora1">
    <w:name w:val="Tartalomjegyzék címsora1"/>
    <w:basedOn w:val="Cmsor1"/>
    <w:next w:val="Norml"/>
    <w:pPr>
      <w:outlineLvl w:val="9"/>
    </w:pPr>
  </w:style>
  <w:style w:type="paragraph" w:styleId="NormlWeb">
    <w:name w:val="Normal (Web)"/>
    <w:basedOn w:val="Norml"/>
    <w:semiHidden/>
    <w:pPr>
      <w:spacing w:before="100" w:beforeAutospacing="1" w:after="100" w:afterAutospacing="1" w:line="240" w:lineRule="auto"/>
    </w:pPr>
    <w:rPr>
      <w:rFonts w:ascii="Times New Roman" w:eastAsia="Calibri" w:hAnsi="Times New Roman"/>
      <w:sz w:val="24"/>
      <w:szCs w:val="24"/>
      <w:lang w:eastAsia="hu-HU"/>
    </w:rPr>
  </w:style>
  <w:style w:type="paragraph" w:styleId="Szvegtrzs2">
    <w:name w:val="Body Text 2"/>
    <w:basedOn w:val="Norml"/>
    <w:link w:val="Szvegtrzs2Char"/>
    <w:semiHidden/>
    <w:pPr>
      <w:autoSpaceDE w:val="0"/>
      <w:autoSpaceDN w:val="0"/>
      <w:adjustRightInd w:val="0"/>
      <w:spacing w:after="0" w:line="240" w:lineRule="auto"/>
      <w:jc w:val="both"/>
    </w:pPr>
    <w:rPr>
      <w:rFonts w:ascii="Times New Roman" w:eastAsia="Calibri" w:hAnsi="Times New Roman"/>
      <w:color w:val="000000"/>
      <w:sz w:val="24"/>
      <w:szCs w:val="24"/>
      <w:lang w:eastAsia="hu-HU"/>
    </w:rPr>
  </w:style>
  <w:style w:type="character" w:customStyle="1" w:styleId="Szvegtrzs2Char">
    <w:name w:val="Szövegtörzs 2 Char"/>
    <w:basedOn w:val="Bekezdsalapbettpusa"/>
    <w:link w:val="Szvegtrzs2"/>
    <w:semiHidden/>
    <w:locked/>
    <w:rPr>
      <w:rFonts w:cs="Times New Roman"/>
      <w:lang w:eastAsia="en-US"/>
    </w:rPr>
  </w:style>
  <w:style w:type="character" w:styleId="Hiperhivatkozs">
    <w:name w:val="Hyperlink"/>
    <w:basedOn w:val="Bekezdsalapbettpusa"/>
    <w:semiHidden/>
    <w:rPr>
      <w:rFonts w:cs="Times New Roman"/>
      <w:color w:val="0000FF"/>
      <w:u w:val="single"/>
    </w:rPr>
  </w:style>
  <w:style w:type="paragraph" w:styleId="Szvegtrzs">
    <w:name w:val="Body Text"/>
    <w:basedOn w:val="Norml"/>
    <w:link w:val="SzvegtrzsChar"/>
    <w:semiHidden/>
    <w:pPr>
      <w:jc w:val="both"/>
    </w:pPr>
    <w:rPr>
      <w:rFonts w:ascii="Arial" w:hAnsi="Arial" w:cs="Arial"/>
      <w:bCs/>
    </w:rPr>
  </w:style>
  <w:style w:type="character" w:customStyle="1" w:styleId="SzvegtrzsChar">
    <w:name w:val="Szövegtörzs Char"/>
    <w:basedOn w:val="Bekezdsalapbettpusa"/>
    <w:link w:val="Szvegtrzs"/>
    <w:semiHidden/>
    <w:locked/>
    <w:rPr>
      <w:rFonts w:cs="Times New Roman"/>
      <w:lang w:eastAsia="en-US"/>
    </w:rPr>
  </w:style>
  <w:style w:type="paragraph" w:styleId="Szvegtrzs3">
    <w:name w:val="Body Text 3"/>
    <w:basedOn w:val="Norml"/>
    <w:link w:val="Szvegtrzs3Char"/>
    <w:semiHidden/>
    <w:pPr>
      <w:spacing w:after="0" w:line="240" w:lineRule="auto"/>
      <w:jc w:val="both"/>
    </w:pPr>
    <w:rPr>
      <w:rFonts w:ascii="Times New Roman" w:hAnsi="Times New Roman"/>
      <w:iCs/>
      <w:sz w:val="24"/>
    </w:rPr>
  </w:style>
  <w:style w:type="character" w:customStyle="1" w:styleId="Szvegtrzs3Char">
    <w:name w:val="Szövegtörzs 3 Char"/>
    <w:basedOn w:val="Bekezdsalapbettpusa"/>
    <w:link w:val="Szvegtrzs3"/>
    <w:semiHidden/>
    <w:locked/>
    <w:rPr>
      <w:rFonts w:cs="Times New Roman"/>
      <w:sz w:val="16"/>
      <w:szCs w:val="16"/>
      <w:lang w:eastAsia="en-US"/>
    </w:rPr>
  </w:style>
  <w:style w:type="paragraph" w:styleId="Buborkszveg">
    <w:name w:val="Balloon Text"/>
    <w:basedOn w:val="Norml"/>
    <w:link w:val="BuborkszvegChar1"/>
    <w:semiHidden/>
    <w:pPr>
      <w:spacing w:after="0" w:line="240" w:lineRule="auto"/>
    </w:pPr>
    <w:rPr>
      <w:rFonts w:ascii="Tahoma" w:hAnsi="Tahoma" w:cs="Tahoma"/>
      <w:sz w:val="16"/>
      <w:szCs w:val="16"/>
    </w:rPr>
  </w:style>
  <w:style w:type="character" w:customStyle="1" w:styleId="BuborkszvegChar1">
    <w:name w:val="Buborékszöveg Char1"/>
    <w:basedOn w:val="Bekezdsalapbettpusa"/>
    <w:link w:val="Buborkszveg"/>
    <w:semiHidden/>
    <w:locked/>
    <w:rPr>
      <w:rFonts w:ascii="Times New Roman" w:hAnsi="Times New Roman" w:cs="Times New Roman"/>
      <w:sz w:val="2"/>
      <w:lang w:eastAsia="en-US"/>
    </w:rPr>
  </w:style>
  <w:style w:type="character" w:customStyle="1" w:styleId="BuborkszvegChar">
    <w:name w:val="Buborékszöveg Char"/>
    <w:semiHidden/>
    <w:rPr>
      <w:rFonts w:ascii="Tahoma" w:hAnsi="Tahoma"/>
      <w:sz w:val="16"/>
      <w:lang w:eastAsia="en-US"/>
    </w:rPr>
  </w:style>
  <w:style w:type="paragraph" w:customStyle="1" w:styleId="xl42">
    <w:name w:val="xl42"/>
    <w:basedOn w:val="Norml"/>
    <w:pPr>
      <w:pBdr>
        <w:top w:val="single" w:sz="4" w:space="0" w:color="auto"/>
        <w:left w:val="single" w:sz="4" w:space="0" w:color="auto"/>
        <w:right w:val="single" w:sz="8" w:space="0" w:color="auto"/>
      </w:pBdr>
      <w:spacing w:before="100" w:beforeAutospacing="1" w:after="100" w:afterAutospacing="1" w:line="240" w:lineRule="auto"/>
    </w:pPr>
    <w:rPr>
      <w:rFonts w:ascii="Arial" w:eastAsia="Calibri" w:hAnsi="Arial"/>
      <w:lang w:eastAsia="hu-HU"/>
    </w:rPr>
  </w:style>
  <w:style w:type="character" w:styleId="Mrltotthiperhivatkozs">
    <w:name w:val="FollowedHyperlink"/>
    <w:basedOn w:val="Bekezdsalapbettpusa"/>
    <w:semiHidden/>
    <w:rPr>
      <w:rFonts w:cs="Times New Roman"/>
      <w:color w:val="800080"/>
      <w:u w:val="single"/>
    </w:rPr>
  </w:style>
  <w:style w:type="paragraph" w:customStyle="1" w:styleId="Listaszerbekezds10">
    <w:name w:val="Listaszerű bekezdés1"/>
    <w:basedOn w:val="Norml"/>
    <w:pPr>
      <w:spacing w:after="120" w:line="240" w:lineRule="auto"/>
      <w:ind w:left="720"/>
      <w:contextualSpacing/>
      <w:jc w:val="both"/>
    </w:pPr>
    <w:rPr>
      <w:rFonts w:ascii="Times New Roman" w:eastAsia="Calibri" w:hAnsi="Times New Roman"/>
      <w:sz w:val="24"/>
      <w:szCs w:val="24"/>
    </w:rPr>
  </w:style>
  <w:style w:type="paragraph" w:styleId="lfej">
    <w:name w:val="header"/>
    <w:basedOn w:val="Norml"/>
    <w:link w:val="lfejChar"/>
    <w:locked/>
    <w:pPr>
      <w:tabs>
        <w:tab w:val="center" w:pos="4536"/>
        <w:tab w:val="right" w:pos="9072"/>
      </w:tabs>
      <w:spacing w:after="0" w:line="240" w:lineRule="auto"/>
    </w:pPr>
  </w:style>
  <w:style w:type="character" w:customStyle="1" w:styleId="lfejChar">
    <w:name w:val="Élőfej Char"/>
    <w:basedOn w:val="Bekezdsalapbettpusa"/>
    <w:link w:val="lfej"/>
    <w:rPr>
      <w:rFonts w:eastAsia="Times New Roman"/>
      <w:sz w:val="22"/>
      <w:szCs w:val="22"/>
      <w:lang w:eastAsia="en-US"/>
    </w:rPr>
  </w:style>
  <w:style w:type="paragraph" w:styleId="llb">
    <w:name w:val="footer"/>
    <w:basedOn w:val="Norml"/>
    <w:link w:val="llbChar"/>
    <w:uiPriority w:val="99"/>
    <w:locked/>
    <w:pPr>
      <w:tabs>
        <w:tab w:val="center" w:pos="4536"/>
        <w:tab w:val="right" w:pos="9072"/>
      </w:tabs>
      <w:spacing w:after="0" w:line="240" w:lineRule="auto"/>
    </w:pPr>
  </w:style>
  <w:style w:type="character" w:customStyle="1" w:styleId="llbChar">
    <w:name w:val="Élőláb Char"/>
    <w:basedOn w:val="Bekezdsalapbettpusa"/>
    <w:link w:val="llb"/>
    <w:uiPriority w:val="99"/>
    <w:rPr>
      <w:rFonts w:eastAsia="Times New Roman"/>
      <w:sz w:val="22"/>
      <w:szCs w:val="22"/>
      <w:lang w:eastAsia="en-US"/>
    </w:rPr>
  </w:style>
  <w:style w:type="paragraph" w:styleId="Listaszerbekezds">
    <w:name w:val="List Paragraph"/>
    <w:basedOn w:val="Norml"/>
    <w:uiPriority w:val="34"/>
    <w:qFormat/>
    <w:pPr>
      <w:spacing w:after="0" w:line="240" w:lineRule="auto"/>
      <w:ind w:left="720"/>
      <w:contextualSpacing/>
    </w:pPr>
    <w:rPr>
      <w:rFonts w:ascii="CG Times" w:hAnsi="CG Times"/>
      <w:sz w:val="20"/>
      <w:szCs w:val="20"/>
      <w:lang w:eastAsia="hu-HU"/>
    </w:rPr>
  </w:style>
  <w:style w:type="paragraph" w:styleId="HTML-kntformzott">
    <w:name w:val="HTML Preformatted"/>
    <w:basedOn w:val="Norml"/>
    <w:link w:val="HTML-kntformzottChar"/>
    <w:lock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eastAsia="ar-SA"/>
    </w:rPr>
  </w:style>
  <w:style w:type="character" w:customStyle="1" w:styleId="HTML-kntformzottChar">
    <w:name w:val="HTML-ként formázott Char"/>
    <w:basedOn w:val="Bekezdsalapbettpusa"/>
    <w:link w:val="HTML-kntformzott"/>
    <w:rPr>
      <w:rFonts w:ascii="Arial Unicode MS" w:eastAsia="Arial Unicode MS" w:hAnsi="Arial Unicode MS"/>
      <w:lang w:eastAsia="ar-SA"/>
    </w:rPr>
  </w:style>
  <w:style w:type="paragraph" w:styleId="Szvegtrzsbehzssal">
    <w:name w:val="Body Text Indent"/>
    <w:basedOn w:val="Norml"/>
    <w:link w:val="SzvegtrzsbehzssalChar"/>
    <w:semiHidden/>
    <w:unhideWhenUsed/>
    <w:locked/>
    <w:rsid w:val="0056537F"/>
    <w:pPr>
      <w:spacing w:after="120"/>
      <w:ind w:left="283"/>
    </w:pPr>
  </w:style>
  <w:style w:type="character" w:customStyle="1" w:styleId="SzvegtrzsbehzssalChar">
    <w:name w:val="Szövegtörzs behúzással Char"/>
    <w:basedOn w:val="Bekezdsalapbettpusa"/>
    <w:link w:val="Szvegtrzsbehzssal"/>
    <w:semiHidden/>
    <w:rsid w:val="0056537F"/>
    <w:rPr>
      <w:rFonts w:eastAsia="Times New Roman"/>
      <w:sz w:val="22"/>
      <w:szCs w:val="22"/>
      <w:lang w:eastAsia="en-US"/>
    </w:rPr>
  </w:style>
  <w:style w:type="paragraph" w:styleId="Nincstrkz">
    <w:name w:val="No Spacing"/>
    <w:uiPriority w:val="1"/>
    <w:qFormat/>
    <w:rsid w:val="0011261E"/>
    <w:rPr>
      <w:rFonts w:asciiTheme="minorHAnsi" w:eastAsiaTheme="minorHAnsi" w:hAnsiTheme="minorHAnsi" w:cstheme="minorBidi"/>
      <w:sz w:val="22"/>
      <w:szCs w:val="22"/>
      <w:lang w:eastAsia="en-US"/>
    </w:rPr>
  </w:style>
  <w:style w:type="paragraph" w:styleId="Vltozat">
    <w:name w:val="Revision"/>
    <w:hidden/>
    <w:uiPriority w:val="99"/>
    <w:semiHidden/>
    <w:rsid w:val="009327E5"/>
    <w:rPr>
      <w:rFonts w:eastAsia="Times New Roman"/>
      <w:sz w:val="22"/>
      <w:szCs w:val="22"/>
      <w:lang w:eastAsia="en-US"/>
    </w:rPr>
  </w:style>
  <w:style w:type="character" w:styleId="Jegyzethivatkozs">
    <w:name w:val="annotation reference"/>
    <w:basedOn w:val="Bekezdsalapbettpusa"/>
    <w:semiHidden/>
    <w:unhideWhenUsed/>
    <w:locked/>
    <w:rsid w:val="006D26F5"/>
    <w:rPr>
      <w:sz w:val="16"/>
      <w:szCs w:val="16"/>
    </w:rPr>
  </w:style>
  <w:style w:type="paragraph" w:styleId="Jegyzetszveg">
    <w:name w:val="annotation text"/>
    <w:basedOn w:val="Norml"/>
    <w:link w:val="JegyzetszvegChar"/>
    <w:semiHidden/>
    <w:unhideWhenUsed/>
    <w:locked/>
    <w:rsid w:val="006D26F5"/>
    <w:pPr>
      <w:spacing w:line="240" w:lineRule="auto"/>
    </w:pPr>
    <w:rPr>
      <w:sz w:val="20"/>
      <w:szCs w:val="20"/>
    </w:rPr>
  </w:style>
  <w:style w:type="character" w:customStyle="1" w:styleId="JegyzetszvegChar">
    <w:name w:val="Jegyzetszöveg Char"/>
    <w:basedOn w:val="Bekezdsalapbettpusa"/>
    <w:link w:val="Jegyzetszveg"/>
    <w:semiHidden/>
    <w:rsid w:val="006D26F5"/>
    <w:rPr>
      <w:rFonts w:eastAsia="Times New Roman"/>
      <w:lang w:eastAsia="en-US"/>
    </w:rPr>
  </w:style>
  <w:style w:type="paragraph" w:styleId="Megjegyzstrgya">
    <w:name w:val="annotation subject"/>
    <w:basedOn w:val="Jegyzetszveg"/>
    <w:next w:val="Jegyzetszveg"/>
    <w:link w:val="MegjegyzstrgyaChar"/>
    <w:semiHidden/>
    <w:unhideWhenUsed/>
    <w:locked/>
    <w:rsid w:val="006D26F5"/>
    <w:rPr>
      <w:b/>
      <w:bCs/>
    </w:rPr>
  </w:style>
  <w:style w:type="character" w:customStyle="1" w:styleId="MegjegyzstrgyaChar">
    <w:name w:val="Megjegyzés tárgya Char"/>
    <w:basedOn w:val="JegyzetszvegChar"/>
    <w:link w:val="Megjegyzstrgya"/>
    <w:semiHidden/>
    <w:rsid w:val="006D26F5"/>
    <w:rPr>
      <w:rFonts w:eastAsia="Times New Roman"/>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820384390">
      <w:bodyDiv w:val="1"/>
      <w:marLeft w:val="0"/>
      <w:marRight w:val="0"/>
      <w:marTop w:val="0"/>
      <w:marBottom w:val="0"/>
      <w:divBdr>
        <w:top w:val="none" w:sz="0" w:space="0" w:color="auto"/>
        <w:left w:val="none" w:sz="0" w:space="0" w:color="auto"/>
        <w:bottom w:val="none" w:sz="0" w:space="0" w:color="auto"/>
        <w:right w:val="none" w:sz="0" w:space="0" w:color="auto"/>
      </w:divBdr>
    </w:div>
    <w:div w:id="980574599">
      <w:bodyDiv w:val="1"/>
      <w:marLeft w:val="0"/>
      <w:marRight w:val="0"/>
      <w:marTop w:val="0"/>
      <w:marBottom w:val="0"/>
      <w:divBdr>
        <w:top w:val="none" w:sz="0" w:space="0" w:color="auto"/>
        <w:left w:val="none" w:sz="0" w:space="0" w:color="auto"/>
        <w:bottom w:val="none" w:sz="0" w:space="0" w:color="auto"/>
        <w:right w:val="none" w:sz="0" w:space="0" w:color="auto"/>
      </w:divBdr>
    </w:div>
    <w:div w:id="1013655195">
      <w:bodyDiv w:val="1"/>
      <w:marLeft w:val="0"/>
      <w:marRight w:val="0"/>
      <w:marTop w:val="0"/>
      <w:marBottom w:val="0"/>
      <w:divBdr>
        <w:top w:val="none" w:sz="0" w:space="0" w:color="auto"/>
        <w:left w:val="none" w:sz="0" w:space="0" w:color="auto"/>
        <w:bottom w:val="none" w:sz="0" w:space="0" w:color="auto"/>
        <w:right w:val="none" w:sz="0" w:space="0" w:color="auto"/>
      </w:divBdr>
    </w:div>
    <w:div w:id="1347517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6A5A16-0B61-4724-8FE7-474C82B82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2</Pages>
  <Words>567</Words>
  <Characters>4667</Characters>
  <Application>Microsoft Office Word</Application>
  <DocSecurity>0</DocSecurity>
  <Lines>38</Lines>
  <Paragraphs>10</Paragraphs>
  <ScaleCrop>false</ScaleCrop>
  <HeadingPairs>
    <vt:vector size="2" baseType="variant">
      <vt:variant>
        <vt:lpstr>Cím</vt:lpstr>
      </vt:variant>
      <vt:variant>
        <vt:i4>1</vt:i4>
      </vt:variant>
    </vt:vector>
  </HeadingPairs>
  <TitlesOfParts>
    <vt:vector size="1" baseType="lpstr">
      <vt:lpstr>Előterjesztés száma:                                                                                Előterjesztés száma:</vt:lpstr>
    </vt:vector>
  </TitlesOfParts>
  <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Előterjesztés száma:                                                                                Előterjesztés száma:</dc:title>
  <dc:creator>Csákyné Heisler Zsuzsa</dc:creator>
  <cp:lastModifiedBy>Dudas Melinda</cp:lastModifiedBy>
  <cp:revision>10</cp:revision>
  <cp:lastPrinted>2023-03-08T13:44:00Z</cp:lastPrinted>
  <dcterms:created xsi:type="dcterms:W3CDTF">2023-04-12T14:30:00Z</dcterms:created>
  <dcterms:modified xsi:type="dcterms:W3CDTF">2023-04-14T08:00:00Z</dcterms:modified>
</cp:coreProperties>
</file>