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5F1F4" w14:textId="77777777" w:rsidR="0099092C" w:rsidRDefault="00123C03">
      <w:pPr>
        <w:rPr>
          <w:rFonts w:ascii="Times New Roman" w:hAnsi="Times New Roman"/>
          <w:b/>
        </w:rPr>
      </w:pPr>
      <w:r w:rsidRPr="00E118D2">
        <w:rPr>
          <w:rFonts w:ascii="Times New Roman" w:hAnsi="Times New Roman"/>
          <w:sz w:val="24"/>
          <w:szCs w:val="24"/>
        </w:rPr>
        <w:t>Előterjesztés száma:</w:t>
      </w:r>
      <w:r w:rsidR="00E118D2">
        <w:rPr>
          <w:rFonts w:ascii="Times New Roman" w:hAnsi="Times New Roman"/>
        </w:rPr>
        <w:t xml:space="preserve"> </w:t>
      </w:r>
      <w:r w:rsidR="00775884">
        <w:rPr>
          <w:rFonts w:ascii="Times New Roman" w:hAnsi="Times New Roman"/>
          <w:b/>
          <w:bCs/>
          <w:sz w:val="36"/>
          <w:szCs w:val="36"/>
        </w:rPr>
        <w:t>16</w:t>
      </w:r>
      <w:r w:rsidR="00781977">
        <w:rPr>
          <w:rFonts w:ascii="Times New Roman" w:hAnsi="Times New Roman"/>
          <w:b/>
          <w:bCs/>
          <w:sz w:val="36"/>
          <w:szCs w:val="36"/>
        </w:rPr>
        <w:t>8</w:t>
      </w:r>
      <w:r w:rsidR="00EA47FB">
        <w:rPr>
          <w:rFonts w:ascii="Times New Roman" w:hAnsi="Times New Roman"/>
          <w:b/>
          <w:bCs/>
          <w:sz w:val="36"/>
          <w:szCs w:val="36"/>
        </w:rPr>
        <w:t>/202</w:t>
      </w:r>
      <w:r w:rsidR="00775884">
        <w:rPr>
          <w:rFonts w:ascii="Times New Roman" w:hAnsi="Times New Roman"/>
          <w:b/>
          <w:bCs/>
          <w:sz w:val="36"/>
          <w:szCs w:val="36"/>
        </w:rPr>
        <w:t>4</w:t>
      </w:r>
      <w:r w:rsidR="00F36838">
        <w:rPr>
          <w:rFonts w:ascii="Times New Roman" w:hAnsi="Times New Roman"/>
          <w:b/>
          <w:sz w:val="36"/>
          <w:szCs w:val="36"/>
        </w:rPr>
        <w:t>.</w:t>
      </w:r>
    </w:p>
    <w:p w14:paraId="609FEDD0" w14:textId="77777777" w:rsidR="0099092C" w:rsidRDefault="00123C03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72732C09" w14:textId="77777777" w:rsidR="0099092C" w:rsidRDefault="00EA47F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Képviselő-testület</w:t>
      </w:r>
    </w:p>
    <w:p w14:paraId="476D4F8D" w14:textId="77777777" w:rsidR="0099092C" w:rsidRPr="0070775E" w:rsidRDefault="00EA47F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</w:t>
      </w:r>
      <w:r w:rsidR="00775884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75884">
        <w:rPr>
          <w:rFonts w:ascii="Times New Roman" w:hAnsi="Times New Roman"/>
          <w:b/>
          <w:bCs/>
          <w:sz w:val="24"/>
          <w:szCs w:val="24"/>
        </w:rPr>
        <w:t>szeptem</w:t>
      </w:r>
      <w:r w:rsidR="00DA6682">
        <w:rPr>
          <w:rFonts w:ascii="Times New Roman" w:hAnsi="Times New Roman"/>
          <w:b/>
          <w:bCs/>
          <w:sz w:val="24"/>
          <w:szCs w:val="24"/>
        </w:rPr>
        <w:t>ber</w:t>
      </w:r>
      <w:r w:rsidR="00E118D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75884">
        <w:rPr>
          <w:rFonts w:ascii="Times New Roman" w:hAnsi="Times New Roman"/>
          <w:b/>
          <w:bCs/>
          <w:sz w:val="24"/>
          <w:szCs w:val="24"/>
        </w:rPr>
        <w:t>26</w:t>
      </w:r>
      <w:r>
        <w:rPr>
          <w:rFonts w:ascii="Times New Roman" w:hAnsi="Times New Roman"/>
          <w:b/>
          <w:bCs/>
          <w:sz w:val="24"/>
          <w:szCs w:val="24"/>
        </w:rPr>
        <w:t>. napján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99092C" w:rsidRPr="0070775E" w14:paraId="4044AEF2" w14:textId="77777777" w:rsidTr="00990893">
        <w:tc>
          <w:tcPr>
            <w:tcW w:w="2790" w:type="dxa"/>
            <w:vAlign w:val="center"/>
          </w:tcPr>
          <w:p w14:paraId="4791BED8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3D535084" w14:textId="77777777" w:rsidR="0099092C" w:rsidRPr="0070775E" w:rsidRDefault="00DA6AB9" w:rsidP="0009475F">
            <w:pPr>
              <w:pStyle w:val="Szvegtrzs3"/>
              <w:jc w:val="left"/>
              <w:rPr>
                <w:szCs w:val="24"/>
              </w:rPr>
            </w:pPr>
            <w:r w:rsidRPr="00DA6682">
              <w:rPr>
                <w:b/>
                <w:szCs w:val="24"/>
              </w:rPr>
              <w:t>Döntés</w:t>
            </w:r>
            <w:r w:rsidR="00DA6682" w:rsidRPr="00DA6682">
              <w:rPr>
                <w:b/>
                <w:szCs w:val="24"/>
              </w:rPr>
              <w:t xml:space="preserve"> a</w:t>
            </w:r>
            <w:r w:rsidR="0009475F">
              <w:rPr>
                <w:b/>
                <w:szCs w:val="24"/>
              </w:rPr>
              <w:t>z épülő termelői piac</w:t>
            </w:r>
            <w:r w:rsidR="00781977">
              <w:rPr>
                <w:b/>
                <w:szCs w:val="24"/>
              </w:rPr>
              <w:t xml:space="preserve"> üzemeltetésé</w:t>
            </w:r>
            <w:r w:rsidR="0009475F">
              <w:rPr>
                <w:b/>
                <w:szCs w:val="24"/>
              </w:rPr>
              <w:t>ről</w:t>
            </w:r>
          </w:p>
        </w:tc>
      </w:tr>
      <w:tr w:rsidR="0099092C" w:rsidRPr="0070775E" w14:paraId="7351B37E" w14:textId="77777777" w:rsidTr="00990893">
        <w:tc>
          <w:tcPr>
            <w:tcW w:w="2790" w:type="dxa"/>
            <w:vAlign w:val="center"/>
          </w:tcPr>
          <w:p w14:paraId="25F84F56" w14:textId="77777777" w:rsidR="0099092C" w:rsidRPr="0070775E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42084C6A" w14:textId="77777777" w:rsidR="0085054B" w:rsidRDefault="00EA47FB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dr. Vass György </w:t>
            </w:r>
          </w:p>
          <w:p w14:paraId="536864DC" w14:textId="77777777" w:rsidR="0099092C" w:rsidRPr="0070775E" w:rsidRDefault="00EA47FB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66F22A68" w14:textId="77777777" w:rsidR="0099092C" w:rsidRPr="0070775E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75E" w14:paraId="4CC90211" w14:textId="77777777" w:rsidTr="00990893">
        <w:tc>
          <w:tcPr>
            <w:tcW w:w="2790" w:type="dxa"/>
            <w:vAlign w:val="center"/>
          </w:tcPr>
          <w:p w14:paraId="205FCF34" w14:textId="77777777" w:rsidR="0070775E" w:rsidRPr="00B12BC3" w:rsidRDefault="0070775E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B12BC3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169CBD0F" w14:textId="77777777" w:rsidR="0085054B" w:rsidRDefault="0070775E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 xml:space="preserve">dr. Mihályi Zsolt Apor </w:t>
            </w:r>
          </w:p>
          <w:p w14:paraId="160DA0A6" w14:textId="77777777" w:rsidR="0070775E" w:rsidRPr="00B12BC3" w:rsidRDefault="0070775E" w:rsidP="0085054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12BC3"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23D8BCA0" w14:textId="77777777" w:rsidR="0070775E" w:rsidRDefault="0070775E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4087A901" w14:textId="77777777" w:rsidTr="00990893">
        <w:tc>
          <w:tcPr>
            <w:tcW w:w="2790" w:type="dxa"/>
            <w:vAlign w:val="center"/>
          </w:tcPr>
          <w:p w14:paraId="56612C01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68E1F66E" w14:textId="77777777" w:rsidR="00775884" w:rsidRDefault="00E118D2" w:rsidP="00775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Polonkai Andrea</w:t>
            </w:r>
          </w:p>
          <w:p w14:paraId="3FB7D285" w14:textId="77777777" w:rsidR="0099092C" w:rsidRPr="006079FA" w:rsidRDefault="00E118D2" w:rsidP="00CF5F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pályázati referens</w:t>
            </w:r>
          </w:p>
        </w:tc>
        <w:tc>
          <w:tcPr>
            <w:tcW w:w="3361" w:type="dxa"/>
          </w:tcPr>
          <w:p w14:paraId="0A141C20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71922C5" w14:textId="77777777" w:rsidTr="00990893">
        <w:tc>
          <w:tcPr>
            <w:tcW w:w="2790" w:type="dxa"/>
            <w:vAlign w:val="center"/>
          </w:tcPr>
          <w:p w14:paraId="2F6B59BD" w14:textId="77777777" w:rsidR="0099092C" w:rsidRDefault="00123C0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445E8159" w14:textId="77777777" w:rsidR="00DA6682" w:rsidRDefault="00CF5F49" w:rsidP="00775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Bolyós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Ildikó</w:t>
            </w:r>
          </w:p>
          <w:p w14:paraId="78951D6D" w14:textId="77777777" w:rsidR="00CF5F49" w:rsidRDefault="00CF5F49" w:rsidP="007758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városüzemeltetési osztályvezető</w:t>
            </w:r>
          </w:p>
        </w:tc>
        <w:tc>
          <w:tcPr>
            <w:tcW w:w="3361" w:type="dxa"/>
          </w:tcPr>
          <w:p w14:paraId="0B96E699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47EAAD4F" w14:textId="77777777" w:rsidTr="00990893">
        <w:trPr>
          <w:trHeight w:val="987"/>
        </w:trPr>
        <w:tc>
          <w:tcPr>
            <w:tcW w:w="2790" w:type="dxa"/>
            <w:vAlign w:val="center"/>
          </w:tcPr>
          <w:p w14:paraId="5A57B954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726DBC94" w14:textId="77777777" w:rsidR="0015139B" w:rsidRDefault="001513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76E87DA3" w14:textId="77777777" w:rsidR="0099092C" w:rsidRDefault="00EA47F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15139B">
              <w:rPr>
                <w:rFonts w:ascii="Times New Roman" w:hAnsi="Times New Roman"/>
                <w:bCs/>
                <w:sz w:val="24"/>
                <w:szCs w:val="24"/>
              </w:rPr>
              <w:t xml:space="preserve">azdasági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v</w:t>
            </w:r>
            <w:r w:rsidR="00123C03">
              <w:rPr>
                <w:rFonts w:ascii="Times New Roman" w:hAnsi="Times New Roman"/>
                <w:bCs/>
                <w:sz w:val="24"/>
                <w:szCs w:val="24"/>
              </w:rPr>
              <w:t>ezető</w:t>
            </w:r>
          </w:p>
        </w:tc>
        <w:tc>
          <w:tcPr>
            <w:tcW w:w="3361" w:type="dxa"/>
          </w:tcPr>
          <w:p w14:paraId="5028CA6E" w14:textId="77777777" w:rsidR="0099092C" w:rsidRDefault="0099092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330C12E4" w14:textId="77777777" w:rsidTr="00990893">
        <w:trPr>
          <w:trHeight w:val="1100"/>
        </w:trPr>
        <w:tc>
          <w:tcPr>
            <w:tcW w:w="2790" w:type="dxa"/>
            <w:vAlign w:val="center"/>
          </w:tcPr>
          <w:p w14:paraId="11079741" w14:textId="77777777" w:rsidR="0099092C" w:rsidRDefault="00123C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6B424D23" w14:textId="766BB03B" w:rsidR="0085054B" w:rsidRDefault="008F21A5" w:rsidP="00DA668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413653">
              <w:rPr>
                <w:rFonts w:ascii="Times New Roman" w:hAnsi="Times New Roman"/>
                <w:bCs/>
                <w:sz w:val="24"/>
                <w:szCs w:val="24"/>
              </w:rPr>
              <w:t>Komlós Csaba</w:t>
            </w:r>
          </w:p>
          <w:p w14:paraId="69961E37" w14:textId="77777777" w:rsidR="00CF5F49" w:rsidRDefault="00CF5F49" w:rsidP="00DA668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kamarai jogtanácsos</w:t>
            </w:r>
          </w:p>
        </w:tc>
        <w:tc>
          <w:tcPr>
            <w:tcW w:w="3361" w:type="dxa"/>
          </w:tcPr>
          <w:p w14:paraId="3F121067" w14:textId="77777777" w:rsidR="0099092C" w:rsidRDefault="0099092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092C" w14:paraId="1A34A8A8" w14:textId="77777777" w:rsidTr="00990893">
        <w:tc>
          <w:tcPr>
            <w:tcW w:w="2790" w:type="dxa"/>
          </w:tcPr>
          <w:p w14:paraId="713D75A3" w14:textId="77777777" w:rsidR="0099092C" w:rsidRPr="00F70E17" w:rsidRDefault="00123C03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5DD6F2FC" w14:textId="77777777" w:rsidR="0099092C" w:rsidRPr="00E118D2" w:rsidRDefault="00EA47FB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18D2"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EA47FB" w14:paraId="55ED52A3" w14:textId="77777777" w:rsidTr="00990893">
        <w:tc>
          <w:tcPr>
            <w:tcW w:w="2790" w:type="dxa"/>
          </w:tcPr>
          <w:p w14:paraId="7136F937" w14:textId="77777777" w:rsidR="00EA47FB" w:rsidRDefault="00EA47FB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</w:tcPr>
          <w:p w14:paraId="6503980F" w14:textId="77777777" w:rsidR="00EA47FB" w:rsidRPr="00EA47FB" w:rsidRDefault="00E118D2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</w:t>
            </w:r>
          </w:p>
        </w:tc>
      </w:tr>
      <w:tr w:rsidR="00E118D2" w14:paraId="1EAD45B3" w14:textId="77777777" w:rsidTr="00990893">
        <w:tc>
          <w:tcPr>
            <w:tcW w:w="2790" w:type="dxa"/>
          </w:tcPr>
          <w:p w14:paraId="0C88133B" w14:textId="77777777" w:rsidR="00E118D2" w:rsidRPr="00F70E17" w:rsidRDefault="00E118D2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</w:tcPr>
          <w:p w14:paraId="5B567402" w14:textId="77777777" w:rsidR="00E118D2" w:rsidRPr="00EA47FB" w:rsidRDefault="00E118D2" w:rsidP="00CC4553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Fóti Közszolgáltató Közhasznú Nonprofit Kft.</w:t>
            </w:r>
          </w:p>
        </w:tc>
      </w:tr>
      <w:tr w:rsidR="0099092C" w14:paraId="6897D717" w14:textId="77777777" w:rsidTr="00EA47FB">
        <w:trPr>
          <w:trHeight w:val="1162"/>
        </w:trPr>
        <w:tc>
          <w:tcPr>
            <w:tcW w:w="2790" w:type="dxa"/>
            <w:shd w:val="clear" w:color="auto" w:fill="auto"/>
          </w:tcPr>
          <w:p w14:paraId="785796C0" w14:textId="260BDADA" w:rsidR="0099092C" w:rsidRDefault="0085054B" w:rsidP="00AB4AC7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 határozati </w:t>
            </w:r>
            <w:r w:rsidR="007C4E00">
              <w:rPr>
                <w:rFonts w:ascii="Times New Roman" w:hAnsi="Times New Roman"/>
                <w:b/>
                <w:sz w:val="24"/>
                <w:szCs w:val="24"/>
              </w:rPr>
              <w:t>és rendelet</w:t>
            </w:r>
            <w:r w:rsidR="00AB4AC7">
              <w:rPr>
                <w:rFonts w:ascii="Times New Roman" w:hAnsi="Times New Roman"/>
                <w:b/>
                <w:sz w:val="24"/>
                <w:szCs w:val="24"/>
              </w:rPr>
              <w:t xml:space="preserve">alkotási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533F42D4" w14:textId="77777777" w:rsidR="0099092C" w:rsidRPr="004708C1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3CF39B41" w14:textId="77777777" w:rsidR="0099092C" w:rsidRPr="00EA47FB" w:rsidRDefault="00123C03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A47FB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99092C" w14:paraId="3BC3A8C2" w14:textId="77777777" w:rsidTr="00EA47FB">
        <w:trPr>
          <w:trHeight w:val="501"/>
        </w:trPr>
        <w:tc>
          <w:tcPr>
            <w:tcW w:w="2790" w:type="dxa"/>
            <w:shd w:val="clear" w:color="auto" w:fill="auto"/>
          </w:tcPr>
          <w:p w14:paraId="24237C54" w14:textId="77777777" w:rsidR="0099092C" w:rsidRDefault="00123C03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auto"/>
            <w:vAlign w:val="center"/>
          </w:tcPr>
          <w:p w14:paraId="0065565F" w14:textId="77777777" w:rsidR="0099092C" w:rsidRPr="004708C1" w:rsidRDefault="00123C03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708C1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4AAF224C" w14:textId="77777777" w:rsidR="0099092C" w:rsidRPr="00EA47FB" w:rsidRDefault="00123C03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A47FB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5C2DF8F6" w14:textId="77777777" w:rsidR="0099092C" w:rsidRPr="00B12BC3" w:rsidRDefault="00123C03" w:rsidP="00E118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12BC3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EA47FB">
        <w:rPr>
          <w:rFonts w:ascii="Times New Roman" w:hAnsi="Times New Roman"/>
          <w:b/>
          <w:sz w:val="24"/>
          <w:szCs w:val="24"/>
        </w:rPr>
        <w:t>Képviselő-testület</w:t>
      </w:r>
      <w:r w:rsidRPr="00B12BC3">
        <w:rPr>
          <w:rFonts w:ascii="Times New Roman" w:hAnsi="Times New Roman"/>
          <w:b/>
          <w:sz w:val="24"/>
          <w:szCs w:val="24"/>
        </w:rPr>
        <w:t>!</w:t>
      </w:r>
    </w:p>
    <w:p w14:paraId="6AB4D114" w14:textId="77777777" w:rsidR="0099092C" w:rsidRPr="00B12BC3" w:rsidRDefault="0099092C" w:rsidP="00E118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C5D2B2" w14:textId="77777777" w:rsidR="0099092C" w:rsidRPr="00B12BC3" w:rsidRDefault="00123C03" w:rsidP="00E118D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12BC3">
        <w:rPr>
          <w:rFonts w:ascii="Times New Roman" w:hAnsi="Times New Roman"/>
          <w:b/>
          <w:sz w:val="24"/>
          <w:szCs w:val="24"/>
        </w:rPr>
        <w:t>I. Előzmények:</w:t>
      </w:r>
    </w:p>
    <w:p w14:paraId="0130B5C2" w14:textId="77777777" w:rsidR="00EA47FB" w:rsidRPr="00E118D2" w:rsidRDefault="00EA47FB" w:rsidP="00CC455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44B984B4" w14:textId="6EC2F4B5" w:rsidR="009B4369" w:rsidRDefault="009B4369" w:rsidP="00CC4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110B7B">
        <w:rPr>
          <w:rFonts w:ascii="Times New Roman" w:hAnsi="Times New Roman"/>
          <w:sz w:val="24"/>
          <w:szCs w:val="24"/>
        </w:rPr>
        <w:t>városi</w:t>
      </w:r>
      <w:r>
        <w:rPr>
          <w:rFonts w:ascii="Times New Roman" w:hAnsi="Times New Roman"/>
          <w:sz w:val="24"/>
          <w:szCs w:val="24"/>
        </w:rPr>
        <w:t xml:space="preserve"> piac a volt 100-as ABC épülete melletti Fót 1123</w:t>
      </w:r>
      <w:r w:rsidR="00D352DC">
        <w:rPr>
          <w:rFonts w:ascii="Times New Roman" w:hAnsi="Times New Roman"/>
          <w:sz w:val="24"/>
          <w:szCs w:val="24"/>
        </w:rPr>
        <w:t>/2</w:t>
      </w:r>
      <w:r>
        <w:rPr>
          <w:rFonts w:ascii="Times New Roman" w:hAnsi="Times New Roman"/>
          <w:sz w:val="24"/>
          <w:szCs w:val="24"/>
        </w:rPr>
        <w:t xml:space="preserve"> h</w:t>
      </w:r>
      <w:r w:rsidR="00110B7B">
        <w:rPr>
          <w:rFonts w:ascii="Times New Roman" w:hAnsi="Times New Roman"/>
          <w:sz w:val="24"/>
          <w:szCs w:val="24"/>
        </w:rPr>
        <w:t xml:space="preserve">elyrajzi </w:t>
      </w:r>
      <w:r>
        <w:rPr>
          <w:rFonts w:ascii="Times New Roman" w:hAnsi="Times New Roman"/>
          <w:sz w:val="24"/>
          <w:szCs w:val="24"/>
        </w:rPr>
        <w:t>sz</w:t>
      </w:r>
      <w:r w:rsidR="00110B7B">
        <w:rPr>
          <w:rFonts w:ascii="Times New Roman" w:hAnsi="Times New Roman"/>
          <w:sz w:val="24"/>
          <w:szCs w:val="24"/>
        </w:rPr>
        <w:t>ámú</w:t>
      </w:r>
      <w:r w:rsidR="00D352DC">
        <w:rPr>
          <w:rFonts w:ascii="Times New Roman" w:hAnsi="Times New Roman"/>
          <w:sz w:val="24"/>
          <w:szCs w:val="24"/>
        </w:rPr>
        <w:t xml:space="preserve"> ingatlan egy részén működik.</w:t>
      </w:r>
      <w:r>
        <w:rPr>
          <w:rFonts w:ascii="Times New Roman" w:hAnsi="Times New Roman"/>
          <w:sz w:val="24"/>
          <w:szCs w:val="24"/>
        </w:rPr>
        <w:t xml:space="preserve"> </w:t>
      </w:r>
      <w:r w:rsidR="00DC3330">
        <w:rPr>
          <w:rFonts w:ascii="Times New Roman" w:hAnsi="Times New Roman"/>
          <w:sz w:val="24"/>
          <w:szCs w:val="24"/>
        </w:rPr>
        <w:t xml:space="preserve">Fót Város Önkormányzat </w:t>
      </w:r>
      <w:r>
        <w:rPr>
          <w:rFonts w:ascii="Times New Roman" w:hAnsi="Times New Roman"/>
          <w:sz w:val="24"/>
          <w:szCs w:val="24"/>
        </w:rPr>
        <w:t>Képviselő-testület</w:t>
      </w:r>
      <w:r w:rsidR="00DC3330">
        <w:rPr>
          <w:rFonts w:ascii="Times New Roman" w:hAnsi="Times New Roman"/>
          <w:sz w:val="24"/>
          <w:szCs w:val="24"/>
        </w:rPr>
        <w:t xml:space="preserve">ének </w:t>
      </w:r>
      <w:r w:rsidR="00D352DC">
        <w:rPr>
          <w:rFonts w:ascii="Times New Roman" w:hAnsi="Times New Roman"/>
          <w:sz w:val="24"/>
          <w:szCs w:val="24"/>
        </w:rPr>
        <w:t xml:space="preserve">371/2018. (XI.21.) </w:t>
      </w:r>
      <w:proofErr w:type="spellStart"/>
      <w:r w:rsidR="00D352DC">
        <w:rPr>
          <w:rFonts w:ascii="Times New Roman" w:hAnsi="Times New Roman"/>
          <w:sz w:val="24"/>
          <w:szCs w:val="24"/>
        </w:rPr>
        <w:t>KT-határozat</w:t>
      </w:r>
      <w:r w:rsidR="00DD250D">
        <w:rPr>
          <w:rFonts w:ascii="Times New Roman" w:hAnsi="Times New Roman"/>
          <w:sz w:val="24"/>
          <w:szCs w:val="24"/>
        </w:rPr>
        <w:t>a</w:t>
      </w:r>
      <w:proofErr w:type="spellEnd"/>
      <w:r w:rsidR="00D352DC">
        <w:rPr>
          <w:rFonts w:ascii="Times New Roman" w:hAnsi="Times New Roman"/>
          <w:sz w:val="24"/>
          <w:szCs w:val="24"/>
        </w:rPr>
        <w:t xml:space="preserve"> felhatalmazása alapján</w:t>
      </w:r>
      <w:r w:rsidR="00DD250D">
        <w:rPr>
          <w:rFonts w:ascii="Times New Roman" w:hAnsi="Times New Roman"/>
          <w:sz w:val="24"/>
          <w:szCs w:val="24"/>
        </w:rPr>
        <w:t>,</w:t>
      </w:r>
      <w:r w:rsidR="00D352DC">
        <w:rPr>
          <w:rFonts w:ascii="Times New Roman" w:hAnsi="Times New Roman"/>
          <w:sz w:val="24"/>
          <w:szCs w:val="24"/>
        </w:rPr>
        <w:t xml:space="preserve"> </w:t>
      </w:r>
      <w:r w:rsidR="00B761EF">
        <w:rPr>
          <w:rFonts w:ascii="Times New Roman" w:hAnsi="Times New Roman"/>
          <w:sz w:val="24"/>
          <w:szCs w:val="24"/>
        </w:rPr>
        <w:t xml:space="preserve">2019. január 16-án Fót Város Önkormányzatával megkötött Piac Üzemeltetési szerződés </w:t>
      </w:r>
      <w:r w:rsidR="00DD250D">
        <w:rPr>
          <w:rFonts w:ascii="Times New Roman" w:hAnsi="Times New Roman"/>
          <w:sz w:val="24"/>
          <w:szCs w:val="24"/>
        </w:rPr>
        <w:t>szerint</w:t>
      </w:r>
      <w:r w:rsidR="00B761EF">
        <w:rPr>
          <w:rFonts w:ascii="Times New Roman" w:hAnsi="Times New Roman"/>
          <w:sz w:val="24"/>
          <w:szCs w:val="24"/>
        </w:rPr>
        <w:t xml:space="preserve"> a </w:t>
      </w:r>
      <w:r w:rsidR="00D352DC">
        <w:rPr>
          <w:rFonts w:ascii="Times New Roman" w:hAnsi="Times New Roman"/>
          <w:sz w:val="24"/>
          <w:szCs w:val="24"/>
        </w:rPr>
        <w:t>Fóti Közszolgáltató Közhasznú Nonprofit Kft</w:t>
      </w:r>
      <w:r w:rsidR="00B761EF">
        <w:rPr>
          <w:rFonts w:ascii="Times New Roman" w:hAnsi="Times New Roman"/>
          <w:sz w:val="24"/>
          <w:szCs w:val="24"/>
        </w:rPr>
        <w:t xml:space="preserve">. </w:t>
      </w:r>
      <w:r w:rsidR="00D84B70">
        <w:rPr>
          <w:rFonts w:ascii="Times New Roman" w:hAnsi="Times New Roman"/>
          <w:sz w:val="24"/>
          <w:szCs w:val="24"/>
        </w:rPr>
        <w:t xml:space="preserve">(továbbiakban Kft.) </w:t>
      </w:r>
      <w:r w:rsidR="00B761EF">
        <w:rPr>
          <w:rFonts w:ascii="Times New Roman" w:hAnsi="Times New Roman"/>
          <w:sz w:val="24"/>
          <w:szCs w:val="24"/>
        </w:rPr>
        <w:t xml:space="preserve">üzemelteti </w:t>
      </w:r>
      <w:r w:rsidR="00D352DC">
        <w:rPr>
          <w:rFonts w:ascii="Times New Roman" w:hAnsi="Times New Roman"/>
          <w:sz w:val="24"/>
          <w:szCs w:val="24"/>
        </w:rPr>
        <w:t xml:space="preserve">a </w:t>
      </w:r>
      <w:r w:rsidR="004F6828">
        <w:rPr>
          <w:rFonts w:ascii="Times New Roman" w:hAnsi="Times New Roman"/>
          <w:sz w:val="24"/>
          <w:szCs w:val="24"/>
        </w:rPr>
        <w:t xml:space="preserve">jelenlegi </w:t>
      </w:r>
      <w:r w:rsidR="00D352DC">
        <w:rPr>
          <w:rFonts w:ascii="Times New Roman" w:hAnsi="Times New Roman"/>
          <w:sz w:val="24"/>
          <w:szCs w:val="24"/>
        </w:rPr>
        <w:t>piac</w:t>
      </w:r>
      <w:r w:rsidR="00B761EF">
        <w:rPr>
          <w:rFonts w:ascii="Times New Roman" w:hAnsi="Times New Roman"/>
          <w:sz w:val="24"/>
          <w:szCs w:val="24"/>
        </w:rPr>
        <w:t xml:space="preserve">ot. </w:t>
      </w:r>
    </w:p>
    <w:p w14:paraId="1C24D432" w14:textId="77777777" w:rsidR="004F6828" w:rsidRDefault="004F6828" w:rsidP="00CC4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ED4932" w14:textId="77777777" w:rsidR="00E118D2" w:rsidRPr="00E118D2" w:rsidRDefault="00E118D2" w:rsidP="00CC4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18D2">
        <w:rPr>
          <w:rFonts w:ascii="Times New Roman" w:hAnsi="Times New Roman"/>
          <w:sz w:val="24"/>
          <w:szCs w:val="24"/>
        </w:rPr>
        <w:t xml:space="preserve">Fót Város Önkormányzata a 23/2017.(I.25.) </w:t>
      </w:r>
      <w:proofErr w:type="spellStart"/>
      <w:r w:rsidRPr="00E118D2">
        <w:rPr>
          <w:rFonts w:ascii="Times New Roman" w:hAnsi="Times New Roman"/>
          <w:sz w:val="24"/>
          <w:szCs w:val="24"/>
        </w:rPr>
        <w:t>KT-határozatnak</w:t>
      </w:r>
      <w:proofErr w:type="spellEnd"/>
      <w:r w:rsidRPr="00E118D2">
        <w:rPr>
          <w:rFonts w:ascii="Times New Roman" w:hAnsi="Times New Roman"/>
          <w:sz w:val="24"/>
          <w:szCs w:val="24"/>
        </w:rPr>
        <w:t xml:space="preserve"> megfelelően tervezési szerződést kötött a Vándorépítész </w:t>
      </w:r>
      <w:proofErr w:type="spellStart"/>
      <w:r w:rsidRPr="00E118D2">
        <w:rPr>
          <w:rFonts w:ascii="Times New Roman" w:hAnsi="Times New Roman"/>
          <w:sz w:val="24"/>
          <w:szCs w:val="24"/>
        </w:rPr>
        <w:t>Kft-vel</w:t>
      </w:r>
      <w:proofErr w:type="spellEnd"/>
      <w:r w:rsidRPr="00E118D2">
        <w:rPr>
          <w:rFonts w:ascii="Times New Roman" w:hAnsi="Times New Roman"/>
          <w:bCs/>
          <w:sz w:val="24"/>
          <w:szCs w:val="24"/>
        </w:rPr>
        <w:t xml:space="preserve"> </w:t>
      </w:r>
      <w:r w:rsidR="004F6828">
        <w:rPr>
          <w:rFonts w:ascii="Times New Roman" w:hAnsi="Times New Roman"/>
          <w:bCs/>
          <w:sz w:val="24"/>
          <w:szCs w:val="24"/>
        </w:rPr>
        <w:t xml:space="preserve">a – jelenleg 1118/1 helyrajzi számú ingatlanon - </w:t>
      </w:r>
      <w:r w:rsidRPr="00E118D2">
        <w:rPr>
          <w:rFonts w:ascii="Times New Roman" w:hAnsi="Times New Roman"/>
          <w:bCs/>
          <w:sz w:val="24"/>
          <w:szCs w:val="24"/>
        </w:rPr>
        <w:t xml:space="preserve">Piac és sétány, Közösségi tér vázlatterv, építési engedélyezési terv elkészítésére, a jogerős építési engedélyezési terv alapján a kiviteli terv elkészítésére, valamint a kiviteli tervhez árazott és árazatlan költségvetés készítésére. Az építési engedély 2019. május 24-én jogerőre emelkedett. </w:t>
      </w:r>
    </w:p>
    <w:p w14:paraId="691DE47E" w14:textId="77777777" w:rsidR="00E118D2" w:rsidRPr="00E118D2" w:rsidRDefault="00E118D2" w:rsidP="00CC45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D3B41A" w14:textId="77777777" w:rsidR="00E118D2" w:rsidRPr="00E118D2" w:rsidRDefault="00E118D2" w:rsidP="002276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18D2">
        <w:rPr>
          <w:rFonts w:ascii="Times New Roman" w:hAnsi="Times New Roman"/>
          <w:sz w:val="24"/>
          <w:szCs w:val="24"/>
        </w:rPr>
        <w:t xml:space="preserve">A Hivatal és pályázati tanácsadója </w:t>
      </w:r>
      <w:r w:rsidR="00D822BD">
        <w:rPr>
          <w:rFonts w:ascii="Times New Roman" w:hAnsi="Times New Roman"/>
          <w:sz w:val="24"/>
          <w:szCs w:val="24"/>
        </w:rPr>
        <w:t xml:space="preserve">folyamatosan </w:t>
      </w:r>
      <w:r w:rsidRPr="00E118D2">
        <w:rPr>
          <w:rFonts w:ascii="Times New Roman" w:hAnsi="Times New Roman"/>
          <w:sz w:val="24"/>
          <w:szCs w:val="24"/>
        </w:rPr>
        <w:t xml:space="preserve">figyelemmel kísérte azon pályázati lehetőségeket, melyek a piac fejlesztésére lehetőséget nyújtanak. </w:t>
      </w:r>
    </w:p>
    <w:p w14:paraId="66B12CB9" w14:textId="77777777" w:rsidR="00CC4553" w:rsidRDefault="00D822BD" w:rsidP="00425F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2022. május 16-án </w:t>
      </w:r>
      <w:r w:rsidR="00CC4553" w:rsidRPr="000234FE">
        <w:rPr>
          <w:rFonts w:ascii="Times New Roman" w:hAnsi="Times New Roman"/>
          <w:sz w:val="24"/>
          <w:szCs w:val="24"/>
        </w:rPr>
        <w:t>Fót Város Önkormányzat</w:t>
      </w:r>
      <w:r w:rsidR="00CC4553">
        <w:rPr>
          <w:rFonts w:ascii="Times New Roman" w:hAnsi="Times New Roman"/>
          <w:sz w:val="24"/>
          <w:szCs w:val="24"/>
        </w:rPr>
        <w:t>a</w:t>
      </w:r>
      <w:r w:rsidR="00CC4553" w:rsidRPr="000234FE">
        <w:rPr>
          <w:rFonts w:ascii="Times New Roman" w:hAnsi="Times New Roman"/>
          <w:sz w:val="24"/>
          <w:szCs w:val="24"/>
        </w:rPr>
        <w:t xml:space="preserve"> „Vállalkozások piacra jutását segítő termelői piac fejlesztése Fóton” címmel támogatási kérelmet nyújtott be a „TOP_PLUSZ-1.1.1-21-PT1 Helyi gazdaságfejlesztés” tárgyú pályázati felhívásra, mely TOP_PLUSZ-1.1.1-21-PT1-2022-00013 azonosító számon 230</w:t>
      </w:r>
      <w:r w:rsidR="00425FAB">
        <w:rPr>
          <w:rFonts w:ascii="Times New Roman" w:hAnsi="Times New Roman"/>
          <w:sz w:val="24"/>
          <w:szCs w:val="24"/>
        </w:rPr>
        <w:t>.</w:t>
      </w:r>
      <w:r w:rsidR="00CC4553" w:rsidRPr="000234FE">
        <w:rPr>
          <w:rFonts w:ascii="Times New Roman" w:hAnsi="Times New Roman"/>
          <w:sz w:val="24"/>
          <w:szCs w:val="24"/>
        </w:rPr>
        <w:t>000</w:t>
      </w:r>
      <w:r w:rsidR="00425FAB">
        <w:rPr>
          <w:rFonts w:ascii="Times New Roman" w:hAnsi="Times New Roman"/>
          <w:sz w:val="24"/>
          <w:szCs w:val="24"/>
        </w:rPr>
        <w:t>.</w:t>
      </w:r>
      <w:r w:rsidR="00CC4553" w:rsidRPr="000234FE">
        <w:rPr>
          <w:rFonts w:ascii="Times New Roman" w:hAnsi="Times New Roman"/>
          <w:sz w:val="24"/>
          <w:szCs w:val="24"/>
        </w:rPr>
        <w:t>000 Ft vissza nem térítendő támogatásban részesült.</w:t>
      </w:r>
      <w:r>
        <w:rPr>
          <w:rFonts w:ascii="Times New Roman" w:hAnsi="Times New Roman"/>
          <w:sz w:val="24"/>
          <w:szCs w:val="24"/>
        </w:rPr>
        <w:t xml:space="preserve"> </w:t>
      </w:r>
      <w:r w:rsidR="00CC4553" w:rsidRPr="000234FE">
        <w:rPr>
          <w:rFonts w:ascii="Times New Roman" w:hAnsi="Times New Roman"/>
          <w:sz w:val="24"/>
          <w:szCs w:val="24"/>
        </w:rPr>
        <w:t xml:space="preserve">Az európai uniós támogatás segítségével megvalósuló projekt keretében Fót belvárosában meglévő kiszolgáló épület bővítésével fedett piactér és nyitott termékbemutató tér kialakítása valósul meg. </w:t>
      </w:r>
    </w:p>
    <w:p w14:paraId="360DA8E6" w14:textId="77777777" w:rsidR="00CC4553" w:rsidRPr="000234FE" w:rsidRDefault="00D84B70" w:rsidP="002276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támogatás felhasználását, a kivitelezés teljes lebonyolítását Egyedi megbízási szerződés alapján a Kft. intézi. </w:t>
      </w:r>
      <w:r w:rsidR="00CC4553">
        <w:rPr>
          <w:rFonts w:ascii="Times New Roman" w:hAnsi="Times New Roman"/>
          <w:sz w:val="24"/>
          <w:szCs w:val="24"/>
        </w:rPr>
        <w:t xml:space="preserve">A vállalkozó kiválasztása közbeszerzési eljárás eredményeképpen megtörtént, </w:t>
      </w:r>
      <w:r w:rsidR="00D822BD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D822BD">
        <w:rPr>
          <w:rFonts w:ascii="Times New Roman" w:hAnsi="Times New Roman"/>
          <w:sz w:val="24"/>
          <w:szCs w:val="24"/>
        </w:rPr>
        <w:t>Bátonytrade</w:t>
      </w:r>
      <w:proofErr w:type="spellEnd"/>
      <w:r w:rsidR="00AD2B81">
        <w:rPr>
          <w:rFonts w:ascii="Times New Roman" w:hAnsi="Times New Roman"/>
          <w:sz w:val="24"/>
          <w:szCs w:val="24"/>
        </w:rPr>
        <w:t xml:space="preserve"> </w:t>
      </w:r>
      <w:r w:rsidR="00D822BD">
        <w:rPr>
          <w:rFonts w:ascii="Times New Roman" w:hAnsi="Times New Roman"/>
          <w:sz w:val="24"/>
          <w:szCs w:val="24"/>
        </w:rPr>
        <w:t>Kft.</w:t>
      </w:r>
      <w:r w:rsidR="00187FF1">
        <w:rPr>
          <w:rFonts w:ascii="Times New Roman" w:hAnsi="Times New Roman"/>
          <w:sz w:val="24"/>
          <w:szCs w:val="24"/>
        </w:rPr>
        <w:t xml:space="preserve"> </w:t>
      </w:r>
      <w:r w:rsidR="00D822BD">
        <w:rPr>
          <w:rFonts w:ascii="Times New Roman" w:hAnsi="Times New Roman"/>
          <w:sz w:val="24"/>
          <w:szCs w:val="24"/>
        </w:rPr>
        <w:t xml:space="preserve">2023. szeptember 5-én átvette a munkaterületet, a kivitelezés folyamatban van.  </w:t>
      </w:r>
    </w:p>
    <w:p w14:paraId="4515446A" w14:textId="77777777" w:rsidR="00CB3639" w:rsidRPr="00E118D2" w:rsidRDefault="00CB3639" w:rsidP="00CC455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BEE6D93" w14:textId="77777777" w:rsidR="00CB3639" w:rsidRPr="005061C4" w:rsidRDefault="00CB3639" w:rsidP="00E118D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 xml:space="preserve">II. </w:t>
      </w:r>
      <w:proofErr w:type="gramStart"/>
      <w:r w:rsidRPr="005061C4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5061C4">
        <w:rPr>
          <w:rFonts w:ascii="Times New Roman" w:hAnsi="Times New Roman"/>
          <w:b/>
          <w:sz w:val="24"/>
          <w:szCs w:val="24"/>
        </w:rPr>
        <w:t xml:space="preserve"> döntéshez szükséges információk, tájékoztatások:</w:t>
      </w:r>
    </w:p>
    <w:p w14:paraId="64EE7CC9" w14:textId="77777777" w:rsidR="00D84B70" w:rsidRDefault="00D84B70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C3629CD" w14:textId="6234DD28" w:rsidR="00CF73AB" w:rsidRPr="00A942EA" w:rsidRDefault="00CF73AB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piac épületének kivitelezése folyamatban van, a használatbavételi és a </w:t>
      </w:r>
      <w:r w:rsidR="0081139A">
        <w:rPr>
          <w:rFonts w:ascii="Times New Roman" w:hAnsi="Times New Roman"/>
          <w:bCs/>
          <w:sz w:val="24"/>
          <w:szCs w:val="24"/>
        </w:rPr>
        <w:t xml:space="preserve">működéshez szükséges engedélyek megszerzése után a piac mielőbbi megnyitása szükséges. A teljes körű üzemeltetésre javaslom a Kft-t megbízni, illetve </w:t>
      </w:r>
      <w:r w:rsidR="00AB4AC7">
        <w:rPr>
          <w:rFonts w:ascii="Times New Roman" w:hAnsi="Times New Roman"/>
          <w:bCs/>
          <w:sz w:val="24"/>
          <w:szCs w:val="24"/>
        </w:rPr>
        <w:t>az 1. sz. mellékletként csatolt</w:t>
      </w:r>
      <w:r w:rsidR="0081139A">
        <w:rPr>
          <w:rFonts w:ascii="Times New Roman" w:hAnsi="Times New Roman"/>
          <w:bCs/>
          <w:sz w:val="24"/>
          <w:szCs w:val="24"/>
        </w:rPr>
        <w:t xml:space="preserve"> működési szabályzat </w:t>
      </w:r>
      <w:r w:rsidR="001F6659">
        <w:rPr>
          <w:rFonts w:ascii="Times New Roman" w:hAnsi="Times New Roman"/>
          <w:bCs/>
          <w:sz w:val="24"/>
          <w:szCs w:val="24"/>
        </w:rPr>
        <w:t>tervez</w:t>
      </w:r>
      <w:r w:rsidR="00AB4AC7">
        <w:rPr>
          <w:rFonts w:ascii="Times New Roman" w:hAnsi="Times New Roman"/>
          <w:bCs/>
          <w:sz w:val="24"/>
          <w:szCs w:val="24"/>
        </w:rPr>
        <w:t>etét</w:t>
      </w:r>
      <w:r w:rsidR="001F6659">
        <w:rPr>
          <w:rFonts w:ascii="Times New Roman" w:hAnsi="Times New Roman"/>
          <w:bCs/>
          <w:sz w:val="24"/>
          <w:szCs w:val="24"/>
        </w:rPr>
        <w:t xml:space="preserve"> </w:t>
      </w:r>
      <w:r w:rsidR="00AB4AC7">
        <w:rPr>
          <w:rFonts w:ascii="Times New Roman" w:hAnsi="Times New Roman"/>
          <w:bCs/>
          <w:sz w:val="24"/>
          <w:szCs w:val="24"/>
        </w:rPr>
        <w:t>jóváhagyni</w:t>
      </w:r>
      <w:r w:rsidR="000274BD">
        <w:rPr>
          <w:rFonts w:ascii="Times New Roman" w:hAnsi="Times New Roman"/>
          <w:bCs/>
          <w:sz w:val="24"/>
          <w:szCs w:val="24"/>
        </w:rPr>
        <w:t xml:space="preserve">. </w:t>
      </w:r>
      <w:r w:rsidR="001F6659">
        <w:rPr>
          <w:rFonts w:ascii="Times New Roman" w:hAnsi="Times New Roman"/>
          <w:bCs/>
          <w:sz w:val="24"/>
          <w:szCs w:val="24"/>
        </w:rPr>
        <w:t xml:space="preserve">  </w:t>
      </w:r>
      <w:r w:rsidR="0081139A">
        <w:rPr>
          <w:rFonts w:ascii="Times New Roman" w:hAnsi="Times New Roman"/>
          <w:bCs/>
          <w:sz w:val="24"/>
          <w:szCs w:val="24"/>
        </w:rPr>
        <w:t xml:space="preserve">  </w:t>
      </w:r>
    </w:p>
    <w:p w14:paraId="34EE5DD6" w14:textId="77777777" w:rsidR="0081139A" w:rsidRDefault="0081139A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792B5B5" w14:textId="77777777" w:rsidR="00684D2E" w:rsidRPr="00A942EA" w:rsidRDefault="006D5827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942EA">
        <w:rPr>
          <w:rFonts w:ascii="Times New Roman" w:hAnsi="Times New Roman"/>
          <w:bCs/>
          <w:sz w:val="24"/>
          <w:szCs w:val="24"/>
        </w:rPr>
        <w:t>A piac épületének kivitelezése folyamán felmerült</w:t>
      </w:r>
      <w:r w:rsidR="00AF6A49">
        <w:rPr>
          <w:rFonts w:ascii="Times New Roman" w:hAnsi="Times New Roman"/>
          <w:bCs/>
          <w:sz w:val="24"/>
          <w:szCs w:val="24"/>
        </w:rPr>
        <w:t xml:space="preserve">, hogy az árusítás, raktározás könnyítése, illetve az időszakos temperálás javítása érdekében </w:t>
      </w:r>
      <w:r w:rsidRPr="00A942EA">
        <w:rPr>
          <w:rFonts w:ascii="Times New Roman" w:hAnsi="Times New Roman"/>
          <w:bCs/>
          <w:sz w:val="24"/>
          <w:szCs w:val="24"/>
        </w:rPr>
        <w:t>a jelenlegi nyitott rész</w:t>
      </w:r>
      <w:r w:rsidR="00AF6A49">
        <w:rPr>
          <w:rFonts w:ascii="Times New Roman" w:hAnsi="Times New Roman"/>
          <w:bCs/>
          <w:sz w:val="24"/>
          <w:szCs w:val="24"/>
        </w:rPr>
        <w:t xml:space="preserve"> homlokzati nyílászárók beépítésével zárhatóvá váljon. </w:t>
      </w:r>
      <w:r w:rsidR="00D84B70" w:rsidRPr="00A942EA">
        <w:rPr>
          <w:rFonts w:ascii="Times New Roman" w:hAnsi="Times New Roman"/>
          <w:bCs/>
          <w:sz w:val="24"/>
          <w:szCs w:val="24"/>
        </w:rPr>
        <w:t>A Kft. ajánlatot kért a Vándorépítész Kft-től az épülő piac épület</w:t>
      </w:r>
      <w:r w:rsidR="00063781" w:rsidRPr="00A942EA">
        <w:rPr>
          <w:rFonts w:ascii="Times New Roman" w:hAnsi="Times New Roman"/>
          <w:bCs/>
          <w:sz w:val="24"/>
          <w:szCs w:val="24"/>
        </w:rPr>
        <w:t xml:space="preserve"> bezárásának a megtervezésére. A tervezési ajánlat 950.000 Ft + Áfa. </w:t>
      </w:r>
      <w:r w:rsidR="00CF73AB">
        <w:rPr>
          <w:rFonts w:ascii="Times New Roman" w:hAnsi="Times New Roman"/>
          <w:bCs/>
          <w:sz w:val="24"/>
          <w:szCs w:val="24"/>
        </w:rPr>
        <w:t xml:space="preserve">Javaslom megbízni a tervezésre a Kft-t egyedi megbízási szerződéssel.  </w:t>
      </w:r>
      <w:r w:rsidR="00D84B70" w:rsidRPr="00A942EA">
        <w:rPr>
          <w:rFonts w:ascii="Times New Roman" w:hAnsi="Times New Roman"/>
          <w:bCs/>
          <w:sz w:val="24"/>
          <w:szCs w:val="24"/>
        </w:rPr>
        <w:t xml:space="preserve"> </w:t>
      </w:r>
      <w:r w:rsidRPr="00A942EA">
        <w:rPr>
          <w:rFonts w:ascii="Times New Roman" w:hAnsi="Times New Roman"/>
          <w:bCs/>
          <w:sz w:val="24"/>
          <w:szCs w:val="24"/>
        </w:rPr>
        <w:t xml:space="preserve"> </w:t>
      </w:r>
    </w:p>
    <w:p w14:paraId="1251A7DD" w14:textId="77777777" w:rsidR="00684D2E" w:rsidRPr="00A942EA" w:rsidRDefault="00684D2E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5E8FA26" w14:textId="12C4BAAB" w:rsidR="007B4808" w:rsidRPr="007B4808" w:rsidRDefault="007B4808" w:rsidP="007B48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4808">
        <w:rPr>
          <w:rFonts w:ascii="Times New Roman" w:hAnsi="Times New Roman"/>
          <w:bCs/>
          <w:sz w:val="24"/>
          <w:szCs w:val="24"/>
        </w:rPr>
        <w:t>A városi piac létesítéséről és üzemeltetéséről szóló 4/2018. (II.1.) önkormányzati rendelet hatályon kívül helyezése a következő indokok alapján szükségszerű:</w:t>
      </w:r>
    </w:p>
    <w:p w14:paraId="05D1716E" w14:textId="389E5F10" w:rsidR="007B4808" w:rsidRPr="007B4808" w:rsidRDefault="007B4808" w:rsidP="007B48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4808">
        <w:rPr>
          <w:rFonts w:ascii="Times New Roman" w:hAnsi="Times New Roman"/>
          <w:bCs/>
          <w:sz w:val="24"/>
          <w:szCs w:val="24"/>
        </w:rPr>
        <w:t xml:space="preserve">- az önkormányzat </w:t>
      </w:r>
      <w:r>
        <w:rPr>
          <w:rFonts w:ascii="Times New Roman" w:hAnsi="Times New Roman"/>
          <w:bCs/>
          <w:sz w:val="24"/>
          <w:szCs w:val="24"/>
        </w:rPr>
        <w:t>nincs törvényben ilyen irányú felhatalmazása</w:t>
      </w:r>
      <w:r w:rsidRPr="007B480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7B4808">
        <w:rPr>
          <w:rFonts w:ascii="Times New Roman" w:hAnsi="Times New Roman"/>
          <w:bCs/>
          <w:sz w:val="24"/>
          <w:szCs w:val="24"/>
        </w:rPr>
        <w:t>rendelet alkotásra</w:t>
      </w:r>
      <w:proofErr w:type="gramEnd"/>
      <w:r w:rsidRPr="007B4808">
        <w:rPr>
          <w:rFonts w:ascii="Times New Roman" w:hAnsi="Times New Roman"/>
          <w:bCs/>
          <w:sz w:val="24"/>
          <w:szCs w:val="24"/>
        </w:rPr>
        <w:t>;</w:t>
      </w:r>
    </w:p>
    <w:p w14:paraId="4914F76E" w14:textId="356E9032" w:rsidR="007B4808" w:rsidRPr="007B4808" w:rsidRDefault="007B4808" w:rsidP="007B48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4808">
        <w:rPr>
          <w:rFonts w:ascii="Times New Roman" w:hAnsi="Times New Roman"/>
          <w:bCs/>
          <w:sz w:val="24"/>
          <w:szCs w:val="24"/>
        </w:rPr>
        <w:t>- a rendeletben szabályozottak nem felelnek meg azon kritériumnak, hogy helyi társadal</w:t>
      </w:r>
      <w:r>
        <w:rPr>
          <w:rFonts w:ascii="Times New Roman" w:hAnsi="Times New Roman"/>
          <w:bCs/>
          <w:sz w:val="24"/>
          <w:szCs w:val="24"/>
        </w:rPr>
        <w:t xml:space="preserve">mi viszonyok rendeznének, ezért </w:t>
      </w:r>
      <w:r w:rsidRPr="007B4808">
        <w:rPr>
          <w:rFonts w:ascii="Times New Roman" w:hAnsi="Times New Roman"/>
          <w:bCs/>
          <w:sz w:val="24"/>
          <w:szCs w:val="24"/>
        </w:rPr>
        <w:t>eredeti jogalkotói hatáskör sem áll fenn;</w:t>
      </w:r>
    </w:p>
    <w:p w14:paraId="0D66DD8E" w14:textId="5107012E" w:rsidR="00187FF1" w:rsidRDefault="007B4808" w:rsidP="007B48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B4808">
        <w:rPr>
          <w:rFonts w:ascii="Times New Roman" w:hAnsi="Times New Roman"/>
          <w:bCs/>
          <w:sz w:val="24"/>
          <w:szCs w:val="24"/>
        </w:rPr>
        <w:t>- az abban lévő szabályok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7B4808">
        <w:rPr>
          <w:rFonts w:ascii="Times New Roman" w:hAnsi="Times New Roman"/>
          <w:bCs/>
          <w:sz w:val="24"/>
          <w:szCs w:val="24"/>
        </w:rPr>
        <w:t>tulajdonosi jogkörből fakadóan előírhatók.</w:t>
      </w:r>
    </w:p>
    <w:p w14:paraId="6AE8E880" w14:textId="77777777" w:rsidR="007B4808" w:rsidRPr="00A942EA" w:rsidRDefault="007B4808" w:rsidP="007B48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E4E4DE1" w14:textId="30A207EB" w:rsidR="008F3D72" w:rsidRDefault="008F3D72" w:rsidP="008F3D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7009">
        <w:rPr>
          <w:rFonts w:ascii="Times New Roman" w:hAnsi="Times New Roman"/>
          <w:sz w:val="24"/>
          <w:szCs w:val="24"/>
        </w:rPr>
        <w:t>A fentiek alapján a következő határozati</w:t>
      </w:r>
      <w:r w:rsidR="00B94628">
        <w:rPr>
          <w:rFonts w:ascii="Times New Roman" w:hAnsi="Times New Roman"/>
          <w:sz w:val="24"/>
          <w:szCs w:val="24"/>
        </w:rPr>
        <w:t xml:space="preserve"> és rendeletalkotási</w:t>
      </w:r>
      <w:r w:rsidRPr="00BC7009">
        <w:rPr>
          <w:rFonts w:ascii="Times New Roman" w:hAnsi="Times New Roman"/>
          <w:sz w:val="24"/>
          <w:szCs w:val="24"/>
        </w:rPr>
        <w:t xml:space="preserve"> javaslatot terjesztem a Tisztelt Képviselő-testület elé.</w:t>
      </w:r>
    </w:p>
    <w:p w14:paraId="5D0E7A8B" w14:textId="77777777" w:rsidR="00781977" w:rsidRPr="00DA6682" w:rsidRDefault="00781977" w:rsidP="00E118D2">
      <w:pPr>
        <w:tabs>
          <w:tab w:val="center" w:pos="45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14:paraId="0F7FFD1E" w14:textId="77777777" w:rsidR="0085054B" w:rsidRPr="0085054B" w:rsidRDefault="0085054B" w:rsidP="00E118D2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III. Határozati javaslat</w:t>
      </w:r>
      <w:r w:rsidRPr="00F97D6D">
        <w:rPr>
          <w:rFonts w:ascii="Times New Roman" w:hAnsi="Times New Roman"/>
          <w:b/>
          <w:bCs/>
          <w:sz w:val="24"/>
          <w:szCs w:val="24"/>
        </w:rPr>
        <w:t>:</w:t>
      </w:r>
      <w:bookmarkEnd w:id="0"/>
    </w:p>
    <w:p w14:paraId="3C1E1A7A" w14:textId="77777777" w:rsidR="0085054B" w:rsidRDefault="0085054B" w:rsidP="00E118D2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…/202</w:t>
      </w:r>
      <w:r w:rsidR="00993F94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.(</w:t>
      </w:r>
      <w:r w:rsidR="00993F94">
        <w:rPr>
          <w:rFonts w:ascii="Times New Roman" w:hAnsi="Times New Roman"/>
          <w:b/>
          <w:sz w:val="24"/>
          <w:szCs w:val="24"/>
        </w:rPr>
        <w:t>I</w:t>
      </w:r>
      <w:r w:rsidR="00F36838">
        <w:rPr>
          <w:rFonts w:ascii="Times New Roman" w:hAnsi="Times New Roman"/>
          <w:b/>
          <w:sz w:val="24"/>
          <w:szCs w:val="24"/>
        </w:rPr>
        <w:t>X</w:t>
      </w:r>
      <w:r>
        <w:rPr>
          <w:rFonts w:ascii="Times New Roman" w:hAnsi="Times New Roman"/>
          <w:b/>
          <w:sz w:val="24"/>
          <w:szCs w:val="24"/>
        </w:rPr>
        <w:t>.</w:t>
      </w:r>
      <w:r w:rsidR="00993F94">
        <w:rPr>
          <w:rFonts w:ascii="Times New Roman" w:hAnsi="Times New Roman"/>
          <w:b/>
          <w:sz w:val="24"/>
          <w:szCs w:val="24"/>
        </w:rPr>
        <w:t>26</w:t>
      </w:r>
      <w:r>
        <w:rPr>
          <w:rFonts w:ascii="Times New Roman" w:hAnsi="Times New Roman"/>
          <w:b/>
          <w:sz w:val="24"/>
          <w:szCs w:val="24"/>
        </w:rPr>
        <w:t>.) KT-határozat</w:t>
      </w:r>
    </w:p>
    <w:p w14:paraId="69EA8519" w14:textId="77777777" w:rsidR="00684D2E" w:rsidRDefault="00684D2E" w:rsidP="00684D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00F48F" w14:textId="5241F94D" w:rsidR="00684D2E" w:rsidRDefault="00684D2E" w:rsidP="00684D2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1./ Fót Város Önkormányzatának Képviselő-testülete</w:t>
      </w:r>
      <w:r w:rsidR="00B30821">
        <w:rPr>
          <w:rFonts w:ascii="Times New Roman" w:hAnsi="Times New Roman"/>
          <w:bCs/>
          <w:sz w:val="24"/>
          <w:szCs w:val="24"/>
        </w:rPr>
        <w:t xml:space="preserve"> úgy dönt, hogy </w:t>
      </w:r>
      <w:r w:rsidR="007D2F04">
        <w:rPr>
          <w:rFonts w:ascii="Times New Roman" w:hAnsi="Times New Roman"/>
          <w:bCs/>
          <w:sz w:val="24"/>
          <w:szCs w:val="24"/>
        </w:rPr>
        <w:t xml:space="preserve">megbízza a Fóti Közszolgáltató Közhasznú Nonprofit Kft-t </w:t>
      </w:r>
      <w:r w:rsidR="00B30821">
        <w:rPr>
          <w:rFonts w:ascii="Times New Roman" w:hAnsi="Times New Roman"/>
          <w:bCs/>
          <w:sz w:val="24"/>
          <w:szCs w:val="24"/>
        </w:rPr>
        <w:t xml:space="preserve">a Fót 1118/1 helyrajzi számú ingatlanon megépülő városi piac </w:t>
      </w:r>
      <w:r w:rsidR="00DC3CDB">
        <w:rPr>
          <w:rFonts w:ascii="Times New Roman" w:hAnsi="Times New Roman"/>
          <w:bCs/>
          <w:sz w:val="24"/>
          <w:szCs w:val="24"/>
        </w:rPr>
        <w:t xml:space="preserve">teljes körű </w:t>
      </w:r>
      <w:r w:rsidR="00B30821">
        <w:rPr>
          <w:rFonts w:ascii="Times New Roman" w:hAnsi="Times New Roman"/>
          <w:bCs/>
          <w:sz w:val="24"/>
          <w:szCs w:val="24"/>
        </w:rPr>
        <w:t>üzemeltetésével</w:t>
      </w:r>
      <w:r w:rsidR="00646A29">
        <w:rPr>
          <w:rFonts w:ascii="Times New Roman" w:hAnsi="Times New Roman"/>
          <w:bCs/>
          <w:sz w:val="24"/>
          <w:szCs w:val="24"/>
        </w:rPr>
        <w:t>,</w:t>
      </w:r>
      <w:r w:rsidR="00B30821">
        <w:rPr>
          <w:rFonts w:ascii="Times New Roman" w:hAnsi="Times New Roman"/>
          <w:bCs/>
          <w:sz w:val="24"/>
          <w:szCs w:val="24"/>
        </w:rPr>
        <w:t xml:space="preserve"> </w:t>
      </w:r>
      <w:r w:rsidR="00593952">
        <w:rPr>
          <w:rFonts w:ascii="Times New Roman" w:hAnsi="Times New Roman"/>
          <w:bCs/>
          <w:sz w:val="24"/>
          <w:szCs w:val="24"/>
        </w:rPr>
        <w:t>valamint</w:t>
      </w:r>
      <w:r w:rsidR="00B30821">
        <w:rPr>
          <w:rFonts w:ascii="Times New Roman" w:hAnsi="Times New Roman"/>
          <w:bCs/>
          <w:sz w:val="24"/>
          <w:szCs w:val="24"/>
        </w:rPr>
        <w:t xml:space="preserve"> </w:t>
      </w:r>
      <w:r w:rsidR="00A46E97">
        <w:rPr>
          <w:rFonts w:ascii="Times New Roman" w:hAnsi="Times New Roman"/>
          <w:bCs/>
          <w:sz w:val="24"/>
          <w:szCs w:val="24"/>
        </w:rPr>
        <w:t xml:space="preserve">jóváhagyja e határozat </w:t>
      </w:r>
      <w:r w:rsidR="006A2F66">
        <w:rPr>
          <w:rFonts w:ascii="Times New Roman" w:hAnsi="Times New Roman"/>
          <w:bCs/>
          <w:sz w:val="24"/>
          <w:szCs w:val="24"/>
        </w:rPr>
        <w:t>1. sz.</w:t>
      </w:r>
      <w:r w:rsidR="00A46E97">
        <w:rPr>
          <w:rFonts w:ascii="Times New Roman" w:hAnsi="Times New Roman"/>
          <w:bCs/>
          <w:sz w:val="24"/>
          <w:szCs w:val="24"/>
        </w:rPr>
        <w:t xml:space="preserve"> melléklete szerinti tartalommal</w:t>
      </w:r>
      <w:r w:rsidR="006A2F66">
        <w:rPr>
          <w:rFonts w:ascii="Times New Roman" w:hAnsi="Times New Roman"/>
          <w:bCs/>
          <w:sz w:val="24"/>
          <w:szCs w:val="24"/>
        </w:rPr>
        <w:t xml:space="preserve"> </w:t>
      </w:r>
      <w:r w:rsidR="00A46E97">
        <w:rPr>
          <w:rFonts w:ascii="Times New Roman" w:hAnsi="Times New Roman"/>
          <w:bCs/>
          <w:sz w:val="24"/>
          <w:szCs w:val="24"/>
        </w:rPr>
        <w:t xml:space="preserve">a </w:t>
      </w:r>
      <w:bookmarkStart w:id="1" w:name="_GoBack"/>
      <w:bookmarkEnd w:id="1"/>
      <w:r w:rsidR="006A2F66">
        <w:rPr>
          <w:rFonts w:ascii="Times New Roman" w:hAnsi="Times New Roman"/>
          <w:bCs/>
          <w:sz w:val="24"/>
          <w:szCs w:val="24"/>
        </w:rPr>
        <w:t>Fóti P</w:t>
      </w:r>
      <w:r w:rsidR="007D2F04">
        <w:rPr>
          <w:rFonts w:ascii="Times New Roman" w:hAnsi="Times New Roman"/>
          <w:bCs/>
          <w:sz w:val="24"/>
          <w:szCs w:val="24"/>
        </w:rPr>
        <w:t xml:space="preserve">iac </w:t>
      </w:r>
      <w:r w:rsidR="006A2F66">
        <w:rPr>
          <w:rFonts w:ascii="Times New Roman" w:hAnsi="Times New Roman"/>
          <w:bCs/>
          <w:sz w:val="24"/>
          <w:szCs w:val="24"/>
        </w:rPr>
        <w:t>Működési S</w:t>
      </w:r>
      <w:r w:rsidR="007D2F04">
        <w:rPr>
          <w:rFonts w:ascii="Times New Roman" w:hAnsi="Times New Roman"/>
          <w:bCs/>
          <w:sz w:val="24"/>
          <w:szCs w:val="24"/>
        </w:rPr>
        <w:t>zabályzatá</w:t>
      </w:r>
      <w:r w:rsidR="006A2F66">
        <w:rPr>
          <w:rFonts w:ascii="Times New Roman" w:hAnsi="Times New Roman"/>
          <w:bCs/>
          <w:sz w:val="24"/>
          <w:szCs w:val="24"/>
        </w:rPr>
        <w:t>t</w:t>
      </w:r>
      <w:r w:rsidR="007D2F04">
        <w:rPr>
          <w:rFonts w:ascii="Times New Roman" w:hAnsi="Times New Roman"/>
          <w:bCs/>
          <w:sz w:val="24"/>
          <w:szCs w:val="24"/>
        </w:rPr>
        <w:t xml:space="preserve">. </w:t>
      </w:r>
    </w:p>
    <w:p w14:paraId="70B3020A" w14:textId="77777777" w:rsidR="00684D2E" w:rsidRDefault="00684D2E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2229BCB" w14:textId="77777777" w:rsidR="006A2F66" w:rsidRDefault="00684D2E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2./</w:t>
      </w:r>
      <w:r w:rsidR="0057190D">
        <w:rPr>
          <w:rFonts w:ascii="Times New Roman" w:hAnsi="Times New Roman"/>
          <w:bCs/>
          <w:sz w:val="24"/>
          <w:szCs w:val="24"/>
        </w:rPr>
        <w:t xml:space="preserve"> Fót Város Önkormányzatának Képviselő-testülete felkéri a Polgármestert, hogy </w:t>
      </w:r>
      <w:r w:rsidR="006A2F66">
        <w:rPr>
          <w:rFonts w:ascii="Times New Roman" w:hAnsi="Times New Roman"/>
          <w:bCs/>
          <w:sz w:val="24"/>
          <w:szCs w:val="24"/>
        </w:rPr>
        <w:t xml:space="preserve">az 1. pontban meghozott döntés alapján </w:t>
      </w:r>
      <w:r w:rsidR="006A2F66" w:rsidRPr="006A2F66">
        <w:rPr>
          <w:rFonts w:ascii="Times New Roman" w:hAnsi="Times New Roman"/>
          <w:bCs/>
          <w:sz w:val="24"/>
          <w:szCs w:val="24"/>
        </w:rPr>
        <w:t xml:space="preserve">Fóti Közszolgáltató Közhasznú Nonprofit Kft </w:t>
      </w:r>
      <w:r w:rsidR="0057190D">
        <w:rPr>
          <w:rFonts w:ascii="Times New Roman" w:hAnsi="Times New Roman"/>
          <w:bCs/>
          <w:sz w:val="24"/>
          <w:szCs w:val="24"/>
        </w:rPr>
        <w:t xml:space="preserve">az Üzemeltetési szerződést </w:t>
      </w:r>
      <w:r w:rsidR="006A2F66">
        <w:rPr>
          <w:rFonts w:ascii="Times New Roman" w:hAnsi="Times New Roman"/>
          <w:bCs/>
          <w:sz w:val="24"/>
          <w:szCs w:val="24"/>
        </w:rPr>
        <w:t>az alábbi lényeges tartalmi feltételekkel kösse meg:</w:t>
      </w:r>
    </w:p>
    <w:p w14:paraId="3657BD5C" w14:textId="77777777" w:rsidR="006A2F66" w:rsidRDefault="006A2F66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1E622FA6" w14:textId="620A0B5C" w:rsidR="00684D2E" w:rsidRPr="006A2F66" w:rsidRDefault="006A2F66" w:rsidP="006A2F66">
      <w:pPr>
        <w:pStyle w:val="Listaszerbekezds"/>
        <w:numPr>
          <w:ilvl w:val="0"/>
          <w:numId w:val="38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…….</w:t>
      </w:r>
      <w:r w:rsidR="0057190D" w:rsidRPr="006A2F66">
        <w:rPr>
          <w:rFonts w:ascii="Times New Roman" w:hAnsi="Times New Roman"/>
          <w:bCs/>
          <w:sz w:val="24"/>
          <w:szCs w:val="24"/>
        </w:rPr>
        <w:t xml:space="preserve">. </w:t>
      </w:r>
    </w:p>
    <w:p w14:paraId="37CAAA14" w14:textId="77777777" w:rsidR="0057190D" w:rsidRDefault="0057190D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74EB92A3" w14:textId="77777777" w:rsidR="0057190D" w:rsidRDefault="0057190D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3./ </w:t>
      </w:r>
      <w:r w:rsidR="00C3092B">
        <w:rPr>
          <w:rFonts w:ascii="Times New Roman" w:hAnsi="Times New Roman"/>
          <w:bCs/>
          <w:sz w:val="24"/>
          <w:szCs w:val="24"/>
        </w:rPr>
        <w:t xml:space="preserve">Fót Város Önkormányzatának Képviselő-testülete megbízza a Fóti Közszolgáltató Közhasznú Nonprofit Kft-t, hogy a Vándorépítész </w:t>
      </w:r>
      <w:proofErr w:type="spellStart"/>
      <w:r w:rsidR="00C3092B">
        <w:rPr>
          <w:rFonts w:ascii="Times New Roman" w:hAnsi="Times New Roman"/>
          <w:bCs/>
          <w:sz w:val="24"/>
          <w:szCs w:val="24"/>
        </w:rPr>
        <w:t>Kft-vel</w:t>
      </w:r>
      <w:proofErr w:type="spellEnd"/>
      <w:r w:rsidR="00C3092B">
        <w:rPr>
          <w:rFonts w:ascii="Times New Roman" w:hAnsi="Times New Roman"/>
          <w:bCs/>
          <w:sz w:val="24"/>
          <w:szCs w:val="24"/>
        </w:rPr>
        <w:t xml:space="preserve"> a 2024. szeptember 10-én kelt </w:t>
      </w:r>
      <w:r w:rsidR="00925D33">
        <w:rPr>
          <w:rFonts w:ascii="Times New Roman" w:hAnsi="Times New Roman"/>
          <w:bCs/>
          <w:sz w:val="24"/>
          <w:szCs w:val="24"/>
        </w:rPr>
        <w:t xml:space="preserve">– a piac épület nyitott részének bezárására benyújtott - </w:t>
      </w:r>
      <w:r w:rsidR="00C3092B">
        <w:rPr>
          <w:rFonts w:ascii="Times New Roman" w:hAnsi="Times New Roman"/>
          <w:bCs/>
          <w:sz w:val="24"/>
          <w:szCs w:val="24"/>
        </w:rPr>
        <w:t>tervezési árajánlat alapján a Tervezési szerződést kösse meg.</w:t>
      </w:r>
    </w:p>
    <w:p w14:paraId="0C655B19" w14:textId="77777777" w:rsidR="00E0453E" w:rsidRDefault="00E0453E" w:rsidP="00684D2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27648681" w14:textId="77777777" w:rsidR="00E0453E" w:rsidRDefault="00E0453E" w:rsidP="00E0453E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4./ Fót Város Önkormányzatának Képviselő-testülete felkéri a Polgármestert, hogy a 3./ pontra vonatkozó Egyedi megbízási szerződést írja alá. </w:t>
      </w:r>
    </w:p>
    <w:p w14:paraId="76E528C6" w14:textId="77777777" w:rsidR="0085054B" w:rsidRDefault="0085054B" w:rsidP="00E11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5A23CC" w14:textId="77777777" w:rsidR="0085054B" w:rsidRDefault="0085054B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p w14:paraId="2D1C2A4B" w14:textId="04FA8C9D" w:rsidR="0085054B" w:rsidRDefault="0085054B" w:rsidP="00E11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>: 1</w:t>
      </w:r>
      <w:r w:rsidR="00D11401">
        <w:rPr>
          <w:rFonts w:ascii="Times New Roman" w:hAnsi="Times New Roman"/>
          <w:sz w:val="24"/>
          <w:szCs w:val="24"/>
        </w:rPr>
        <w:t xml:space="preserve">./ </w:t>
      </w:r>
      <w:r>
        <w:rPr>
          <w:rFonts w:ascii="Times New Roman" w:hAnsi="Times New Roman"/>
          <w:sz w:val="24"/>
          <w:szCs w:val="24"/>
        </w:rPr>
        <w:t xml:space="preserve">pont: </w:t>
      </w:r>
      <w:r w:rsidR="00356D0B">
        <w:rPr>
          <w:rFonts w:ascii="Times New Roman" w:hAnsi="Times New Roman"/>
          <w:sz w:val="24"/>
          <w:szCs w:val="24"/>
        </w:rPr>
        <w:t>használatbavételi eljárás megindításától függő határidő; 2./ pont: 2024. október 10</w:t>
      </w:r>
      <w:proofErr w:type="gramStart"/>
      <w:r w:rsidR="00356D0B">
        <w:rPr>
          <w:rFonts w:ascii="Times New Roman" w:hAnsi="Times New Roman"/>
          <w:sz w:val="24"/>
          <w:szCs w:val="24"/>
        </w:rPr>
        <w:t>.;</w:t>
      </w:r>
      <w:proofErr w:type="gramEnd"/>
      <w:r w:rsidR="00356D0B">
        <w:rPr>
          <w:rFonts w:ascii="Times New Roman" w:hAnsi="Times New Roman"/>
          <w:sz w:val="24"/>
          <w:szCs w:val="24"/>
        </w:rPr>
        <w:t xml:space="preserve"> 3./ pont: </w:t>
      </w:r>
      <w:r w:rsidR="00B06719">
        <w:rPr>
          <w:rFonts w:ascii="Times New Roman" w:hAnsi="Times New Roman"/>
          <w:sz w:val="24"/>
          <w:szCs w:val="24"/>
        </w:rPr>
        <w:t xml:space="preserve">2024. október 18.; 4./ pont: 2024. október 10.; </w:t>
      </w:r>
    </w:p>
    <w:p w14:paraId="541EFE5B" w14:textId="77777777" w:rsidR="00192FA0" w:rsidRDefault="00192FA0" w:rsidP="00E11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10C66B" w14:textId="77777777" w:rsidR="00192FA0" w:rsidRDefault="00192FA0" w:rsidP="00E118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278F6" w14:textId="1FBE77E1" w:rsidR="00192FA0" w:rsidRPr="00192FA0" w:rsidRDefault="00192FA0" w:rsidP="00192FA0">
      <w:pPr>
        <w:pBdr>
          <w:bottom w:val="single" w:sz="4" w:space="1" w:color="auto"/>
        </w:pBd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IV</w:t>
      </w:r>
      <w:r w:rsidRPr="00192FA0">
        <w:rPr>
          <w:rFonts w:ascii="Times New Roman" w:hAnsi="Times New Roman"/>
          <w:b/>
          <w:bCs/>
          <w:sz w:val="24"/>
          <w:szCs w:val="24"/>
          <w:lang w:eastAsia="hu-HU"/>
        </w:rPr>
        <w:t xml:space="preserve">. </w:t>
      </w:r>
      <w:proofErr w:type="gramStart"/>
      <w:r w:rsidRPr="00192FA0">
        <w:rPr>
          <w:rFonts w:ascii="Times New Roman" w:hAnsi="Times New Roman"/>
          <w:b/>
          <w:bCs/>
          <w:sz w:val="24"/>
          <w:szCs w:val="24"/>
          <w:lang w:eastAsia="hu-HU"/>
        </w:rPr>
        <w:t>Rendelet alkotási</w:t>
      </w:r>
      <w:proofErr w:type="gramEnd"/>
      <w:r w:rsidRPr="00192FA0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javaslat:</w:t>
      </w:r>
    </w:p>
    <w:p w14:paraId="1127306A" w14:textId="77777777" w:rsidR="00192FA0" w:rsidRPr="00192FA0" w:rsidRDefault="00192FA0" w:rsidP="00192FA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hu-HU"/>
        </w:rPr>
      </w:pPr>
    </w:p>
    <w:p w14:paraId="27790B15" w14:textId="44828FA1" w:rsidR="00192FA0" w:rsidRPr="00192FA0" w:rsidRDefault="00192FA0" w:rsidP="00192FA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 w:rsidRPr="00192FA0">
        <w:rPr>
          <w:rFonts w:ascii="Times New Roman" w:hAnsi="Times New Roman"/>
          <w:bCs/>
          <w:sz w:val="24"/>
          <w:szCs w:val="24"/>
          <w:lang w:eastAsia="hu-HU"/>
        </w:rPr>
        <w:t>Fót Város Önkormányzat Képviselő-testülete megalkotja</w:t>
      </w:r>
      <w:r w:rsidRPr="00192FA0">
        <w:rPr>
          <w:rFonts w:ascii="Times New Roman" w:hAnsi="Times New Roman"/>
          <w:sz w:val="24"/>
          <w:szCs w:val="24"/>
        </w:rPr>
        <w:t xml:space="preserve"> </w:t>
      </w:r>
      <w:r w:rsidR="00B94628" w:rsidRPr="00B94628">
        <w:rPr>
          <w:rFonts w:ascii="Times New Roman" w:hAnsi="Times New Roman"/>
          <w:bCs/>
          <w:sz w:val="24"/>
          <w:szCs w:val="24"/>
          <w:lang w:eastAsia="hu-HU"/>
        </w:rPr>
        <w:t>a városi piac létesítéséről és üzemeltetéséről szóló 4/2018. (II. 1.) önkormányzati rendelet hatályon kívül való helyezéséről</w:t>
      </w:r>
      <w:r w:rsidR="00B94628">
        <w:rPr>
          <w:rFonts w:ascii="Times New Roman" w:hAnsi="Times New Roman"/>
          <w:bCs/>
          <w:sz w:val="24"/>
          <w:szCs w:val="24"/>
          <w:lang w:eastAsia="hu-HU"/>
        </w:rPr>
        <w:t xml:space="preserve"> </w:t>
      </w:r>
      <w:proofErr w:type="gramStart"/>
      <w:r w:rsidRPr="00192FA0">
        <w:rPr>
          <w:rFonts w:ascii="Times New Roman" w:hAnsi="Times New Roman"/>
          <w:bCs/>
          <w:sz w:val="24"/>
          <w:szCs w:val="24"/>
          <w:lang w:eastAsia="hu-HU"/>
        </w:rPr>
        <w:t>szóló …</w:t>
      </w:r>
      <w:proofErr w:type="gramEnd"/>
      <w:r w:rsidRPr="00192FA0">
        <w:rPr>
          <w:rFonts w:ascii="Times New Roman" w:hAnsi="Times New Roman"/>
          <w:bCs/>
          <w:sz w:val="24"/>
          <w:szCs w:val="24"/>
          <w:lang w:eastAsia="hu-HU"/>
        </w:rPr>
        <w:t>/2024. (…) önkormányzati rendeletet</w:t>
      </w:r>
      <w:r w:rsidR="00B94628">
        <w:rPr>
          <w:rFonts w:ascii="Times New Roman" w:hAnsi="Times New Roman"/>
          <w:bCs/>
          <w:sz w:val="24"/>
          <w:szCs w:val="24"/>
          <w:lang w:eastAsia="hu-HU"/>
        </w:rPr>
        <w:t>.</w:t>
      </w:r>
    </w:p>
    <w:p w14:paraId="5298DD26" w14:textId="77777777" w:rsidR="00192FA0" w:rsidRPr="00D01A6D" w:rsidRDefault="00192FA0" w:rsidP="00E118D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C8F4947" w14:textId="3662A183" w:rsidR="0085054B" w:rsidRDefault="0085054B" w:rsidP="00E118D2">
      <w:pPr>
        <w:pStyle w:val="Szvegtrzs"/>
        <w:tabs>
          <w:tab w:val="left" w:pos="17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DAF74F" w14:textId="29E5A7E6" w:rsidR="006A2F66" w:rsidRPr="006A2F66" w:rsidRDefault="006A2F66" w:rsidP="00E118D2">
      <w:pPr>
        <w:pStyle w:val="Szvegtrzs"/>
        <w:tabs>
          <w:tab w:val="left" w:pos="178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A2F6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Melléklet: </w:t>
      </w:r>
    </w:p>
    <w:p w14:paraId="57A68268" w14:textId="24E5118A" w:rsidR="006A2F66" w:rsidRDefault="006A2F66" w:rsidP="006A2F66">
      <w:pPr>
        <w:pStyle w:val="Szvegtrzs"/>
        <w:numPr>
          <w:ilvl w:val="0"/>
          <w:numId w:val="38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sz. melléklet, mely egyben a határozati javaslat melléklete is: Fóti Piac Működési Szabályzata</w:t>
      </w:r>
    </w:p>
    <w:p w14:paraId="6A758B0A" w14:textId="47688FE2" w:rsidR="006A2F66" w:rsidRDefault="006A2F66" w:rsidP="006A2F66">
      <w:pPr>
        <w:pStyle w:val="Szvegtrzs"/>
        <w:numPr>
          <w:ilvl w:val="0"/>
          <w:numId w:val="3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sz. melléklet: rendelet-tervezet</w:t>
      </w:r>
    </w:p>
    <w:p w14:paraId="1164998F" w14:textId="77777777" w:rsidR="006A2F66" w:rsidRDefault="006A2F66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B63CF3A" w14:textId="77777777" w:rsidR="006A2F66" w:rsidRDefault="006A2F66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FFAEDF4" w14:textId="77777777" w:rsidR="0085054B" w:rsidRDefault="0085054B" w:rsidP="00E118D2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8877638" w14:textId="77777777" w:rsidR="00B06719" w:rsidRPr="00222CCE" w:rsidRDefault="00B06719" w:rsidP="00B06719">
      <w:pPr>
        <w:pStyle w:val="Listaszerbekezds"/>
        <w:numPr>
          <w:ilvl w:val="0"/>
          <w:numId w:val="21"/>
        </w:numPr>
        <w:ind w:right="-142"/>
        <w:jc w:val="both"/>
        <w:rPr>
          <w:rFonts w:ascii="Times New Roman" w:hAnsi="Times New Roman"/>
          <w:i/>
          <w:sz w:val="24"/>
          <w:szCs w:val="24"/>
        </w:rPr>
      </w:pPr>
      <w:r w:rsidRPr="00222CCE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>
        <w:rPr>
          <w:rFonts w:ascii="Times New Roman" w:hAnsi="Times New Roman"/>
          <w:i/>
          <w:sz w:val="24"/>
          <w:szCs w:val="24"/>
        </w:rPr>
        <w:t>6</w:t>
      </w:r>
      <w:r w:rsidRPr="00222CCE">
        <w:rPr>
          <w:rFonts w:ascii="Times New Roman" w:hAnsi="Times New Roman"/>
          <w:i/>
          <w:sz w:val="24"/>
          <w:szCs w:val="24"/>
        </w:rPr>
        <w:t>/202</w:t>
      </w:r>
      <w:r>
        <w:rPr>
          <w:rFonts w:ascii="Times New Roman" w:hAnsi="Times New Roman"/>
          <w:i/>
          <w:sz w:val="24"/>
          <w:szCs w:val="24"/>
        </w:rPr>
        <w:t>3</w:t>
      </w:r>
      <w:r w:rsidRPr="00222CCE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22CCE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I</w:t>
      </w:r>
      <w:r w:rsidRPr="00222CCE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27</w:t>
      </w:r>
      <w:r w:rsidRPr="00222CCE">
        <w:rPr>
          <w:rFonts w:ascii="Times New Roman" w:hAnsi="Times New Roman"/>
          <w:i/>
          <w:sz w:val="24"/>
          <w:szCs w:val="24"/>
        </w:rPr>
        <w:t>.) önkormányzati rendelete a Képviselő-testület és szervei szervezeti és működési szabályzatáról, valamint az önkormányzati képviselők tiszteletdíjáról, költségtérítéséről és a Polgármester jutalmáról szóló 14/2020.(IX.28.) önkormányzati rendelet módosításáról 57. § (minősített többség)</w:t>
      </w:r>
    </w:p>
    <w:p w14:paraId="6FCF0E3E" w14:textId="77777777" w:rsidR="00B06719" w:rsidRDefault="00B06719" w:rsidP="00B06719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 w:rsidRPr="008706F1">
        <w:rPr>
          <w:rFonts w:ascii="Times New Roman" w:hAnsi="Times New Roman"/>
          <w:i/>
          <w:sz w:val="24"/>
          <w:szCs w:val="24"/>
        </w:rPr>
        <w:t>Fót Város Önkormányzat Képviselő-testületének 10/2023. (III.31.) önkormányzati rendelete az Önkormányzat vagyonáról és a vagyongazdálkodás szabályairól</w:t>
      </w:r>
    </w:p>
    <w:p w14:paraId="756260CC" w14:textId="77777777" w:rsidR="009917D3" w:rsidRPr="008706F1" w:rsidRDefault="009917D3" w:rsidP="00B06719">
      <w:pPr>
        <w:pStyle w:val="Listaszerbekezds"/>
        <w:numPr>
          <w:ilvl w:val="0"/>
          <w:numId w:val="21"/>
        </w:num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55/2009. (III.13.) Korm. rendelet a vásárokról, a piacokról és a bevásárlóközpontokról </w:t>
      </w:r>
    </w:p>
    <w:p w14:paraId="5A28711D" w14:textId="77777777" w:rsidR="00B06719" w:rsidRDefault="00B06719" w:rsidP="00E118D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5C883AE1" w14:textId="77777777" w:rsidR="0085054B" w:rsidRDefault="0085054B" w:rsidP="00E118D2">
      <w:pPr>
        <w:pStyle w:val="Szvegtrzs"/>
        <w:spacing w:after="0" w:line="24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71479F4E" w14:textId="77777777" w:rsidR="0085054B" w:rsidRPr="00CB1142" w:rsidRDefault="0085054B" w:rsidP="00E118D2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85054B" w:rsidRPr="00CB1142" w:rsidSect="00555E58">
      <w:footerReference w:type="default" r:id="rId9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A05069" w14:textId="77777777" w:rsidR="001F6659" w:rsidRDefault="001F6659">
      <w:pPr>
        <w:spacing w:after="0" w:line="240" w:lineRule="auto"/>
      </w:pPr>
      <w:r>
        <w:separator/>
      </w:r>
    </w:p>
  </w:endnote>
  <w:endnote w:type="continuationSeparator" w:id="0">
    <w:p w14:paraId="5386CDE8" w14:textId="77777777" w:rsidR="001F6659" w:rsidRDefault="001F6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188949"/>
      <w:docPartObj>
        <w:docPartGallery w:val="Page Numbers (Bottom of Page)"/>
        <w:docPartUnique/>
      </w:docPartObj>
    </w:sdtPr>
    <w:sdtEndPr/>
    <w:sdtContent>
      <w:p w14:paraId="1BED5BD2" w14:textId="77777777" w:rsidR="001F6659" w:rsidRDefault="00DD250D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E9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E85297" w14:textId="77777777" w:rsidR="001F6659" w:rsidRDefault="001F665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6AC63" w14:textId="77777777" w:rsidR="001F6659" w:rsidRDefault="001F6659">
      <w:pPr>
        <w:spacing w:after="0" w:line="240" w:lineRule="auto"/>
      </w:pPr>
      <w:r>
        <w:separator/>
      </w:r>
    </w:p>
  </w:footnote>
  <w:footnote w:type="continuationSeparator" w:id="0">
    <w:p w14:paraId="7F97DC61" w14:textId="77777777" w:rsidR="001F6659" w:rsidRDefault="001F6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1211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3DD6AD9"/>
    <w:multiLevelType w:val="hybridMultilevel"/>
    <w:tmpl w:val="9392DD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13310"/>
    <w:multiLevelType w:val="hybridMultilevel"/>
    <w:tmpl w:val="541070A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C47DCE"/>
    <w:multiLevelType w:val="hybridMultilevel"/>
    <w:tmpl w:val="4D2AC9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66314FF"/>
    <w:multiLevelType w:val="hybridMultilevel"/>
    <w:tmpl w:val="A7784A24"/>
    <w:lvl w:ilvl="0" w:tplc="82F2F3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1B064C"/>
    <w:multiLevelType w:val="hybridMultilevel"/>
    <w:tmpl w:val="C1A0A790"/>
    <w:lvl w:ilvl="0" w:tplc="9DAE98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CD86F8C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41081EF0">
      <w:start w:val="4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D8D26EB6">
      <w:start w:val="6"/>
      <w:numFmt w:val="decimal"/>
      <w:lvlText w:val="%4"/>
      <w:lvlJc w:val="left"/>
      <w:pPr>
        <w:ind w:left="252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2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7A40013"/>
    <w:multiLevelType w:val="hybridMultilevel"/>
    <w:tmpl w:val="25580F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8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14C51"/>
    <w:multiLevelType w:val="hybridMultilevel"/>
    <w:tmpl w:val="FC1678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7931CB"/>
    <w:multiLevelType w:val="hybridMultilevel"/>
    <w:tmpl w:val="E650445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B82AE2"/>
    <w:multiLevelType w:val="hybridMultilevel"/>
    <w:tmpl w:val="78C21B6E"/>
    <w:lvl w:ilvl="0" w:tplc="44D86504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119275A"/>
    <w:multiLevelType w:val="hybridMultilevel"/>
    <w:tmpl w:val="C88AE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706A15"/>
    <w:multiLevelType w:val="hybridMultilevel"/>
    <w:tmpl w:val="DD3E0D4A"/>
    <w:lvl w:ilvl="0" w:tplc="040E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B94E47"/>
    <w:multiLevelType w:val="hybridMultilevel"/>
    <w:tmpl w:val="908E39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2">
    <w:nsid w:val="6EF03101"/>
    <w:multiLevelType w:val="hybridMultilevel"/>
    <w:tmpl w:val="C42EC0D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B4743D"/>
    <w:multiLevelType w:val="hybridMultilevel"/>
    <w:tmpl w:val="302C7C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4B48BD"/>
    <w:multiLevelType w:val="hybridMultilevel"/>
    <w:tmpl w:val="A42CB054"/>
    <w:lvl w:ilvl="0" w:tplc="60B8EF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969A8"/>
    <w:multiLevelType w:val="hybridMultilevel"/>
    <w:tmpl w:val="364EB2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17"/>
  </w:num>
  <w:num w:numId="4">
    <w:abstractNumId w:val="11"/>
  </w:num>
  <w:num w:numId="5">
    <w:abstractNumId w:val="33"/>
  </w:num>
  <w:num w:numId="6">
    <w:abstractNumId w:val="8"/>
  </w:num>
  <w:num w:numId="7">
    <w:abstractNumId w:val="14"/>
  </w:num>
  <w:num w:numId="8">
    <w:abstractNumId w:val="3"/>
  </w:num>
  <w:num w:numId="9">
    <w:abstractNumId w:val="23"/>
  </w:num>
  <w:num w:numId="10">
    <w:abstractNumId w:val="6"/>
  </w:num>
  <w:num w:numId="11">
    <w:abstractNumId w:val="7"/>
  </w:num>
  <w:num w:numId="12">
    <w:abstractNumId w:val="16"/>
  </w:num>
  <w:num w:numId="13">
    <w:abstractNumId w:val="30"/>
  </w:num>
  <w:num w:numId="14">
    <w:abstractNumId w:val="19"/>
  </w:num>
  <w:num w:numId="15">
    <w:abstractNumId w:val="24"/>
  </w:num>
  <w:num w:numId="16">
    <w:abstractNumId w:val="34"/>
  </w:num>
  <w:num w:numId="17">
    <w:abstractNumId w:val="13"/>
  </w:num>
  <w:num w:numId="18">
    <w:abstractNumId w:val="18"/>
  </w:num>
  <w:num w:numId="19">
    <w:abstractNumId w:val="28"/>
  </w:num>
  <w:num w:numId="20">
    <w:abstractNumId w:val="29"/>
  </w:num>
  <w:num w:numId="21">
    <w:abstractNumId w:val="4"/>
  </w:num>
  <w:num w:numId="22">
    <w:abstractNumId w:val="12"/>
  </w:num>
  <w:num w:numId="23">
    <w:abstractNumId w:val="9"/>
  </w:num>
  <w:num w:numId="24">
    <w:abstractNumId w:val="15"/>
  </w:num>
  <w:num w:numId="25">
    <w:abstractNumId w:val="1"/>
  </w:num>
  <w:num w:numId="26">
    <w:abstractNumId w:val="25"/>
  </w:num>
  <w:num w:numId="27">
    <w:abstractNumId w:val="10"/>
  </w:num>
  <w:num w:numId="28">
    <w:abstractNumId w:val="22"/>
  </w:num>
  <w:num w:numId="29">
    <w:abstractNumId w:val="27"/>
  </w:num>
  <w:num w:numId="30">
    <w:abstractNumId w:val="2"/>
  </w:num>
  <w:num w:numId="31">
    <w:abstractNumId w:val="5"/>
  </w:num>
  <w:num w:numId="32">
    <w:abstractNumId w:val="32"/>
  </w:num>
  <w:num w:numId="33">
    <w:abstractNumId w:val="26"/>
  </w:num>
  <w:num w:numId="34">
    <w:abstractNumId w:val="21"/>
  </w:num>
  <w:num w:numId="35">
    <w:abstractNumId w:val="35"/>
  </w:num>
  <w:num w:numId="36">
    <w:abstractNumId w:val="20"/>
  </w:num>
  <w:num w:numId="37">
    <w:abstractNumId w:val="37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92C"/>
    <w:rsid w:val="000274BD"/>
    <w:rsid w:val="000343A6"/>
    <w:rsid w:val="00063781"/>
    <w:rsid w:val="00071BD9"/>
    <w:rsid w:val="0009475F"/>
    <w:rsid w:val="000C2B67"/>
    <w:rsid w:val="00110B7B"/>
    <w:rsid w:val="00121634"/>
    <w:rsid w:val="00123C03"/>
    <w:rsid w:val="00135140"/>
    <w:rsid w:val="0015139B"/>
    <w:rsid w:val="0015543A"/>
    <w:rsid w:val="00165D50"/>
    <w:rsid w:val="00170E1F"/>
    <w:rsid w:val="0018392A"/>
    <w:rsid w:val="00187A37"/>
    <w:rsid w:val="00187FF1"/>
    <w:rsid w:val="00190D26"/>
    <w:rsid w:val="00192FA0"/>
    <w:rsid w:val="00196973"/>
    <w:rsid w:val="001B02A5"/>
    <w:rsid w:val="001D4DFE"/>
    <w:rsid w:val="001E5046"/>
    <w:rsid w:val="001F58B1"/>
    <w:rsid w:val="001F6659"/>
    <w:rsid w:val="00207051"/>
    <w:rsid w:val="00210DBA"/>
    <w:rsid w:val="00227685"/>
    <w:rsid w:val="00227F63"/>
    <w:rsid w:val="00254631"/>
    <w:rsid w:val="00291216"/>
    <w:rsid w:val="002D5322"/>
    <w:rsid w:val="00300BC9"/>
    <w:rsid w:val="00303CFE"/>
    <w:rsid w:val="00307BA9"/>
    <w:rsid w:val="003261D0"/>
    <w:rsid w:val="00346562"/>
    <w:rsid w:val="00356D0B"/>
    <w:rsid w:val="003A26A3"/>
    <w:rsid w:val="003E747A"/>
    <w:rsid w:val="003F59C3"/>
    <w:rsid w:val="004135F7"/>
    <w:rsid w:val="00413653"/>
    <w:rsid w:val="00425FAB"/>
    <w:rsid w:val="0043337D"/>
    <w:rsid w:val="00435407"/>
    <w:rsid w:val="0044761C"/>
    <w:rsid w:val="004708C1"/>
    <w:rsid w:val="004878DA"/>
    <w:rsid w:val="00496A7A"/>
    <w:rsid w:val="00497EBE"/>
    <w:rsid w:val="004B2550"/>
    <w:rsid w:val="004C6DA8"/>
    <w:rsid w:val="004F5F66"/>
    <w:rsid w:val="004F6828"/>
    <w:rsid w:val="00520C10"/>
    <w:rsid w:val="00555E58"/>
    <w:rsid w:val="00562DDD"/>
    <w:rsid w:val="0057190D"/>
    <w:rsid w:val="00581977"/>
    <w:rsid w:val="00593952"/>
    <w:rsid w:val="00596960"/>
    <w:rsid w:val="005A6D34"/>
    <w:rsid w:val="005C0DCE"/>
    <w:rsid w:val="005D2E95"/>
    <w:rsid w:val="005D38DE"/>
    <w:rsid w:val="005E54B3"/>
    <w:rsid w:val="006079FA"/>
    <w:rsid w:val="006160EC"/>
    <w:rsid w:val="00620D67"/>
    <w:rsid w:val="00646A29"/>
    <w:rsid w:val="00652746"/>
    <w:rsid w:val="006623C9"/>
    <w:rsid w:val="00684D2E"/>
    <w:rsid w:val="006A2F66"/>
    <w:rsid w:val="006C3416"/>
    <w:rsid w:val="006D5827"/>
    <w:rsid w:val="006E025B"/>
    <w:rsid w:val="0070775E"/>
    <w:rsid w:val="00741CA0"/>
    <w:rsid w:val="00775884"/>
    <w:rsid w:val="00781977"/>
    <w:rsid w:val="00781BF1"/>
    <w:rsid w:val="007B4808"/>
    <w:rsid w:val="007C4E00"/>
    <w:rsid w:val="007D2F04"/>
    <w:rsid w:val="0081139A"/>
    <w:rsid w:val="00814E45"/>
    <w:rsid w:val="008346B0"/>
    <w:rsid w:val="008423EB"/>
    <w:rsid w:val="0085054B"/>
    <w:rsid w:val="00873277"/>
    <w:rsid w:val="00874783"/>
    <w:rsid w:val="00884903"/>
    <w:rsid w:val="008C3D8F"/>
    <w:rsid w:val="008F21A5"/>
    <w:rsid w:val="008F3D72"/>
    <w:rsid w:val="00925D33"/>
    <w:rsid w:val="009311CE"/>
    <w:rsid w:val="009322DB"/>
    <w:rsid w:val="00950B12"/>
    <w:rsid w:val="009511BE"/>
    <w:rsid w:val="009602F7"/>
    <w:rsid w:val="00961611"/>
    <w:rsid w:val="0099074D"/>
    <w:rsid w:val="00990893"/>
    <w:rsid w:val="0099092C"/>
    <w:rsid w:val="009917D3"/>
    <w:rsid w:val="00993F94"/>
    <w:rsid w:val="0099508A"/>
    <w:rsid w:val="009A5B7F"/>
    <w:rsid w:val="009B3F6B"/>
    <w:rsid w:val="009B4369"/>
    <w:rsid w:val="009B530E"/>
    <w:rsid w:val="009E2E66"/>
    <w:rsid w:val="00A07721"/>
    <w:rsid w:val="00A11C5B"/>
    <w:rsid w:val="00A2288E"/>
    <w:rsid w:val="00A23074"/>
    <w:rsid w:val="00A31456"/>
    <w:rsid w:val="00A326DC"/>
    <w:rsid w:val="00A46E97"/>
    <w:rsid w:val="00A649F6"/>
    <w:rsid w:val="00A7641B"/>
    <w:rsid w:val="00A777D1"/>
    <w:rsid w:val="00A87FE2"/>
    <w:rsid w:val="00A942EA"/>
    <w:rsid w:val="00AA2362"/>
    <w:rsid w:val="00AA3B15"/>
    <w:rsid w:val="00AB2BCE"/>
    <w:rsid w:val="00AB4AC7"/>
    <w:rsid w:val="00AD2B81"/>
    <w:rsid w:val="00AF6A49"/>
    <w:rsid w:val="00B02370"/>
    <w:rsid w:val="00B06719"/>
    <w:rsid w:val="00B12BC3"/>
    <w:rsid w:val="00B25EFB"/>
    <w:rsid w:val="00B30821"/>
    <w:rsid w:val="00B46BF3"/>
    <w:rsid w:val="00B67899"/>
    <w:rsid w:val="00B761EF"/>
    <w:rsid w:val="00B94628"/>
    <w:rsid w:val="00BB21C5"/>
    <w:rsid w:val="00BC75AA"/>
    <w:rsid w:val="00C12707"/>
    <w:rsid w:val="00C22C52"/>
    <w:rsid w:val="00C24EE5"/>
    <w:rsid w:val="00C30730"/>
    <w:rsid w:val="00C3092B"/>
    <w:rsid w:val="00C60090"/>
    <w:rsid w:val="00C71A16"/>
    <w:rsid w:val="00CA45CD"/>
    <w:rsid w:val="00CB3093"/>
    <w:rsid w:val="00CB3639"/>
    <w:rsid w:val="00CC4553"/>
    <w:rsid w:val="00CF5F49"/>
    <w:rsid w:val="00CF73AB"/>
    <w:rsid w:val="00D11401"/>
    <w:rsid w:val="00D352DC"/>
    <w:rsid w:val="00D362BB"/>
    <w:rsid w:val="00D504D4"/>
    <w:rsid w:val="00D822BD"/>
    <w:rsid w:val="00D84B70"/>
    <w:rsid w:val="00DA6682"/>
    <w:rsid w:val="00DA6AB9"/>
    <w:rsid w:val="00DB431C"/>
    <w:rsid w:val="00DB731E"/>
    <w:rsid w:val="00DC2963"/>
    <w:rsid w:val="00DC3330"/>
    <w:rsid w:val="00DC3CDB"/>
    <w:rsid w:val="00DC594E"/>
    <w:rsid w:val="00DD250D"/>
    <w:rsid w:val="00E0453E"/>
    <w:rsid w:val="00E118D2"/>
    <w:rsid w:val="00E124BC"/>
    <w:rsid w:val="00E20075"/>
    <w:rsid w:val="00E31661"/>
    <w:rsid w:val="00E465C0"/>
    <w:rsid w:val="00E61DBE"/>
    <w:rsid w:val="00E81262"/>
    <w:rsid w:val="00EA061D"/>
    <w:rsid w:val="00EA47FB"/>
    <w:rsid w:val="00EC3898"/>
    <w:rsid w:val="00EF6022"/>
    <w:rsid w:val="00F02320"/>
    <w:rsid w:val="00F22014"/>
    <w:rsid w:val="00F268A4"/>
    <w:rsid w:val="00F36838"/>
    <w:rsid w:val="00F60396"/>
    <w:rsid w:val="00F70E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EDCAC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">
    <w:name w:val="Normal"/>
    <w:qFormat/>
    <w:rsid w:val="00884903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555E5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555E5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555E5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555E5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555E5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555E58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555E58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555E58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555E58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555E5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555E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555E58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555E58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555E58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555E58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555E58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555E58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555E58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555E58"/>
    <w:rPr>
      <w:smallCaps/>
      <w:spacing w:val="5"/>
      <w:sz w:val="36"/>
    </w:rPr>
  </w:style>
  <w:style w:type="character" w:customStyle="1" w:styleId="Cmsor4Char">
    <w:name w:val="Címsor 4 Char"/>
    <w:semiHidden/>
    <w:rsid w:val="00555E58"/>
    <w:rPr>
      <w:b/>
      <w:spacing w:val="5"/>
      <w:sz w:val="24"/>
    </w:rPr>
  </w:style>
  <w:style w:type="character" w:customStyle="1" w:styleId="Cmsor5Char">
    <w:name w:val="Címsor 5 Char"/>
    <w:semiHidden/>
    <w:rsid w:val="00555E58"/>
    <w:rPr>
      <w:i/>
      <w:sz w:val="24"/>
    </w:rPr>
  </w:style>
  <w:style w:type="character" w:customStyle="1" w:styleId="Cmsor6Char">
    <w:name w:val="Címsor 6 Char"/>
    <w:semiHidden/>
    <w:rsid w:val="00555E58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555E58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555E58"/>
    <w:pPr>
      <w:spacing w:after="0" w:line="240" w:lineRule="auto"/>
    </w:pPr>
  </w:style>
  <w:style w:type="character" w:customStyle="1" w:styleId="Cmsor2Char">
    <w:name w:val="Címsor 2 Char"/>
    <w:semiHidden/>
    <w:rsid w:val="00555E58"/>
    <w:rPr>
      <w:smallCaps/>
      <w:sz w:val="28"/>
    </w:rPr>
  </w:style>
  <w:style w:type="character" w:customStyle="1" w:styleId="Cmsor3Char">
    <w:name w:val="Címsor 3 Char"/>
    <w:semiHidden/>
    <w:rsid w:val="00555E58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555E58"/>
    <w:rPr>
      <w:b/>
      <w:color w:val="7F7F7F"/>
      <w:sz w:val="20"/>
    </w:rPr>
  </w:style>
  <w:style w:type="character" w:customStyle="1" w:styleId="Cmsor9Char">
    <w:name w:val="Címsor 9 Char"/>
    <w:semiHidden/>
    <w:rsid w:val="00555E58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555E5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555E58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555E58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555E58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555E58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555E58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555E58"/>
    <w:rPr>
      <w:rFonts w:cs="Times New Roman"/>
      <w:b/>
    </w:rPr>
  </w:style>
  <w:style w:type="character" w:styleId="Kiemels">
    <w:name w:val="Emphasis"/>
    <w:basedOn w:val="Bekezdsalapbettpusa"/>
    <w:qFormat/>
    <w:rsid w:val="00555E58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555E58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555E58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555E58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555E58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555E5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555E58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555E58"/>
    <w:rPr>
      <w:i/>
    </w:rPr>
  </w:style>
  <w:style w:type="character" w:customStyle="1" w:styleId="Finomkiemels1">
    <w:name w:val="Finom kiemelés1"/>
    <w:basedOn w:val="Bekezdsalapbettpusa"/>
    <w:rsid w:val="00555E58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555E58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555E58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555E58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555E58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555E58"/>
    <w:pPr>
      <w:outlineLvl w:val="9"/>
    </w:pPr>
  </w:style>
  <w:style w:type="paragraph" w:styleId="NormlWeb">
    <w:name w:val="Normal (Web)"/>
    <w:basedOn w:val="Norml"/>
    <w:semiHidden/>
    <w:rsid w:val="00555E5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555E5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555E58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555E58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555E58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555E58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555E58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555E58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555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555E58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555E58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555E58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555E58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555E58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555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555E58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555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55E58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555E58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555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555E58"/>
    <w:rPr>
      <w:rFonts w:ascii="Arial Unicode MS" w:eastAsia="Arial Unicode MS" w:hAnsi="Arial Unicode MS"/>
      <w:lang w:eastAsia="ar-SA"/>
    </w:rPr>
  </w:style>
  <w:style w:type="table" w:styleId="Rcsostblzat">
    <w:name w:val="Table Grid"/>
    <w:basedOn w:val="Normltblzat"/>
    <w:locked/>
    <w:rsid w:val="00071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locked/>
    <w:rsid w:val="00781BF1"/>
    <w:pPr>
      <w:spacing w:after="0" w:line="240" w:lineRule="auto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781BF1"/>
    <w:rPr>
      <w:rFonts w:ascii="Times New Roman" w:eastAsia="Times New Roman" w:hAnsi="Times New Roman"/>
    </w:rPr>
  </w:style>
  <w:style w:type="character" w:styleId="Jegyzethivatkozs">
    <w:name w:val="annotation reference"/>
    <w:basedOn w:val="Bekezdsalapbettpusa"/>
    <w:semiHidden/>
    <w:unhideWhenUsed/>
    <w:locked/>
    <w:rsid w:val="0088490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884903"/>
    <w:pPr>
      <w:spacing w:after="0" w:line="240" w:lineRule="auto"/>
    </w:pPr>
    <w:rPr>
      <w:rFonts w:ascii="CG Times" w:hAnsi="CG Times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884903"/>
    <w:rPr>
      <w:rFonts w:ascii="CG Times" w:eastAsia="Times New Roman" w:hAnsi="CG Time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5C0DCE"/>
    <w:pPr>
      <w:spacing w:after="200"/>
    </w:pPr>
    <w:rPr>
      <w:rFonts w:ascii="Cambria" w:hAnsi="Cambria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semiHidden/>
    <w:rsid w:val="005C0DCE"/>
    <w:rPr>
      <w:rFonts w:ascii="CG Times" w:eastAsia="Times New Roman" w:hAnsi="CG Times"/>
      <w:b/>
      <w:bCs/>
      <w:lang w:eastAsia="en-US"/>
    </w:rPr>
  </w:style>
  <w:style w:type="paragraph" w:styleId="Vltozat">
    <w:name w:val="Revision"/>
    <w:hidden/>
    <w:uiPriority w:val="99"/>
    <w:semiHidden/>
    <w:rsid w:val="00BC75AA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AA777-2450-4C9E-9731-5DF63CE85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768</Words>
  <Characters>5714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Szigetiné Csécs Mária</cp:lastModifiedBy>
  <cp:revision>60</cp:revision>
  <cp:lastPrinted>2024-09-18T08:34:00Z</cp:lastPrinted>
  <dcterms:created xsi:type="dcterms:W3CDTF">2024-09-10T06:44:00Z</dcterms:created>
  <dcterms:modified xsi:type="dcterms:W3CDTF">2024-09-18T08:36:00Z</dcterms:modified>
</cp:coreProperties>
</file>