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8516E" w14:textId="78CF2AE5" w:rsidR="00F64A39" w:rsidRPr="00F64A39" w:rsidRDefault="00F64A39" w:rsidP="00F64A39">
      <w:pPr>
        <w:tabs>
          <w:tab w:val="right" w:pos="9072"/>
        </w:tabs>
        <w:spacing w:after="0" w:line="276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0E7BD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Előterjesztés száma</w:t>
      </w:r>
      <w:r w:rsidRPr="00F64A39">
        <w:rPr>
          <w:rFonts w:ascii="Times New Roman" w:eastAsia="Times New Roman" w:hAnsi="Times New Roman" w:cs="Times New Roman"/>
          <w:kern w:val="0"/>
          <w14:ligatures w14:val="none"/>
        </w:rPr>
        <w:t>:</w:t>
      </w:r>
      <w:r w:rsidR="00FF7D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FF7DF1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168/2</w:t>
      </w:r>
      <w:r w:rsidRPr="00F72BF6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02</w:t>
      </w:r>
      <w:r w:rsidR="00A0440E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6</w:t>
      </w:r>
      <w:r w:rsidRPr="00F72BF6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.</w:t>
      </w:r>
      <w:r w:rsidRPr="00F72BF6"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  <w:t xml:space="preserve">   </w:t>
      </w:r>
      <w:r w:rsidRPr="00F64A39"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  <w:tab/>
      </w:r>
    </w:p>
    <w:p w14:paraId="7748E005" w14:textId="06FF5D5E" w:rsidR="00F64A39" w:rsidRPr="00F72BF6" w:rsidRDefault="00F64A39" w:rsidP="00F64A39">
      <w:pPr>
        <w:tabs>
          <w:tab w:val="left" w:pos="1560"/>
          <w:tab w:val="center" w:pos="4536"/>
        </w:tabs>
        <w:spacing w:after="0" w:line="276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40"/>
          <w:szCs w:val="40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40"/>
          <w:szCs w:val="40"/>
          <w14:ligatures w14:val="none"/>
        </w:rPr>
        <w:tab/>
      </w:r>
      <w:r w:rsidRPr="00F72BF6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ELŐTERJESZTÉS</w:t>
      </w:r>
    </w:p>
    <w:p w14:paraId="41C711C8" w14:textId="77777777" w:rsidR="00F64A39" w:rsidRPr="00F64A39" w:rsidRDefault="00F64A39" w:rsidP="00F64A3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F64A3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a Képviselő-testület</w:t>
      </w:r>
    </w:p>
    <w:p w14:paraId="0D020A23" w14:textId="28948613" w:rsidR="00F64A39" w:rsidRPr="00F64A39" w:rsidRDefault="00F64A39" w:rsidP="00F64A3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F64A3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202</w:t>
      </w:r>
      <w:r w:rsidR="00A0440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</w:t>
      </w:r>
      <w:r w:rsidRPr="00F64A3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. </w:t>
      </w:r>
      <w:r w:rsidR="00A0440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októ</w:t>
      </w:r>
      <w:r w:rsidR="00C14BB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ber</w:t>
      </w:r>
      <w:r w:rsidR="00D4753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F64A3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hónap</w:t>
      </w:r>
      <w:r w:rsidR="00D4753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2</w:t>
      </w:r>
      <w:r w:rsidR="00FF7DF1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9</w:t>
      </w:r>
      <w:r w:rsidR="00D4753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. </w:t>
      </w:r>
      <w:r w:rsidRPr="00F64A3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napján tartandó </w:t>
      </w:r>
      <w:r w:rsidR="000E7BDB" w:rsidRPr="00D4753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rendes</w:t>
      </w:r>
      <w:r w:rsidRPr="00F64A3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ülésére</w:t>
      </w:r>
    </w:p>
    <w:p w14:paraId="224BAA72" w14:textId="4CBC9DCA" w:rsidR="00F64A39" w:rsidRPr="00F64A39" w:rsidRDefault="00F64A39" w:rsidP="00F64A39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tbl>
      <w:tblPr>
        <w:tblW w:w="9288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686"/>
        <w:gridCol w:w="2659"/>
      </w:tblGrid>
      <w:tr w:rsidR="00D4753C" w:rsidRPr="00F64A39" w14:paraId="515974C7" w14:textId="77777777" w:rsidTr="00D4753C">
        <w:tc>
          <w:tcPr>
            <w:tcW w:w="2943" w:type="dxa"/>
            <w:vAlign w:val="center"/>
          </w:tcPr>
          <w:p w14:paraId="4BD6A710" w14:textId="77777777" w:rsidR="00D4753C" w:rsidRPr="00F64A39" w:rsidRDefault="00D4753C" w:rsidP="00D4753C">
            <w:pPr>
              <w:spacing w:after="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Előterjesztés tárgya:</w:t>
            </w:r>
          </w:p>
        </w:tc>
        <w:tc>
          <w:tcPr>
            <w:tcW w:w="6345" w:type="dxa"/>
            <w:gridSpan w:val="2"/>
            <w:vAlign w:val="center"/>
          </w:tcPr>
          <w:p w14:paraId="04D3EDE1" w14:textId="46EF90FA" w:rsidR="00D4753C" w:rsidRPr="00F64A39" w:rsidRDefault="002022C9" w:rsidP="0022694F">
            <w:pPr>
              <w:spacing w:after="0" w:line="300" w:lineRule="exact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14:ligatures w14:val="none"/>
              </w:rPr>
            </w:pPr>
            <w:r w:rsidRPr="0008427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2/2018. (II.1.) </w:t>
            </w:r>
            <w:r w:rsidR="00D4753C" w:rsidRPr="00084278">
              <w:rPr>
                <w:rFonts w:ascii="Times New Roman" w:hAnsi="Times New Roman"/>
                <w:b/>
                <w:bCs/>
                <w:sz w:val="24"/>
                <w:szCs w:val="24"/>
              </w:rPr>
              <w:t>Településkép védelméről szóló rendelet módosítás</w:t>
            </w:r>
            <w:r w:rsidR="00FF7DF1" w:rsidRPr="00084278">
              <w:rPr>
                <w:rFonts w:ascii="Times New Roman" w:hAnsi="Times New Roman"/>
                <w:b/>
                <w:bCs/>
                <w:sz w:val="24"/>
                <w:szCs w:val="24"/>
              </w:rPr>
              <w:t>án</w:t>
            </w:r>
            <w:r w:rsidR="00D4753C" w:rsidRPr="00084278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="00FF7DF1" w:rsidRPr="00084278">
              <w:rPr>
                <w:rFonts w:ascii="Times New Roman" w:hAnsi="Times New Roman"/>
                <w:b/>
                <w:bCs/>
                <w:sz w:val="24"/>
                <w:szCs w:val="24"/>
              </w:rPr>
              <w:t>k</w:t>
            </w:r>
            <w:r w:rsidR="00C14BB5" w:rsidRPr="0008427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indít</w:t>
            </w:r>
            <w:r w:rsidR="00FF7DF1" w:rsidRPr="00084278">
              <w:rPr>
                <w:rFonts w:ascii="Times New Roman" w:hAnsi="Times New Roman"/>
                <w:b/>
                <w:bCs/>
                <w:sz w:val="24"/>
                <w:szCs w:val="24"/>
              </w:rPr>
              <w:t>ása</w:t>
            </w:r>
          </w:p>
        </w:tc>
      </w:tr>
      <w:tr w:rsidR="00D4753C" w:rsidRPr="00F64A39" w14:paraId="6AB25316" w14:textId="77777777" w:rsidTr="00D4753C">
        <w:tc>
          <w:tcPr>
            <w:tcW w:w="2943" w:type="dxa"/>
            <w:vAlign w:val="center"/>
          </w:tcPr>
          <w:p w14:paraId="6FE1DE4A" w14:textId="77777777" w:rsidR="00D4753C" w:rsidRPr="00F64A39" w:rsidRDefault="00D4753C" w:rsidP="00D4753C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Előterjesztő:</w:t>
            </w:r>
          </w:p>
        </w:tc>
        <w:tc>
          <w:tcPr>
            <w:tcW w:w="3686" w:type="dxa"/>
            <w:vAlign w:val="center"/>
          </w:tcPr>
          <w:p w14:paraId="4719C195" w14:textId="77777777" w:rsidR="00D4753C" w:rsidRPr="00F64A39" w:rsidRDefault="00D4753C" w:rsidP="00D4753C">
            <w:pPr>
              <w:spacing w:after="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Merkwart Krisztián</w:t>
            </w:r>
          </w:p>
          <w:p w14:paraId="42243EFB" w14:textId="77777777" w:rsidR="00D4753C" w:rsidRPr="00F64A39" w:rsidRDefault="00D4753C" w:rsidP="00D4753C">
            <w:pPr>
              <w:spacing w:after="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polgármester</w:t>
            </w:r>
          </w:p>
        </w:tc>
        <w:tc>
          <w:tcPr>
            <w:tcW w:w="2659" w:type="dxa"/>
          </w:tcPr>
          <w:p w14:paraId="0390F276" w14:textId="77777777" w:rsidR="00D4753C" w:rsidRPr="00F64A39" w:rsidRDefault="00D4753C" w:rsidP="00D4753C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D4753C" w:rsidRPr="00F64A39" w14:paraId="4440C821" w14:textId="77777777" w:rsidTr="00D4753C">
        <w:tc>
          <w:tcPr>
            <w:tcW w:w="2943" w:type="dxa"/>
            <w:vAlign w:val="center"/>
          </w:tcPr>
          <w:p w14:paraId="562A5200" w14:textId="77777777" w:rsidR="00D4753C" w:rsidRPr="00F64A39" w:rsidRDefault="00D4753C" w:rsidP="00D4753C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Törvényességért felelős:</w:t>
            </w:r>
          </w:p>
        </w:tc>
        <w:tc>
          <w:tcPr>
            <w:tcW w:w="3686" w:type="dxa"/>
            <w:vAlign w:val="center"/>
          </w:tcPr>
          <w:p w14:paraId="3098B021" w14:textId="77777777" w:rsidR="00D4753C" w:rsidRPr="00F64A39" w:rsidRDefault="00D4753C" w:rsidP="00D475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Zámodics Péter</w:t>
            </w:r>
          </w:p>
          <w:p w14:paraId="6CA9AB91" w14:textId="77777777" w:rsidR="00D4753C" w:rsidRPr="00F64A39" w:rsidRDefault="00D4753C" w:rsidP="00D475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jegyző</w:t>
            </w:r>
          </w:p>
        </w:tc>
        <w:tc>
          <w:tcPr>
            <w:tcW w:w="2659" w:type="dxa"/>
          </w:tcPr>
          <w:p w14:paraId="4427C1C0" w14:textId="77777777" w:rsidR="00D4753C" w:rsidRPr="00F64A39" w:rsidRDefault="00D4753C" w:rsidP="00D4753C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D4753C" w:rsidRPr="00F64A39" w14:paraId="683095CC" w14:textId="77777777" w:rsidTr="00D4753C">
        <w:tc>
          <w:tcPr>
            <w:tcW w:w="2943" w:type="dxa"/>
            <w:vAlign w:val="center"/>
          </w:tcPr>
          <w:p w14:paraId="044A6A9D" w14:textId="77777777" w:rsidR="00D4753C" w:rsidRPr="00F64A39" w:rsidRDefault="00D4753C" w:rsidP="00D4753C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Készítette:</w:t>
            </w:r>
          </w:p>
        </w:tc>
        <w:tc>
          <w:tcPr>
            <w:tcW w:w="3686" w:type="dxa"/>
            <w:vAlign w:val="center"/>
          </w:tcPr>
          <w:p w14:paraId="08A9FCA0" w14:textId="77777777" w:rsidR="00D4753C" w:rsidRDefault="00D4753C" w:rsidP="00D475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Lukácsné Barát Erika</w:t>
            </w:r>
          </w:p>
          <w:p w14:paraId="35E8CD98" w14:textId="27ED4FE4" w:rsidR="00D4753C" w:rsidRPr="00F64A39" w:rsidRDefault="00D4753C" w:rsidP="00D475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főépítészi referens</w:t>
            </w:r>
          </w:p>
        </w:tc>
        <w:tc>
          <w:tcPr>
            <w:tcW w:w="2659" w:type="dxa"/>
          </w:tcPr>
          <w:p w14:paraId="3F2421C7" w14:textId="77777777" w:rsidR="00D4753C" w:rsidRPr="00F64A39" w:rsidRDefault="00D4753C" w:rsidP="00D4753C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D4753C" w:rsidRPr="00F64A39" w14:paraId="2EAA139F" w14:textId="77777777" w:rsidTr="00D4753C">
        <w:tc>
          <w:tcPr>
            <w:tcW w:w="2943" w:type="dxa"/>
            <w:vAlign w:val="center"/>
          </w:tcPr>
          <w:p w14:paraId="2AEFB064" w14:textId="77777777" w:rsidR="00D4753C" w:rsidRPr="00F64A39" w:rsidRDefault="00D4753C" w:rsidP="00D4753C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Szakmai szempontból ellenőrizte:</w:t>
            </w:r>
          </w:p>
        </w:tc>
        <w:tc>
          <w:tcPr>
            <w:tcW w:w="3686" w:type="dxa"/>
            <w:vAlign w:val="center"/>
          </w:tcPr>
          <w:p w14:paraId="5EB415DC" w14:textId="77777777" w:rsidR="00D4753C" w:rsidRDefault="00D4753C" w:rsidP="00D475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Tempfli M. Szilárd</w:t>
            </w:r>
          </w:p>
          <w:p w14:paraId="0F6044F4" w14:textId="4801B640" w:rsidR="00D4753C" w:rsidRPr="00F64A39" w:rsidRDefault="00D4753C" w:rsidP="00D475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főépítész</w:t>
            </w:r>
          </w:p>
        </w:tc>
        <w:tc>
          <w:tcPr>
            <w:tcW w:w="2659" w:type="dxa"/>
          </w:tcPr>
          <w:p w14:paraId="7B420440" w14:textId="77777777" w:rsidR="00D4753C" w:rsidRPr="00F64A39" w:rsidRDefault="00D4753C" w:rsidP="00D4753C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D4753C" w:rsidRPr="00F64A39" w14:paraId="01943C34" w14:textId="77777777" w:rsidTr="00D4753C">
        <w:trPr>
          <w:trHeight w:val="987"/>
        </w:trPr>
        <w:tc>
          <w:tcPr>
            <w:tcW w:w="2943" w:type="dxa"/>
            <w:vAlign w:val="center"/>
          </w:tcPr>
          <w:p w14:paraId="4DBF84B7" w14:textId="77777777" w:rsidR="00D4753C" w:rsidRPr="00F64A39" w:rsidRDefault="00D4753C" w:rsidP="00D475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Pénzügyi, gazdasági szempontból ellenőrizte:</w:t>
            </w:r>
          </w:p>
        </w:tc>
        <w:tc>
          <w:tcPr>
            <w:tcW w:w="3686" w:type="dxa"/>
            <w:vAlign w:val="center"/>
          </w:tcPr>
          <w:p w14:paraId="447786F4" w14:textId="77777777" w:rsidR="00A0440E" w:rsidRDefault="00A0440E" w:rsidP="00A044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Mihályi András </w:t>
            </w:r>
          </w:p>
          <w:p w14:paraId="608C3AF7" w14:textId="38811B41" w:rsidR="00D4753C" w:rsidRPr="00F64A39" w:rsidRDefault="00A0440E" w:rsidP="00A044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gazdasági vezető</w:t>
            </w:r>
          </w:p>
        </w:tc>
        <w:tc>
          <w:tcPr>
            <w:tcW w:w="2659" w:type="dxa"/>
          </w:tcPr>
          <w:p w14:paraId="7EBF079E" w14:textId="77777777" w:rsidR="00D4753C" w:rsidRPr="00F64A39" w:rsidRDefault="00D4753C" w:rsidP="00D4753C">
            <w:pPr>
              <w:spacing w:before="240" w:after="240" w:line="300" w:lineRule="exac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D4753C" w:rsidRPr="00F64A39" w14:paraId="60EC8CA4" w14:textId="77777777" w:rsidTr="00D4753C">
        <w:trPr>
          <w:trHeight w:val="1100"/>
        </w:trPr>
        <w:tc>
          <w:tcPr>
            <w:tcW w:w="2943" w:type="dxa"/>
            <w:vAlign w:val="center"/>
          </w:tcPr>
          <w:p w14:paraId="2ED6377C" w14:textId="77777777" w:rsidR="00D4753C" w:rsidRPr="00F64A39" w:rsidRDefault="00D4753C" w:rsidP="00D475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Jogi, törvényességi szempontból ellenőrizte:</w:t>
            </w:r>
          </w:p>
        </w:tc>
        <w:tc>
          <w:tcPr>
            <w:tcW w:w="3686" w:type="dxa"/>
            <w:vAlign w:val="center"/>
          </w:tcPr>
          <w:p w14:paraId="78286566" w14:textId="77777777" w:rsidR="00D4753C" w:rsidRDefault="0022694F" w:rsidP="00D475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  <w:t>dr. Komlós Csaba</w:t>
            </w:r>
          </w:p>
          <w:p w14:paraId="1F4E518F" w14:textId="396A6220" w:rsidR="0022694F" w:rsidRPr="00D4753C" w:rsidRDefault="0022694F" w:rsidP="00D475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  <w:t>törvényességi referens</w:t>
            </w:r>
          </w:p>
        </w:tc>
        <w:tc>
          <w:tcPr>
            <w:tcW w:w="2659" w:type="dxa"/>
          </w:tcPr>
          <w:p w14:paraId="1A9BAA9A" w14:textId="77777777" w:rsidR="00D4753C" w:rsidRPr="00F64A39" w:rsidRDefault="00D4753C" w:rsidP="00D4753C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D4753C" w:rsidRPr="00F64A39" w14:paraId="67FDC36D" w14:textId="77777777" w:rsidTr="00D4753C">
        <w:tc>
          <w:tcPr>
            <w:tcW w:w="2943" w:type="dxa"/>
          </w:tcPr>
          <w:p w14:paraId="6DDC6058" w14:textId="77777777" w:rsidR="00D4753C" w:rsidRPr="00F64A39" w:rsidRDefault="00D4753C" w:rsidP="00D4753C">
            <w:pPr>
              <w:spacing w:before="240" w:after="240" w:line="300" w:lineRule="exact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Tárgyalja:</w:t>
            </w:r>
          </w:p>
        </w:tc>
        <w:tc>
          <w:tcPr>
            <w:tcW w:w="6345" w:type="dxa"/>
            <w:gridSpan w:val="2"/>
          </w:tcPr>
          <w:p w14:paraId="3A68F7F8" w14:textId="1C3F69DC" w:rsidR="00D4753C" w:rsidRPr="00F64A39" w:rsidRDefault="00D4753C" w:rsidP="00D4753C">
            <w:pPr>
              <w:spacing w:before="240" w:after="240" w:line="300" w:lineRule="exact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highlight w:val="yellow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C14BB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PVB</w:t>
            </w:r>
            <w:r w:rsidRPr="000E7B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  <w:tr w:rsidR="00D4753C" w:rsidRPr="00F64A39" w14:paraId="742C7A6E" w14:textId="77777777" w:rsidTr="00D4753C">
        <w:tc>
          <w:tcPr>
            <w:tcW w:w="2943" w:type="dxa"/>
          </w:tcPr>
          <w:p w14:paraId="0D3F20BD" w14:textId="77777777" w:rsidR="00D4753C" w:rsidRPr="00F64A39" w:rsidRDefault="00D4753C" w:rsidP="00D4753C">
            <w:pPr>
              <w:spacing w:before="100" w:after="100" w:line="300" w:lineRule="exac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Egyeztetve, tájékoztatva:</w:t>
            </w:r>
          </w:p>
        </w:tc>
        <w:tc>
          <w:tcPr>
            <w:tcW w:w="6345" w:type="dxa"/>
            <w:gridSpan w:val="2"/>
            <w:vAlign w:val="center"/>
          </w:tcPr>
          <w:p w14:paraId="49D7BAF7" w14:textId="38EA453A" w:rsidR="00D4753C" w:rsidRPr="000E7BDB" w:rsidRDefault="00D4753C" w:rsidP="00D4753C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D4753C" w:rsidRPr="00F64A39" w14:paraId="7DC7C6B8" w14:textId="77777777" w:rsidTr="00D4753C">
        <w:tc>
          <w:tcPr>
            <w:tcW w:w="2943" w:type="dxa"/>
          </w:tcPr>
          <w:p w14:paraId="6961D2F5" w14:textId="77777777" w:rsidR="00D4753C" w:rsidRPr="00F64A39" w:rsidRDefault="00D4753C" w:rsidP="00D4753C">
            <w:pPr>
              <w:spacing w:before="100" w:after="100" w:line="300" w:lineRule="exac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Javasolt meghívott:</w:t>
            </w:r>
          </w:p>
        </w:tc>
        <w:tc>
          <w:tcPr>
            <w:tcW w:w="6345" w:type="dxa"/>
            <w:gridSpan w:val="2"/>
            <w:vAlign w:val="center"/>
          </w:tcPr>
          <w:p w14:paraId="68E6EABA" w14:textId="458DDDBD" w:rsidR="00D4753C" w:rsidRPr="000E7BDB" w:rsidRDefault="00D4753C" w:rsidP="00D4753C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D4753C" w:rsidRPr="00F64A39" w14:paraId="7D93E0F9" w14:textId="77777777" w:rsidTr="00D4753C">
        <w:trPr>
          <w:trHeight w:val="1162"/>
        </w:trPr>
        <w:tc>
          <w:tcPr>
            <w:tcW w:w="2943" w:type="dxa"/>
            <w:shd w:val="clear" w:color="auto" w:fill="FFFFFF" w:themeFill="background1"/>
          </w:tcPr>
          <w:p w14:paraId="741F8949" w14:textId="0C89CAC0" w:rsidR="00D4753C" w:rsidRPr="00F64A39" w:rsidRDefault="00084278" w:rsidP="00D4753C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345" w:type="dxa"/>
            <w:gridSpan w:val="2"/>
            <w:shd w:val="clear" w:color="auto" w:fill="FFFFFF" w:themeFill="background1"/>
            <w:vAlign w:val="center"/>
          </w:tcPr>
          <w:p w14:paraId="78E2ACE1" w14:textId="7FA216AD" w:rsidR="00D4753C" w:rsidRPr="000E7BDB" w:rsidRDefault="00D4753C" w:rsidP="00D4753C">
            <w:pPr>
              <w:numPr>
                <w:ilvl w:val="0"/>
                <w:numId w:val="2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E7B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egyszerű szavazattöbbség    </w:t>
            </w:r>
          </w:p>
          <w:p w14:paraId="2B0F1B37" w14:textId="77777777" w:rsidR="00D4753C" w:rsidRPr="00D4753C" w:rsidRDefault="00D4753C" w:rsidP="00D4753C">
            <w:pPr>
              <w:numPr>
                <w:ilvl w:val="0"/>
                <w:numId w:val="2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u w:val="single"/>
                <w14:ligatures w14:val="none"/>
              </w:rPr>
            </w:pPr>
            <w:r w:rsidRPr="00D475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 xml:space="preserve">minősített szavazattöbbség </w:t>
            </w:r>
          </w:p>
        </w:tc>
      </w:tr>
      <w:tr w:rsidR="00D4753C" w:rsidRPr="00F64A39" w14:paraId="16309F5D" w14:textId="77777777" w:rsidTr="00D4753C">
        <w:trPr>
          <w:trHeight w:val="501"/>
        </w:trPr>
        <w:tc>
          <w:tcPr>
            <w:tcW w:w="2943" w:type="dxa"/>
            <w:shd w:val="clear" w:color="auto" w:fill="FFFFFF" w:themeFill="background1"/>
          </w:tcPr>
          <w:p w14:paraId="2D2AA20D" w14:textId="77777777" w:rsidR="00D4753C" w:rsidRPr="00F64A39" w:rsidRDefault="00D4753C" w:rsidP="00D4753C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Az előterjesztés zárt kezelését kérjük</w:t>
            </w:r>
          </w:p>
        </w:tc>
        <w:tc>
          <w:tcPr>
            <w:tcW w:w="6345" w:type="dxa"/>
            <w:gridSpan w:val="2"/>
            <w:shd w:val="clear" w:color="auto" w:fill="FFFFFF" w:themeFill="background1"/>
            <w:vAlign w:val="center"/>
          </w:tcPr>
          <w:p w14:paraId="57978E49" w14:textId="684FF558" w:rsidR="00D4753C" w:rsidRPr="000E7BDB" w:rsidRDefault="00D4753C" w:rsidP="00D4753C">
            <w:pPr>
              <w:numPr>
                <w:ilvl w:val="0"/>
                <w:numId w:val="1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</w:pPr>
            <w:r w:rsidRPr="000E7B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igen                        </w:t>
            </w:r>
          </w:p>
          <w:p w14:paraId="6C3A5DE2" w14:textId="77777777" w:rsidR="00D4753C" w:rsidRPr="00D4753C" w:rsidRDefault="00D4753C" w:rsidP="00D4753C">
            <w:pPr>
              <w:numPr>
                <w:ilvl w:val="0"/>
                <w:numId w:val="1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</w:pPr>
            <w:r w:rsidRPr="00D475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nem</w:t>
            </w:r>
          </w:p>
        </w:tc>
      </w:tr>
    </w:tbl>
    <w:p w14:paraId="75D45980" w14:textId="77777777" w:rsidR="00F64A39" w:rsidRDefault="00F64A39">
      <w:pPr>
        <w:sectPr w:rsidR="00F64A39" w:rsidSect="00F64A39">
          <w:headerReference w:type="even" r:id="rId8"/>
          <w:headerReference w:type="default" r:id="rId9"/>
          <w:pgSz w:w="11906" w:h="16838"/>
          <w:pgMar w:top="1417" w:right="1417" w:bottom="1417" w:left="1417" w:header="284" w:footer="708" w:gutter="0"/>
          <w:cols w:space="708"/>
          <w:docGrid w:linePitch="360"/>
        </w:sectPr>
      </w:pPr>
    </w:p>
    <w:p w14:paraId="50855482" w14:textId="77777777" w:rsidR="00DB3B5F" w:rsidRDefault="00DB3B5F" w:rsidP="00DB3B5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2607EE20" w14:textId="77777777" w:rsidR="00DB3B5F" w:rsidRDefault="00DB3B5F" w:rsidP="00DB3B5F">
      <w:pPr>
        <w:spacing w:after="0"/>
        <w:rPr>
          <w:rFonts w:ascii="Times New Roman" w:hAnsi="Times New Roman"/>
          <w:sz w:val="24"/>
          <w:szCs w:val="24"/>
        </w:rPr>
      </w:pPr>
    </w:p>
    <w:p w14:paraId="1946F9F9" w14:textId="77777777" w:rsidR="00DB3B5F" w:rsidRDefault="00DB3B5F" w:rsidP="00DB3B5F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52F08FB6" w14:textId="77777777" w:rsidR="00DB3B5F" w:rsidRDefault="00DB3B5F" w:rsidP="00DB3B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93B8C2" w14:textId="3A4D22C4" w:rsidR="00D4753C" w:rsidRDefault="00D4753C" w:rsidP="00DB3B5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Fót Város Önkormányzat Képviselő-testülete a 2/2018. (II.1.) Önk. rendelettel megalkotta Fót Város Településkép védelméről szóló rendeletét (továbbiakban: TKR). </w:t>
      </w:r>
      <w:r w:rsidR="0046364B">
        <w:rPr>
          <w:rFonts w:ascii="Times New Roman" w:hAnsi="Times New Roman"/>
          <w:sz w:val="24"/>
          <w:szCs w:val="24"/>
        </w:rPr>
        <w:t xml:space="preserve">A </w:t>
      </w:r>
      <w:r w:rsidR="00A0440E">
        <w:rPr>
          <w:rFonts w:ascii="Times New Roman" w:hAnsi="Times New Roman"/>
          <w:sz w:val="24"/>
          <w:szCs w:val="24"/>
        </w:rPr>
        <w:t xml:space="preserve">Magyar építészetről szóló 2023. évi C. törvény (továbbiakban: </w:t>
      </w:r>
      <w:proofErr w:type="spellStart"/>
      <w:r w:rsidR="00A0440E">
        <w:rPr>
          <w:rFonts w:ascii="Times New Roman" w:hAnsi="Times New Roman"/>
          <w:sz w:val="24"/>
          <w:szCs w:val="24"/>
        </w:rPr>
        <w:t>Méptv</w:t>
      </w:r>
      <w:proofErr w:type="spellEnd"/>
      <w:r w:rsidR="00A0440E">
        <w:rPr>
          <w:rFonts w:ascii="Times New Roman" w:hAnsi="Times New Roman"/>
          <w:sz w:val="24"/>
          <w:szCs w:val="24"/>
        </w:rPr>
        <w:t>) módosítása okán</w:t>
      </w:r>
      <w:r w:rsidR="004D6D90">
        <w:rPr>
          <w:rFonts w:ascii="Times New Roman" w:hAnsi="Times New Roman"/>
          <w:sz w:val="24"/>
          <w:szCs w:val="24"/>
        </w:rPr>
        <w:t xml:space="preserve"> (2026. október 01-től)</w:t>
      </w:r>
      <w:r w:rsidR="00A0440E">
        <w:rPr>
          <w:rFonts w:ascii="Times New Roman" w:hAnsi="Times New Roman"/>
          <w:sz w:val="24"/>
          <w:szCs w:val="24"/>
        </w:rPr>
        <w:t xml:space="preserve"> s</w:t>
      </w:r>
      <w:r>
        <w:rPr>
          <w:rFonts w:ascii="Times New Roman" w:hAnsi="Times New Roman"/>
          <w:sz w:val="24"/>
          <w:szCs w:val="24"/>
        </w:rPr>
        <w:t xml:space="preserve">zükségessé vált a TKR aktualizálása, mely egy megfelelő jogi környezetet teremt majd </w:t>
      </w:r>
      <w:r w:rsidR="00A0440E">
        <w:rPr>
          <w:rFonts w:ascii="Times New Roman" w:hAnsi="Times New Roman"/>
          <w:sz w:val="24"/>
          <w:szCs w:val="24"/>
        </w:rPr>
        <w:t>az új Településterv elkészítéséhez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3D5A1BA6" w14:textId="77777777" w:rsidR="00D4753C" w:rsidRDefault="00D4753C" w:rsidP="00DB3B5F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BAC86D2" w14:textId="77777777" w:rsidR="00DB3B5F" w:rsidRPr="00696555" w:rsidRDefault="00DB3B5F" w:rsidP="00DB3B5F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1DD5A5C2" w14:textId="77777777" w:rsidR="00D4753C" w:rsidRDefault="00D4753C" w:rsidP="00DB3B5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7413A7CB" w14:textId="7232D176" w:rsidR="00D4753C" w:rsidRDefault="00A0440E" w:rsidP="00DB3B5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Változott több ízben az </w:t>
      </w:r>
      <w:proofErr w:type="spellStart"/>
      <w:r>
        <w:rPr>
          <w:rFonts w:ascii="Times New Roman" w:hAnsi="Times New Roman"/>
          <w:bCs/>
          <w:sz w:val="24"/>
          <w:szCs w:val="24"/>
        </w:rPr>
        <w:t>Méptv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mely változásokat szükséges </w:t>
      </w:r>
      <w:r w:rsidR="004611D2">
        <w:rPr>
          <w:rFonts w:ascii="Times New Roman" w:hAnsi="Times New Roman"/>
          <w:bCs/>
          <w:sz w:val="24"/>
          <w:szCs w:val="24"/>
        </w:rPr>
        <w:t>át</w:t>
      </w:r>
      <w:r>
        <w:rPr>
          <w:rFonts w:ascii="Times New Roman" w:hAnsi="Times New Roman"/>
          <w:bCs/>
          <w:sz w:val="24"/>
          <w:szCs w:val="24"/>
        </w:rPr>
        <w:t xml:space="preserve">vezetni a TKR szövegében. Továbbá az </w:t>
      </w:r>
      <w:proofErr w:type="spellStart"/>
      <w:r>
        <w:rPr>
          <w:rFonts w:ascii="Times New Roman" w:hAnsi="Times New Roman"/>
          <w:bCs/>
          <w:sz w:val="24"/>
          <w:szCs w:val="24"/>
        </w:rPr>
        <w:t>Méptv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önkormányzati felhatalmazása jelenleg nem szerepel a TKR-ben, melyet integrálni szükséges. </w:t>
      </w:r>
      <w:r w:rsidR="00E626C1">
        <w:rPr>
          <w:rFonts w:ascii="Times New Roman" w:hAnsi="Times New Roman"/>
          <w:bCs/>
          <w:sz w:val="24"/>
          <w:szCs w:val="24"/>
        </w:rPr>
        <w:t>Ilyen többek között az egyszerű bejelentéssel épülő épületek kötelező településképi véleményezése, településképi bejelentési eljárás szabályainak aktualizálása,</w:t>
      </w:r>
      <w:r w:rsidR="004611D2">
        <w:rPr>
          <w:rFonts w:ascii="Times New Roman" w:hAnsi="Times New Roman"/>
          <w:bCs/>
          <w:sz w:val="24"/>
          <w:szCs w:val="24"/>
        </w:rPr>
        <w:t xml:space="preserve"> hatósági bizonyítvány kiállításának szabályozása</w:t>
      </w:r>
      <w:r w:rsidR="00E626C1">
        <w:rPr>
          <w:rFonts w:ascii="Times New Roman" w:hAnsi="Times New Roman"/>
          <w:bCs/>
          <w:sz w:val="24"/>
          <w:szCs w:val="24"/>
        </w:rPr>
        <w:t xml:space="preserve">. </w:t>
      </w:r>
    </w:p>
    <w:p w14:paraId="23D70A5A" w14:textId="77777777" w:rsidR="00A0440E" w:rsidRDefault="00A0440E" w:rsidP="00DB3B5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AF7EBFB" w14:textId="77777777" w:rsidR="00C14BB5" w:rsidRDefault="00C14BB5" w:rsidP="00C14BB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B4C7E">
        <w:rPr>
          <w:rFonts w:ascii="Times New Roman" w:hAnsi="Times New Roman"/>
          <w:sz w:val="24"/>
          <w:szCs w:val="24"/>
        </w:rPr>
        <w:t xml:space="preserve">A fentiek alapján a következő </w:t>
      </w:r>
      <w:r>
        <w:rPr>
          <w:rFonts w:ascii="Times New Roman" w:hAnsi="Times New Roman"/>
          <w:sz w:val="24"/>
          <w:szCs w:val="24"/>
        </w:rPr>
        <w:t xml:space="preserve">határozati </w:t>
      </w:r>
      <w:r w:rsidRPr="000B4C7E">
        <w:rPr>
          <w:rFonts w:ascii="Times New Roman" w:hAnsi="Times New Roman"/>
          <w:sz w:val="24"/>
          <w:szCs w:val="24"/>
        </w:rPr>
        <w:t>javaslatot terjesztem a Tisztelt Képviselő-testület elé.</w:t>
      </w:r>
    </w:p>
    <w:p w14:paraId="0305A36F" w14:textId="2914ABB9" w:rsidR="00C14BB5" w:rsidRDefault="00C14BB5" w:rsidP="00C14B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A5B9712" w14:textId="77777777" w:rsidR="00C14BB5" w:rsidRPr="00FA346D" w:rsidRDefault="00C14BB5" w:rsidP="00C14BB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1239CC">
        <w:rPr>
          <w:rFonts w:ascii="Times New Roman" w:hAnsi="Times New Roman"/>
          <w:b/>
          <w:bCs/>
          <w:sz w:val="24"/>
          <w:szCs w:val="24"/>
        </w:rPr>
        <w:t>III. Határozati javaslat:</w:t>
      </w:r>
    </w:p>
    <w:p w14:paraId="76BF346D" w14:textId="0DDA0052" w:rsidR="00C14BB5" w:rsidRPr="001239CC" w:rsidRDefault="00C14BB5" w:rsidP="00C14BB5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239CC">
        <w:rPr>
          <w:rFonts w:ascii="Times New Roman" w:hAnsi="Times New Roman"/>
          <w:b/>
          <w:sz w:val="24"/>
          <w:szCs w:val="24"/>
        </w:rPr>
        <w:t>…/202</w:t>
      </w:r>
      <w:r w:rsidR="00A0440E">
        <w:rPr>
          <w:rFonts w:ascii="Times New Roman" w:hAnsi="Times New Roman"/>
          <w:b/>
          <w:sz w:val="24"/>
          <w:szCs w:val="24"/>
        </w:rPr>
        <w:t>6</w:t>
      </w:r>
      <w:r w:rsidRPr="001239CC">
        <w:rPr>
          <w:rFonts w:ascii="Times New Roman" w:hAnsi="Times New Roman"/>
          <w:b/>
          <w:sz w:val="24"/>
          <w:szCs w:val="24"/>
        </w:rPr>
        <w:t>.(</w:t>
      </w:r>
      <w:r w:rsidR="003553C4">
        <w:rPr>
          <w:rFonts w:ascii="Times New Roman" w:hAnsi="Times New Roman"/>
          <w:b/>
          <w:sz w:val="24"/>
          <w:szCs w:val="24"/>
        </w:rPr>
        <w:t>X</w:t>
      </w:r>
      <w:r>
        <w:rPr>
          <w:rFonts w:ascii="Times New Roman" w:hAnsi="Times New Roman"/>
          <w:b/>
          <w:sz w:val="24"/>
          <w:szCs w:val="24"/>
        </w:rPr>
        <w:t>.2</w:t>
      </w:r>
      <w:r w:rsidR="00DF1987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>.</w:t>
      </w:r>
      <w:r w:rsidRPr="001239CC">
        <w:rPr>
          <w:rFonts w:ascii="Times New Roman" w:hAnsi="Times New Roman"/>
          <w:b/>
          <w:sz w:val="24"/>
          <w:szCs w:val="24"/>
        </w:rPr>
        <w:t>) KT-határozat</w:t>
      </w:r>
    </w:p>
    <w:p w14:paraId="204B34D9" w14:textId="77777777" w:rsidR="00C14BB5" w:rsidRPr="001239CC" w:rsidRDefault="00C14BB5" w:rsidP="00C14BB5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00372BBF" w14:textId="3ACF4074" w:rsidR="00C14BB5" w:rsidRDefault="00C14BB5" w:rsidP="00C14BB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84278">
        <w:rPr>
          <w:rFonts w:ascii="Times New Roman" w:hAnsi="Times New Roman"/>
          <w:sz w:val="24"/>
          <w:szCs w:val="24"/>
        </w:rPr>
        <w:t xml:space="preserve">Fót Város Önkormányzat Képviselő-testülete felkéri a polgármestert a településképi rendelet módosítás egyeztetési eljárásának a </w:t>
      </w:r>
      <w:r w:rsidR="00084278" w:rsidRPr="00084278">
        <w:rPr>
          <w:rFonts w:ascii="Times New Roman" w:hAnsi="Times New Roman"/>
          <w:sz w:val="24"/>
          <w:szCs w:val="24"/>
        </w:rPr>
        <w:t>határozat melléklete</w:t>
      </w:r>
      <w:r w:rsidRPr="00084278">
        <w:rPr>
          <w:rFonts w:ascii="Times New Roman" w:hAnsi="Times New Roman"/>
          <w:sz w:val="24"/>
          <w:szCs w:val="24"/>
        </w:rPr>
        <w:t xml:space="preserve"> szerinti lefolytatására.</w:t>
      </w:r>
    </w:p>
    <w:p w14:paraId="5F95F9BA" w14:textId="77777777" w:rsidR="00C14BB5" w:rsidRDefault="00C14BB5" w:rsidP="00C14BB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79A4F62" w14:textId="77777777" w:rsidR="00C14BB5" w:rsidRPr="001239CC" w:rsidRDefault="00C14BB5" w:rsidP="00C14BB5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39CC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1239CC">
        <w:rPr>
          <w:rFonts w:ascii="Times New Roman" w:hAnsi="Times New Roman" w:cs="Times New Roman"/>
          <w:sz w:val="24"/>
          <w:szCs w:val="24"/>
        </w:rPr>
        <w:t>polgármester</w:t>
      </w:r>
      <w:r w:rsidRPr="001239C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5E4194D" w14:textId="77777777" w:rsidR="00C14BB5" w:rsidRPr="001239CC" w:rsidRDefault="00C14BB5" w:rsidP="00C14BB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1239CC">
        <w:rPr>
          <w:rFonts w:ascii="Times New Roman" w:hAnsi="Times New Roman"/>
          <w:b/>
          <w:sz w:val="24"/>
          <w:szCs w:val="24"/>
        </w:rPr>
        <w:t>Határidő</w:t>
      </w:r>
      <w:r w:rsidRPr="001239CC">
        <w:rPr>
          <w:rFonts w:ascii="Times New Roman" w:hAnsi="Times New Roman"/>
          <w:sz w:val="24"/>
          <w:szCs w:val="24"/>
        </w:rPr>
        <w:t xml:space="preserve">: </w:t>
      </w:r>
      <w:r w:rsidRPr="0079082E">
        <w:rPr>
          <w:rFonts w:ascii="Times New Roman" w:hAnsi="Times New Roman"/>
          <w:sz w:val="24"/>
          <w:szCs w:val="24"/>
        </w:rPr>
        <w:t>azonnal</w:t>
      </w:r>
    </w:p>
    <w:p w14:paraId="6AAB6960" w14:textId="77777777" w:rsidR="00C14BB5" w:rsidRPr="001239CC" w:rsidRDefault="00C14BB5" w:rsidP="00C14BB5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F66FE0" w14:textId="77777777" w:rsidR="00C14BB5" w:rsidRPr="001239CC" w:rsidRDefault="00C14BB5" w:rsidP="00C14BB5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39CC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1239C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52EC2B6" w14:textId="77777777" w:rsidR="00C14BB5" w:rsidRDefault="00C14BB5" w:rsidP="00C14BB5">
      <w:pPr>
        <w:pStyle w:val="Szvegtrz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a </w:t>
      </w:r>
      <w:r w:rsidRPr="00FF2FE7">
        <w:rPr>
          <w:rFonts w:ascii="Times New Roman" w:hAnsi="Times New Roman" w:cs="Times New Roman"/>
          <w:i/>
          <w:sz w:val="24"/>
          <w:szCs w:val="24"/>
        </w:rPr>
        <w:t>településkép védelméről szóló 2016. évi LXXIV. törvény</w:t>
      </w:r>
      <w:r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TkvTv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)</w:t>
      </w:r>
    </w:p>
    <w:p w14:paraId="0DF08DE5" w14:textId="77777777" w:rsidR="00C14BB5" w:rsidRDefault="00C14BB5" w:rsidP="00C14BB5">
      <w:pPr>
        <w:pStyle w:val="Szvegtrz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B5056">
        <w:rPr>
          <w:rFonts w:ascii="Times New Roman" w:hAnsi="Times New Roman" w:cs="Times New Roman"/>
          <w:i/>
          <w:sz w:val="24"/>
          <w:szCs w:val="24"/>
        </w:rPr>
        <w:t xml:space="preserve">a településtervek tartalmáról, elkészítésének és elfogadásának rendjéről, valamint egyes településrendezési sajátos jogintézményekről </w:t>
      </w:r>
      <w:r>
        <w:rPr>
          <w:rFonts w:ascii="Times New Roman" w:hAnsi="Times New Roman" w:cs="Times New Roman"/>
          <w:i/>
          <w:sz w:val="24"/>
          <w:szCs w:val="24"/>
        </w:rPr>
        <w:t xml:space="preserve">szóló </w:t>
      </w:r>
      <w:r w:rsidRPr="000B5056">
        <w:rPr>
          <w:rFonts w:ascii="Times New Roman" w:hAnsi="Times New Roman" w:cs="Times New Roman"/>
          <w:i/>
          <w:sz w:val="24"/>
          <w:szCs w:val="24"/>
        </w:rPr>
        <w:t>419/2021. (VII. 15.) Korm. rendelet</w:t>
      </w:r>
      <w:r>
        <w:rPr>
          <w:rFonts w:ascii="Times New Roman" w:hAnsi="Times New Roman" w:cs="Times New Roman"/>
          <w:i/>
          <w:sz w:val="24"/>
          <w:szCs w:val="24"/>
        </w:rPr>
        <w:t xml:space="preserve"> (419Kr.)</w:t>
      </w:r>
    </w:p>
    <w:p w14:paraId="6080527F" w14:textId="09FD62CA" w:rsidR="00C14BB5" w:rsidRPr="005B2398" w:rsidRDefault="00C14BB5" w:rsidP="00C14BB5">
      <w:pPr>
        <w:pStyle w:val="Szvegtrz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5B2398">
        <w:rPr>
          <w:rFonts w:ascii="Times New Roman" w:hAnsi="Times New Roman"/>
          <w:i/>
          <w:iCs/>
          <w:sz w:val="24"/>
          <w:szCs w:val="24"/>
        </w:rPr>
        <w:t>Magyar Építészetről szóló 2023. évi C. törvény</w:t>
      </w:r>
      <w:r>
        <w:rPr>
          <w:rFonts w:ascii="Times New Roman" w:hAnsi="Times New Roman"/>
          <w:i/>
          <w:iCs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Mép</w:t>
      </w:r>
      <w:r w:rsidR="00A0440E">
        <w:rPr>
          <w:rFonts w:ascii="Times New Roman" w:hAnsi="Times New Roman"/>
          <w:i/>
          <w:iCs/>
          <w:sz w:val="24"/>
          <w:szCs w:val="24"/>
        </w:rPr>
        <w:t>tv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>)</w:t>
      </w:r>
    </w:p>
    <w:p w14:paraId="35E9B6D7" w14:textId="77777777" w:rsidR="00C14BB5" w:rsidRPr="005B2398" w:rsidRDefault="00C14BB5" w:rsidP="00C14BB5">
      <w:pPr>
        <w:pStyle w:val="Szvegtrzs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5B2398">
        <w:rPr>
          <w:rFonts w:ascii="Times New Roman" w:hAnsi="Times New Roman"/>
          <w:i/>
          <w:iCs/>
          <w:sz w:val="24"/>
          <w:szCs w:val="24"/>
        </w:rPr>
        <w:t>a településrendezési és építési követelmények alapszabályzatáról szóló 28</w:t>
      </w:r>
      <w:r>
        <w:rPr>
          <w:rFonts w:ascii="Times New Roman" w:hAnsi="Times New Roman"/>
          <w:i/>
          <w:iCs/>
          <w:sz w:val="24"/>
          <w:szCs w:val="24"/>
        </w:rPr>
        <w:t>0</w:t>
      </w:r>
      <w:r w:rsidRPr="005B2398">
        <w:rPr>
          <w:rFonts w:ascii="Times New Roman" w:hAnsi="Times New Roman"/>
          <w:i/>
          <w:iCs/>
          <w:sz w:val="24"/>
          <w:szCs w:val="24"/>
        </w:rPr>
        <w:t>/2024.(IX.30.) Korm. rendelet</w:t>
      </w:r>
      <w:r>
        <w:rPr>
          <w:rFonts w:ascii="Times New Roman" w:hAnsi="Times New Roman"/>
          <w:i/>
          <w:iCs/>
          <w:sz w:val="24"/>
          <w:szCs w:val="24"/>
        </w:rPr>
        <w:t xml:space="preserve"> (TÉKA)</w:t>
      </w:r>
    </w:p>
    <w:p w14:paraId="60D9AB4D" w14:textId="77777777" w:rsidR="00A0440E" w:rsidRDefault="00C14BB5" w:rsidP="00A0440E">
      <w:pPr>
        <w:pStyle w:val="Szvegtrzs"/>
        <w:numPr>
          <w:ilvl w:val="0"/>
          <w:numId w:val="4"/>
        </w:num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5B2398">
        <w:rPr>
          <w:rFonts w:ascii="Times New Roman" w:hAnsi="Times New Roman"/>
          <w:i/>
          <w:iCs/>
          <w:sz w:val="24"/>
          <w:szCs w:val="24"/>
        </w:rPr>
        <w:t>az építésügyi hatósági eljárásokról és ellenőrzésekről szóló 281/2024.(IX.30.) Korm. rendelet</w:t>
      </w:r>
      <w:r>
        <w:rPr>
          <w:rFonts w:ascii="Times New Roman" w:hAnsi="Times New Roman"/>
          <w:i/>
          <w:iCs/>
          <w:sz w:val="24"/>
          <w:szCs w:val="24"/>
        </w:rPr>
        <w:t xml:space="preserve"> (281Kr.)</w:t>
      </w:r>
    </w:p>
    <w:p w14:paraId="55AC204F" w14:textId="1FC843B1" w:rsidR="00C14BB5" w:rsidRPr="00A0440E" w:rsidRDefault="00C14BB5" w:rsidP="00A0440E">
      <w:pPr>
        <w:pStyle w:val="Szvegtrzs"/>
        <w:numPr>
          <w:ilvl w:val="0"/>
          <w:numId w:val="4"/>
        </w:num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A0440E">
        <w:rPr>
          <w:rFonts w:ascii="Times New Roman" w:hAnsi="Times New Roman"/>
          <w:i/>
          <w:iCs/>
          <w:sz w:val="24"/>
          <w:szCs w:val="24"/>
        </w:rPr>
        <w:t>Fót Város Önkormányzat Képviselő-testületének Fót Város Helyi Építési Szabályzatáról szóló 33/2019.(IX.26.) Önk. rendelete (HÉSZ)</w:t>
      </w:r>
    </w:p>
    <w:p w14:paraId="476054E2" w14:textId="77777777" w:rsidR="00C14BB5" w:rsidRDefault="00C14BB5" w:rsidP="00C14BB5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40D3A8E2" w14:textId="77777777" w:rsidR="00C14BB5" w:rsidRPr="001239CC" w:rsidRDefault="00C14BB5" w:rsidP="00C14BB5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239CC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és a határozat</w:t>
      </w:r>
      <w:r w:rsidRPr="001239C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melléklete:</w:t>
      </w:r>
    </w:p>
    <w:p w14:paraId="48C256A1" w14:textId="1C011E0F" w:rsidR="006A75A2" w:rsidRPr="00A0440E" w:rsidRDefault="00C14BB5" w:rsidP="00A0440E">
      <w:pPr>
        <w:pStyle w:val="Szvegtrzs3"/>
        <w:numPr>
          <w:ilvl w:val="0"/>
          <w:numId w:val="4"/>
        </w:numPr>
        <w:spacing w:line="276" w:lineRule="auto"/>
        <w:rPr>
          <w:b/>
          <w:bCs/>
          <w:iCs w:val="0"/>
          <w:szCs w:val="24"/>
        </w:rPr>
      </w:pPr>
      <w:r w:rsidRPr="00E93CCB">
        <w:rPr>
          <w:bCs/>
          <w:szCs w:val="24"/>
        </w:rPr>
        <w:t xml:space="preserve">1. sz. melléklet: </w:t>
      </w:r>
      <w:r>
        <w:rPr>
          <w:bCs/>
          <w:szCs w:val="24"/>
        </w:rPr>
        <w:t>TKR-t</w:t>
      </w:r>
      <w:r w:rsidRPr="00E93CCB">
        <w:rPr>
          <w:bCs/>
          <w:szCs w:val="24"/>
        </w:rPr>
        <w:t xml:space="preserve"> módosít</w:t>
      </w:r>
      <w:r>
        <w:rPr>
          <w:bCs/>
          <w:szCs w:val="24"/>
        </w:rPr>
        <w:t>ó rendelet tervezete.</w:t>
      </w:r>
    </w:p>
    <w:sectPr w:rsidR="006A75A2" w:rsidRPr="00A0440E" w:rsidSect="00F64A39">
      <w:pgSz w:w="11906" w:h="16838"/>
      <w:pgMar w:top="1417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EE311" w14:textId="77777777" w:rsidR="00E52268" w:rsidRDefault="00E52268" w:rsidP="00DA186A">
      <w:pPr>
        <w:spacing w:after="0" w:line="240" w:lineRule="auto"/>
      </w:pPr>
      <w:r>
        <w:separator/>
      </w:r>
    </w:p>
  </w:endnote>
  <w:endnote w:type="continuationSeparator" w:id="0">
    <w:p w14:paraId="6741F799" w14:textId="77777777" w:rsidR="00E52268" w:rsidRDefault="00E52268" w:rsidP="00DA1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CDF0B" w14:textId="77777777" w:rsidR="00E52268" w:rsidRDefault="00E52268" w:rsidP="00DA186A">
      <w:pPr>
        <w:spacing w:after="0" w:line="240" w:lineRule="auto"/>
      </w:pPr>
      <w:r>
        <w:separator/>
      </w:r>
    </w:p>
  </w:footnote>
  <w:footnote w:type="continuationSeparator" w:id="0">
    <w:p w14:paraId="2F372BE6" w14:textId="77777777" w:rsidR="00E52268" w:rsidRDefault="00E52268" w:rsidP="00DA1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1C904" w14:textId="70AB8C7A" w:rsidR="00DA186A" w:rsidRDefault="00084278">
    <w:pPr>
      <w:pStyle w:val="lfej"/>
    </w:pPr>
    <w:r>
      <w:rPr>
        <w:noProof/>
      </w:rPr>
      <w:pict w14:anchorId="00390D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27063" o:spid="_x0000_s1026" type="#_x0000_t75" style="position:absolute;margin-left:0;margin-top:0;width:566.9pt;height:612.5pt;z-index:-251658752;mso-position-horizontal:center;mso-position-horizontal-relative:margin;mso-position-vertical:center;mso-position-vertical-relative:margin" o:allowincell="f">
          <v:imagedata r:id="rId1" o:title="fót_alap_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7D782" w14:textId="2E624781" w:rsidR="00DA186A" w:rsidRDefault="00DA186A" w:rsidP="00DA186A">
    <w:pPr>
      <w:pStyle w:val="lfej"/>
      <w:ind w:left="-1134"/>
    </w:pPr>
    <w:r>
      <w:rPr>
        <w:noProof/>
        <w:lang w:eastAsia="hu-HU"/>
      </w:rPr>
      <w:drawing>
        <wp:inline distT="0" distB="0" distL="0" distR="0" wp14:anchorId="2D8CB239" wp14:editId="54CA68B8">
          <wp:extent cx="7172325" cy="1075217"/>
          <wp:effectExtent l="0" t="0" r="0" b="0"/>
          <wp:docPr id="1936418540" name="Kép 19364185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6517824" name="Kép 12665178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1740" cy="10946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C6A0A"/>
    <w:multiLevelType w:val="hybridMultilevel"/>
    <w:tmpl w:val="804A2DB8"/>
    <w:lvl w:ilvl="0" w:tplc="D2DE463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77537332">
    <w:abstractNumId w:val="1"/>
  </w:num>
  <w:num w:numId="2" w16cid:durableId="2076319422">
    <w:abstractNumId w:val="3"/>
  </w:num>
  <w:num w:numId="3" w16cid:durableId="1431076201">
    <w:abstractNumId w:val="0"/>
  </w:num>
  <w:num w:numId="4" w16cid:durableId="14769446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186A"/>
    <w:rsid w:val="0000033C"/>
    <w:rsid w:val="000467AA"/>
    <w:rsid w:val="00084278"/>
    <w:rsid w:val="000959F2"/>
    <w:rsid w:val="000B6878"/>
    <w:rsid w:val="000E6BEF"/>
    <w:rsid w:val="000E7BDB"/>
    <w:rsid w:val="00124E86"/>
    <w:rsid w:val="00176457"/>
    <w:rsid w:val="001B21A2"/>
    <w:rsid w:val="001D1D39"/>
    <w:rsid w:val="001E3766"/>
    <w:rsid w:val="001F5C02"/>
    <w:rsid w:val="002022C9"/>
    <w:rsid w:val="0022694F"/>
    <w:rsid w:val="00260EF7"/>
    <w:rsid w:val="002722C1"/>
    <w:rsid w:val="0031549E"/>
    <w:rsid w:val="00341056"/>
    <w:rsid w:val="00343147"/>
    <w:rsid w:val="003553C4"/>
    <w:rsid w:val="00365F1C"/>
    <w:rsid w:val="00394D04"/>
    <w:rsid w:val="003A6303"/>
    <w:rsid w:val="003F3C58"/>
    <w:rsid w:val="004611D2"/>
    <w:rsid w:val="0046364B"/>
    <w:rsid w:val="00490963"/>
    <w:rsid w:val="004D6D90"/>
    <w:rsid w:val="00506A71"/>
    <w:rsid w:val="0051351E"/>
    <w:rsid w:val="005A379E"/>
    <w:rsid w:val="005C502B"/>
    <w:rsid w:val="005C66F5"/>
    <w:rsid w:val="00602314"/>
    <w:rsid w:val="006A75A2"/>
    <w:rsid w:val="006D0EB9"/>
    <w:rsid w:val="006D29D4"/>
    <w:rsid w:val="0070498F"/>
    <w:rsid w:val="0079082E"/>
    <w:rsid w:val="007D0FD8"/>
    <w:rsid w:val="007F796F"/>
    <w:rsid w:val="008261A8"/>
    <w:rsid w:val="00855378"/>
    <w:rsid w:val="008B7B88"/>
    <w:rsid w:val="00943B0C"/>
    <w:rsid w:val="0096727C"/>
    <w:rsid w:val="009F7552"/>
    <w:rsid w:val="00A0440E"/>
    <w:rsid w:val="00A11747"/>
    <w:rsid w:val="00A22DA0"/>
    <w:rsid w:val="00A50A74"/>
    <w:rsid w:val="00A74636"/>
    <w:rsid w:val="00A874BF"/>
    <w:rsid w:val="00B13B8E"/>
    <w:rsid w:val="00B15B82"/>
    <w:rsid w:val="00B35BF8"/>
    <w:rsid w:val="00B72EDF"/>
    <w:rsid w:val="00BC4C03"/>
    <w:rsid w:val="00C14BB5"/>
    <w:rsid w:val="00C433A5"/>
    <w:rsid w:val="00C700F1"/>
    <w:rsid w:val="00CD64E7"/>
    <w:rsid w:val="00D33A4C"/>
    <w:rsid w:val="00D4753C"/>
    <w:rsid w:val="00DA186A"/>
    <w:rsid w:val="00DA5F3B"/>
    <w:rsid w:val="00DB3B5F"/>
    <w:rsid w:val="00DE4B47"/>
    <w:rsid w:val="00DE6BB4"/>
    <w:rsid w:val="00DF1987"/>
    <w:rsid w:val="00E52268"/>
    <w:rsid w:val="00E626C1"/>
    <w:rsid w:val="00F5759E"/>
    <w:rsid w:val="00F64A39"/>
    <w:rsid w:val="00F72BF6"/>
    <w:rsid w:val="00FA6AF6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4E25D4"/>
  <w15:docId w15:val="{DD862D75-9EBA-4DCB-8907-DAFE84134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A1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A1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A18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A18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A18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A1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A1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A1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A1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A18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A18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A18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A186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A186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A186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A186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A186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A186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A1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A1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A18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A18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A1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A186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A186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A186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A18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A186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A186A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DA1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A186A"/>
  </w:style>
  <w:style w:type="paragraph" w:styleId="llb">
    <w:name w:val="footer"/>
    <w:basedOn w:val="Norml"/>
    <w:link w:val="llbChar"/>
    <w:uiPriority w:val="99"/>
    <w:unhideWhenUsed/>
    <w:rsid w:val="00DA1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A186A"/>
  </w:style>
  <w:style w:type="paragraph" w:styleId="Buborkszveg">
    <w:name w:val="Balloon Text"/>
    <w:basedOn w:val="Norml"/>
    <w:link w:val="BuborkszvegChar"/>
    <w:uiPriority w:val="99"/>
    <w:semiHidden/>
    <w:unhideWhenUsed/>
    <w:rsid w:val="00F64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4A39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semiHidden/>
    <w:unhideWhenUsed/>
    <w:rsid w:val="00F64A39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rsid w:val="00F64A39"/>
    <w:pPr>
      <w:spacing w:after="200" w:line="240" w:lineRule="auto"/>
    </w:pPr>
    <w:rPr>
      <w:rFonts w:ascii="Cambria" w:eastAsia="Times New Roman" w:hAnsi="Cambria" w:cs="Times New Roman"/>
      <w:kern w:val="0"/>
      <w:sz w:val="20"/>
      <w:szCs w:val="20"/>
      <w14:ligatures w14:val="none"/>
    </w:rPr>
  </w:style>
  <w:style w:type="character" w:customStyle="1" w:styleId="JegyzetszvegChar">
    <w:name w:val="Jegyzetszöveg Char"/>
    <w:basedOn w:val="Bekezdsalapbettpusa"/>
    <w:link w:val="Jegyzetszveg"/>
    <w:semiHidden/>
    <w:rsid w:val="00F64A39"/>
    <w:rPr>
      <w:rFonts w:ascii="Cambria" w:eastAsia="Times New Roman" w:hAnsi="Cambria" w:cs="Times New Roman"/>
      <w:kern w:val="0"/>
      <w:sz w:val="20"/>
      <w:szCs w:val="20"/>
      <w14:ligatures w14:val="none"/>
    </w:rPr>
  </w:style>
  <w:style w:type="paragraph" w:styleId="Szvegtrzs">
    <w:name w:val="Body Text"/>
    <w:basedOn w:val="Norml"/>
    <w:link w:val="SzvegtrzsChar"/>
    <w:semiHidden/>
    <w:rsid w:val="00F64A39"/>
    <w:pPr>
      <w:spacing w:after="200" w:line="276" w:lineRule="auto"/>
      <w:jc w:val="both"/>
    </w:pPr>
    <w:rPr>
      <w:rFonts w:ascii="Arial" w:eastAsia="Times New Roman" w:hAnsi="Arial" w:cs="Arial"/>
      <w:bCs/>
      <w:kern w:val="0"/>
      <w14:ligatures w14:val="none"/>
    </w:rPr>
  </w:style>
  <w:style w:type="character" w:customStyle="1" w:styleId="SzvegtrzsChar">
    <w:name w:val="Szövegtörzs Char"/>
    <w:basedOn w:val="Bekezdsalapbettpusa"/>
    <w:link w:val="Szvegtrzs"/>
    <w:semiHidden/>
    <w:rsid w:val="00F64A39"/>
    <w:rPr>
      <w:rFonts w:ascii="Arial" w:eastAsia="Times New Roman" w:hAnsi="Arial" w:cs="Arial"/>
      <w:bCs/>
      <w:kern w:val="0"/>
      <w14:ligatures w14:val="none"/>
    </w:rPr>
  </w:style>
  <w:style w:type="paragraph" w:styleId="Szvegtrzs3">
    <w:name w:val="Body Text 3"/>
    <w:basedOn w:val="Norml"/>
    <w:link w:val="Szvegtrzs3Char"/>
    <w:semiHidden/>
    <w:rsid w:val="00F64A39"/>
    <w:pPr>
      <w:spacing w:after="0" w:line="240" w:lineRule="auto"/>
      <w:jc w:val="both"/>
    </w:pPr>
    <w:rPr>
      <w:rFonts w:ascii="Times New Roman" w:eastAsia="Times New Roman" w:hAnsi="Times New Roman" w:cs="Times New Roman"/>
      <w:iCs/>
      <w:kern w:val="0"/>
      <w:sz w:val="24"/>
      <w14:ligatures w14:val="none"/>
    </w:rPr>
  </w:style>
  <w:style w:type="character" w:customStyle="1" w:styleId="Szvegtrzs3Char">
    <w:name w:val="Szövegtörzs 3 Char"/>
    <w:basedOn w:val="Bekezdsalapbettpusa"/>
    <w:link w:val="Szvegtrzs3"/>
    <w:semiHidden/>
    <w:rsid w:val="00F64A39"/>
    <w:rPr>
      <w:rFonts w:ascii="Times New Roman" w:eastAsia="Times New Roman" w:hAnsi="Times New Roman" w:cs="Times New Roman"/>
      <w:iCs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E8DCE-D1CF-4D91-809E-C36F8D2FD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370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 W</dc:creator>
  <cp:lastModifiedBy>Zámodics Péter</cp:lastModifiedBy>
  <cp:revision>15</cp:revision>
  <dcterms:created xsi:type="dcterms:W3CDTF">2026-10-07T09:17:00Z</dcterms:created>
  <dcterms:modified xsi:type="dcterms:W3CDTF">2026-10-15T06:39:00Z</dcterms:modified>
</cp:coreProperties>
</file>