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75AA3C34" w:rsidR="0028037F" w:rsidRDefault="000D55F8" w:rsidP="00880634">
      <w:pPr>
        <w:rPr>
          <w:rFonts w:ascii="Times New Roman" w:hAnsi="Times New Roman"/>
          <w:b/>
        </w:rPr>
      </w:pPr>
      <w:r>
        <w:rPr>
          <w:rFonts w:ascii="Times New Roman" w:hAnsi="Times New Roman"/>
        </w:rPr>
        <w:t xml:space="preserve">Előterjesztés száma: </w:t>
      </w:r>
      <w:r w:rsidR="006C67AA" w:rsidRPr="006C67AA">
        <w:rPr>
          <w:rFonts w:ascii="Times New Roman" w:hAnsi="Times New Roman"/>
          <w:b/>
          <w:sz w:val="36"/>
          <w:szCs w:val="36"/>
        </w:rPr>
        <w:t>60</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511E2D">
        <w:rPr>
          <w:rFonts w:ascii="Times New Roman" w:hAnsi="Times New Roman"/>
          <w:b/>
          <w:sz w:val="36"/>
          <w:szCs w:val="36"/>
        </w:rPr>
        <w:t>6</w:t>
      </w:r>
      <w:r>
        <w:rPr>
          <w:rFonts w:ascii="Times New Roman" w:hAnsi="Times New Roman"/>
          <w:b/>
          <w:sz w:val="36"/>
          <w:szCs w:val="36"/>
        </w:rPr>
        <w:t xml:space="preserve">   </w:t>
      </w:r>
    </w:p>
    <w:p w14:paraId="5AC4AF51" w14:textId="77777777" w:rsidR="0028037F" w:rsidRDefault="000D55F8" w:rsidP="00FF615D">
      <w:pPr>
        <w:spacing w:after="0"/>
        <w:jc w:val="center"/>
        <w:rPr>
          <w:rFonts w:ascii="Times New Roman" w:hAnsi="Times New Roman"/>
          <w:b/>
          <w:sz w:val="40"/>
          <w:szCs w:val="40"/>
        </w:rPr>
      </w:pPr>
      <w:r>
        <w:rPr>
          <w:rFonts w:ascii="Times New Roman" w:hAnsi="Times New Roman"/>
          <w:b/>
          <w:sz w:val="40"/>
          <w:szCs w:val="40"/>
        </w:rPr>
        <w:t>ELŐTERJESZTÉS</w:t>
      </w:r>
    </w:p>
    <w:p w14:paraId="4686AB2A" w14:textId="69F5FA05" w:rsidR="0028037F" w:rsidRDefault="000D55F8" w:rsidP="00FF615D">
      <w:pPr>
        <w:spacing w:after="0"/>
        <w:jc w:val="center"/>
        <w:rPr>
          <w:rFonts w:ascii="Times New Roman" w:hAnsi="Times New Roman"/>
          <w:sz w:val="24"/>
          <w:szCs w:val="24"/>
        </w:rPr>
      </w:pPr>
      <w:r>
        <w:rPr>
          <w:rFonts w:ascii="Times New Roman" w:hAnsi="Times New Roman"/>
          <w:sz w:val="24"/>
          <w:szCs w:val="24"/>
        </w:rPr>
        <w:t xml:space="preserve">a </w:t>
      </w:r>
      <w:r w:rsidR="00CF048F">
        <w:rPr>
          <w:rFonts w:ascii="Times New Roman" w:hAnsi="Times New Roman"/>
          <w:sz w:val="24"/>
          <w:szCs w:val="24"/>
        </w:rPr>
        <w:t>Képviselő-testület</w:t>
      </w:r>
    </w:p>
    <w:p w14:paraId="376143F3" w14:textId="7220ABB3" w:rsidR="0028037F" w:rsidRDefault="000D55F8" w:rsidP="00FF615D">
      <w:pPr>
        <w:spacing w:after="0"/>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511E2D">
        <w:rPr>
          <w:rFonts w:ascii="Times New Roman" w:hAnsi="Times New Roman"/>
          <w:b/>
          <w:sz w:val="24"/>
          <w:szCs w:val="24"/>
        </w:rPr>
        <w:t>6</w:t>
      </w:r>
      <w:r>
        <w:rPr>
          <w:rFonts w:ascii="Times New Roman" w:hAnsi="Times New Roman"/>
          <w:b/>
          <w:sz w:val="24"/>
          <w:szCs w:val="24"/>
        </w:rPr>
        <w:t xml:space="preserve">. </w:t>
      </w:r>
      <w:r w:rsidR="003209BD">
        <w:rPr>
          <w:rFonts w:ascii="Times New Roman" w:hAnsi="Times New Roman"/>
          <w:b/>
          <w:sz w:val="24"/>
          <w:szCs w:val="24"/>
        </w:rPr>
        <w:t>március</w:t>
      </w:r>
      <w:r w:rsidR="00DA1DA4">
        <w:rPr>
          <w:rFonts w:ascii="Times New Roman" w:hAnsi="Times New Roman"/>
          <w:b/>
          <w:sz w:val="24"/>
          <w:szCs w:val="24"/>
        </w:rPr>
        <w:t xml:space="preserve"> hónap</w:t>
      </w:r>
      <w:r w:rsidR="009D7C90">
        <w:rPr>
          <w:rFonts w:ascii="Times New Roman" w:hAnsi="Times New Roman"/>
          <w:b/>
          <w:sz w:val="24"/>
          <w:szCs w:val="24"/>
        </w:rPr>
        <w:t xml:space="preserve"> </w:t>
      </w:r>
      <w:r w:rsidR="00D341C4">
        <w:rPr>
          <w:rFonts w:ascii="Times New Roman" w:hAnsi="Times New Roman"/>
          <w:b/>
          <w:sz w:val="24"/>
          <w:szCs w:val="24"/>
        </w:rPr>
        <w:t>2</w:t>
      </w:r>
      <w:r w:rsidR="003209BD">
        <w:rPr>
          <w:rFonts w:ascii="Times New Roman" w:hAnsi="Times New Roman"/>
          <w:b/>
          <w:sz w:val="24"/>
          <w:szCs w:val="24"/>
        </w:rPr>
        <w:t>6</w:t>
      </w:r>
      <w:r w:rsidR="00044C16">
        <w:rPr>
          <w:rFonts w:ascii="Times New Roman" w:hAnsi="Times New Roman"/>
          <w:b/>
          <w:sz w:val="24"/>
          <w:szCs w:val="24"/>
        </w:rPr>
        <w:t>.</w:t>
      </w:r>
      <w:r>
        <w:rPr>
          <w:rFonts w:ascii="Times New Roman" w:hAnsi="Times New Roman"/>
          <w:b/>
          <w:sz w:val="24"/>
          <w:szCs w:val="24"/>
        </w:rPr>
        <w:t xml:space="preserve"> napján tartandó</w:t>
      </w:r>
      <w:r w:rsidR="002E24C5">
        <w:rPr>
          <w:rFonts w:ascii="Times New Roman" w:hAnsi="Times New Roman"/>
          <w:b/>
          <w:sz w:val="24"/>
          <w:szCs w:val="24"/>
        </w:rPr>
        <w:t xml:space="preserve"> rendes</w:t>
      </w:r>
      <w:r>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28037F" w14:paraId="2E4977AF" w14:textId="77777777" w:rsidTr="00196AFA">
        <w:trPr>
          <w:trHeight w:val="682"/>
        </w:trPr>
        <w:tc>
          <w:tcPr>
            <w:tcW w:w="2790" w:type="dxa"/>
            <w:vAlign w:val="center"/>
          </w:tcPr>
          <w:p w14:paraId="29788504"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6A90F025" w14:textId="77777777" w:rsidR="00003D62" w:rsidRDefault="00003D62" w:rsidP="00003D62">
            <w:pPr>
              <w:pStyle w:val="Szvegtrzs3"/>
              <w:rPr>
                <w:b/>
                <w:bCs/>
                <w:szCs w:val="24"/>
              </w:rPr>
            </w:pPr>
          </w:p>
          <w:p w14:paraId="0F93A5BA" w14:textId="0FFDBD71" w:rsidR="0028037F" w:rsidRPr="002C2BAB" w:rsidRDefault="00003D62" w:rsidP="006705A9">
            <w:pPr>
              <w:pStyle w:val="Szvegtrzs3"/>
              <w:rPr>
                <w:b/>
                <w:bCs/>
                <w:szCs w:val="24"/>
              </w:rPr>
            </w:pPr>
            <w:r w:rsidRPr="00003D62">
              <w:rPr>
                <w:b/>
                <w:bCs/>
                <w:szCs w:val="24"/>
              </w:rPr>
              <w:t>Döntés a Fót, 0166/4 és 0167 hrsz-ú külterületi ingatlanok</w:t>
            </w:r>
            <w:r w:rsidR="0023187F">
              <w:rPr>
                <w:b/>
                <w:bCs/>
                <w:szCs w:val="24"/>
              </w:rPr>
              <w:t xml:space="preserve"> (un. Zsigri tanya)</w:t>
            </w:r>
            <w:r w:rsidRPr="00003D62">
              <w:rPr>
                <w:b/>
                <w:bCs/>
                <w:szCs w:val="24"/>
              </w:rPr>
              <w:t xml:space="preserve"> </w:t>
            </w:r>
            <w:r w:rsidR="00FF615D">
              <w:rPr>
                <w:b/>
                <w:bCs/>
                <w:szCs w:val="24"/>
              </w:rPr>
              <w:t>területi rendezésével kapcsolatos ötletpályázat kiírása</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28037F" w14:paraId="409573BC" w14:textId="77777777" w:rsidTr="007470A2">
        <w:trPr>
          <w:trHeight w:val="872"/>
        </w:trPr>
        <w:tc>
          <w:tcPr>
            <w:tcW w:w="2790" w:type="dxa"/>
            <w:vAlign w:val="center"/>
          </w:tcPr>
          <w:p w14:paraId="56A2E4B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1F77F99" w14:textId="2E4D493E" w:rsidR="0099567C" w:rsidRPr="0035077F" w:rsidRDefault="0099567C" w:rsidP="0099567C">
            <w:pPr>
              <w:spacing w:after="0" w:line="240" w:lineRule="auto"/>
              <w:rPr>
                <w:rFonts w:ascii="Times New Roman" w:hAnsi="Times New Roman"/>
                <w:bCs/>
                <w:sz w:val="24"/>
                <w:szCs w:val="24"/>
              </w:rPr>
            </w:pPr>
            <w:r w:rsidRPr="0035077F">
              <w:rPr>
                <w:rFonts w:ascii="Times New Roman" w:hAnsi="Times New Roman"/>
                <w:bCs/>
                <w:sz w:val="24"/>
                <w:szCs w:val="24"/>
              </w:rPr>
              <w:t>Varga Ágnes</w:t>
            </w:r>
          </w:p>
          <w:p w14:paraId="106A7C81" w14:textId="77777777" w:rsidR="00196AFA" w:rsidRDefault="0099567C" w:rsidP="0099567C">
            <w:pPr>
              <w:spacing w:after="0" w:line="240" w:lineRule="auto"/>
              <w:rPr>
                <w:rFonts w:ascii="Times New Roman" w:hAnsi="Times New Roman"/>
                <w:bCs/>
                <w:sz w:val="24"/>
                <w:szCs w:val="24"/>
              </w:rPr>
            </w:pPr>
            <w:r w:rsidRPr="0035077F">
              <w:rPr>
                <w:rFonts w:ascii="Times New Roman" w:hAnsi="Times New Roman"/>
                <w:bCs/>
                <w:sz w:val="24"/>
                <w:szCs w:val="24"/>
              </w:rPr>
              <w:t>vagyongazdálkodási szakreferen</w:t>
            </w:r>
            <w:r w:rsidR="005C2D87" w:rsidRPr="0035077F">
              <w:rPr>
                <w:rFonts w:ascii="Times New Roman" w:hAnsi="Times New Roman"/>
                <w:bCs/>
                <w:sz w:val="24"/>
                <w:szCs w:val="24"/>
              </w:rPr>
              <w:t>s</w:t>
            </w:r>
          </w:p>
          <w:p w14:paraId="461DFCE2" w14:textId="77777777" w:rsidR="0035077F" w:rsidRDefault="0035077F" w:rsidP="0099567C">
            <w:pPr>
              <w:spacing w:after="0" w:line="240" w:lineRule="auto"/>
              <w:rPr>
                <w:rFonts w:ascii="Times New Roman" w:hAnsi="Times New Roman"/>
                <w:bCs/>
                <w:sz w:val="24"/>
                <w:szCs w:val="24"/>
              </w:rPr>
            </w:pPr>
            <w:r>
              <w:rPr>
                <w:rFonts w:ascii="Times New Roman" w:hAnsi="Times New Roman"/>
                <w:bCs/>
                <w:sz w:val="24"/>
                <w:szCs w:val="24"/>
              </w:rPr>
              <w:t xml:space="preserve">dr. Dudás Melinda </w:t>
            </w:r>
          </w:p>
          <w:p w14:paraId="422C93AC" w14:textId="5916433A" w:rsidR="0035077F" w:rsidRPr="007470A2" w:rsidRDefault="0035077F" w:rsidP="0099567C">
            <w:pPr>
              <w:spacing w:after="0" w:line="240" w:lineRule="auto"/>
              <w:rPr>
                <w:rFonts w:ascii="Times New Roman" w:hAnsi="Times New Roman"/>
                <w:bCs/>
                <w:sz w:val="24"/>
                <w:szCs w:val="24"/>
              </w:rPr>
            </w:pPr>
            <w:r>
              <w:rPr>
                <w:rFonts w:ascii="Times New Roman" w:hAnsi="Times New Roman"/>
                <w:bCs/>
                <w:sz w:val="24"/>
                <w:szCs w:val="24"/>
              </w:rPr>
              <w:t>jogtanácsos</w:t>
            </w:r>
          </w:p>
        </w:tc>
        <w:tc>
          <w:tcPr>
            <w:tcW w:w="3301" w:type="dxa"/>
          </w:tcPr>
          <w:p w14:paraId="432A15DC" w14:textId="77777777" w:rsidR="0028037F" w:rsidRDefault="0028037F">
            <w:pPr>
              <w:spacing w:before="240" w:after="240" w:line="300" w:lineRule="exact"/>
              <w:rPr>
                <w:rFonts w:ascii="Times New Roman" w:hAnsi="Times New Roman"/>
                <w:sz w:val="24"/>
                <w:szCs w:val="24"/>
              </w:rPr>
            </w:pPr>
          </w:p>
        </w:tc>
      </w:tr>
      <w:tr w:rsidR="0028037F" w14:paraId="31058812" w14:textId="77777777" w:rsidTr="00196AFA">
        <w:trPr>
          <w:cantSplit/>
          <w:trHeight w:hRule="exact" w:val="851"/>
        </w:trPr>
        <w:tc>
          <w:tcPr>
            <w:tcW w:w="2790" w:type="dxa"/>
            <w:vAlign w:val="center"/>
          </w:tcPr>
          <w:p w14:paraId="18B9CD52" w14:textId="77777777" w:rsidR="0028037F" w:rsidRDefault="000D55F8" w:rsidP="00196AFA">
            <w:pPr>
              <w:spacing w:after="0" w:line="240" w:lineRule="auto"/>
              <w:rPr>
                <w:rFonts w:ascii="Times New Roman" w:hAnsi="Times New Roman"/>
                <w:sz w:val="24"/>
                <w:szCs w:val="24"/>
              </w:rPr>
            </w:pPr>
            <w:r w:rsidRPr="00196AFA">
              <w:rPr>
                <w:rFonts w:ascii="Times New Roman" w:hAnsi="Times New Roman"/>
                <w:b/>
                <w:bCs/>
                <w:sz w:val="24"/>
                <w:szCs w:val="24"/>
              </w:rPr>
              <w:t>Szakmai szempontból ellenőrizte:</w:t>
            </w:r>
          </w:p>
        </w:tc>
        <w:tc>
          <w:tcPr>
            <w:tcW w:w="3444" w:type="dxa"/>
            <w:vAlign w:val="center"/>
          </w:tcPr>
          <w:p w14:paraId="790F96F4" w14:textId="43508B19" w:rsidR="0028037F" w:rsidRDefault="0099567C" w:rsidP="00EA5868">
            <w:pPr>
              <w:spacing w:after="0" w:line="240" w:lineRule="auto"/>
              <w:rPr>
                <w:rFonts w:ascii="Times New Roman" w:hAnsi="Times New Roman"/>
                <w:bCs/>
                <w:sz w:val="24"/>
                <w:szCs w:val="24"/>
              </w:rPr>
            </w:pPr>
            <w:r>
              <w:rPr>
                <w:rFonts w:ascii="Times New Roman" w:hAnsi="Times New Roman"/>
                <w:bCs/>
                <w:sz w:val="24"/>
                <w:szCs w:val="24"/>
              </w:rPr>
              <w:t>Szilágyi Éva Tímea</w:t>
            </w:r>
          </w:p>
          <w:p w14:paraId="30E88C67" w14:textId="36CD4B27" w:rsidR="00EA5868" w:rsidRDefault="0099567C" w:rsidP="00EA5868">
            <w:pPr>
              <w:spacing w:after="0" w:line="240" w:lineRule="auto"/>
              <w:rPr>
                <w:rFonts w:ascii="Times New Roman" w:hAnsi="Times New Roman"/>
                <w:sz w:val="24"/>
                <w:szCs w:val="24"/>
              </w:rPr>
            </w:pPr>
            <w:r>
              <w:rPr>
                <w:rFonts w:ascii="Times New Roman" w:hAnsi="Times New Roman"/>
                <w:sz w:val="24"/>
                <w:szCs w:val="24"/>
              </w:rPr>
              <w:t>városgazdálkodási iroda</w:t>
            </w:r>
            <w:r w:rsidR="005C2D87">
              <w:rPr>
                <w:rFonts w:ascii="Times New Roman" w:hAnsi="Times New Roman"/>
                <w:sz w:val="24"/>
                <w:szCs w:val="24"/>
              </w:rPr>
              <w:t>vezető</w:t>
            </w:r>
            <w:r w:rsidR="00EA5868">
              <w:rPr>
                <w:rFonts w:ascii="Times New Roman" w:hAnsi="Times New Roman"/>
                <w:sz w:val="24"/>
                <w:szCs w:val="24"/>
              </w:rPr>
              <w:t xml:space="preserve"> </w:t>
            </w:r>
          </w:p>
        </w:tc>
        <w:tc>
          <w:tcPr>
            <w:tcW w:w="3301" w:type="dxa"/>
          </w:tcPr>
          <w:p w14:paraId="645F246E" w14:textId="77777777" w:rsidR="0028037F" w:rsidRDefault="0028037F">
            <w:pPr>
              <w:spacing w:before="240" w:after="240" w:line="300" w:lineRule="exact"/>
              <w:rPr>
                <w:rFonts w:ascii="Times New Roman" w:hAnsi="Times New Roman"/>
                <w:sz w:val="24"/>
                <w:szCs w:val="24"/>
              </w:rPr>
            </w:pPr>
          </w:p>
        </w:tc>
      </w:tr>
      <w:tr w:rsidR="0028037F" w14:paraId="70C909FD" w14:textId="77777777" w:rsidTr="005C2D87">
        <w:trPr>
          <w:trHeight w:val="856"/>
        </w:trPr>
        <w:tc>
          <w:tcPr>
            <w:tcW w:w="2790" w:type="dxa"/>
            <w:vAlign w:val="center"/>
          </w:tcPr>
          <w:p w14:paraId="3C41FAE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77777777" w:rsidR="0099567C" w:rsidRPr="0099567C" w:rsidRDefault="0099567C" w:rsidP="0099567C">
            <w:pPr>
              <w:spacing w:after="0" w:line="240" w:lineRule="auto"/>
              <w:rPr>
                <w:rFonts w:ascii="Times New Roman" w:hAnsi="Times New Roman"/>
                <w:bCs/>
                <w:sz w:val="24"/>
                <w:szCs w:val="24"/>
              </w:rPr>
            </w:pPr>
            <w:r w:rsidRPr="0099567C">
              <w:rPr>
                <w:rFonts w:ascii="Times New Roman" w:hAnsi="Times New Roman"/>
                <w:bCs/>
                <w:sz w:val="24"/>
                <w:szCs w:val="24"/>
              </w:rPr>
              <w:t xml:space="preserve">dr. Kanti Gábor </w:t>
            </w:r>
          </w:p>
          <w:p w14:paraId="0A560686" w14:textId="1BF0F840" w:rsidR="0028037F" w:rsidRDefault="005C2D87" w:rsidP="0099567C">
            <w:pPr>
              <w:spacing w:after="0" w:line="240" w:lineRule="auto"/>
              <w:rPr>
                <w:rFonts w:ascii="Times New Roman" w:hAnsi="Times New Roman"/>
                <w:bCs/>
                <w:sz w:val="24"/>
                <w:szCs w:val="24"/>
              </w:rPr>
            </w:pPr>
            <w:r>
              <w:rPr>
                <w:rFonts w:ascii="Times New Roman" w:hAnsi="Times New Roman"/>
                <w:bCs/>
                <w:sz w:val="24"/>
                <w:szCs w:val="24"/>
              </w:rPr>
              <w:t>g</w:t>
            </w:r>
            <w:r w:rsidR="0099567C" w:rsidRPr="0099567C">
              <w:rPr>
                <w:rFonts w:ascii="Times New Roman" w:hAnsi="Times New Roman"/>
                <w:bCs/>
                <w:sz w:val="24"/>
                <w:szCs w:val="24"/>
              </w:rPr>
              <w:t>azdasági vezető</w:t>
            </w:r>
          </w:p>
        </w:tc>
        <w:tc>
          <w:tcPr>
            <w:tcW w:w="3301" w:type="dxa"/>
          </w:tcPr>
          <w:p w14:paraId="21450B23" w14:textId="77777777" w:rsidR="0028037F" w:rsidRDefault="0028037F">
            <w:pPr>
              <w:spacing w:before="240" w:after="240" w:line="300" w:lineRule="exact"/>
              <w:jc w:val="both"/>
              <w:rPr>
                <w:rFonts w:ascii="Times New Roman" w:hAnsi="Times New Roman"/>
                <w:sz w:val="24"/>
                <w:szCs w:val="24"/>
              </w:rPr>
            </w:pPr>
          </w:p>
        </w:tc>
      </w:tr>
      <w:tr w:rsidR="0099567C" w14:paraId="469C777E" w14:textId="77777777" w:rsidTr="00196AFA">
        <w:trPr>
          <w:trHeight w:val="851"/>
        </w:trPr>
        <w:tc>
          <w:tcPr>
            <w:tcW w:w="2790" w:type="dxa"/>
            <w:vAlign w:val="center"/>
          </w:tcPr>
          <w:p w14:paraId="6B912BAA" w14:textId="77777777" w:rsidR="0099567C" w:rsidRDefault="0099567C" w:rsidP="0099567C">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0A509724" w14:textId="272E9D2A" w:rsidR="009C7BE7" w:rsidRPr="009C7BE7" w:rsidRDefault="00892C5D" w:rsidP="009C7BE7">
            <w:pPr>
              <w:spacing w:after="0" w:line="240" w:lineRule="auto"/>
              <w:rPr>
                <w:rFonts w:ascii="Times New Roman" w:hAnsi="Times New Roman"/>
                <w:bCs/>
                <w:sz w:val="24"/>
                <w:szCs w:val="24"/>
              </w:rPr>
            </w:pPr>
            <w:r>
              <w:rPr>
                <w:rFonts w:ascii="Times New Roman" w:hAnsi="Times New Roman"/>
                <w:bCs/>
                <w:sz w:val="24"/>
                <w:szCs w:val="24"/>
              </w:rPr>
              <w:t>dr. Dudás Melinda</w:t>
            </w:r>
          </w:p>
          <w:p w14:paraId="6199CC9E" w14:textId="50C2FECB" w:rsidR="0099567C" w:rsidRDefault="009C7BE7" w:rsidP="009C7BE7">
            <w:pPr>
              <w:spacing w:after="0" w:line="240" w:lineRule="auto"/>
              <w:rPr>
                <w:rFonts w:ascii="Times New Roman" w:hAnsi="Times New Roman"/>
                <w:bCs/>
                <w:sz w:val="24"/>
                <w:szCs w:val="24"/>
              </w:rPr>
            </w:pPr>
            <w:r w:rsidRPr="009C7BE7">
              <w:rPr>
                <w:rFonts w:ascii="Times New Roman" w:hAnsi="Times New Roman"/>
                <w:bCs/>
                <w:sz w:val="24"/>
                <w:szCs w:val="24"/>
              </w:rPr>
              <w:t>jogtanácsos</w:t>
            </w:r>
          </w:p>
        </w:tc>
        <w:tc>
          <w:tcPr>
            <w:tcW w:w="3301" w:type="dxa"/>
          </w:tcPr>
          <w:p w14:paraId="644BAF99" w14:textId="77777777" w:rsidR="0099567C" w:rsidRDefault="0099567C" w:rsidP="0099567C">
            <w:pPr>
              <w:spacing w:before="240" w:after="240" w:line="300" w:lineRule="exact"/>
              <w:rPr>
                <w:rFonts w:ascii="Times New Roman" w:hAnsi="Times New Roman"/>
                <w:sz w:val="24"/>
                <w:szCs w:val="24"/>
              </w:rPr>
            </w:pPr>
          </w:p>
        </w:tc>
      </w:tr>
      <w:tr w:rsidR="005C2D87" w14:paraId="748CEE74" w14:textId="77777777" w:rsidTr="00196AFA">
        <w:trPr>
          <w:trHeight w:val="851"/>
        </w:trPr>
        <w:tc>
          <w:tcPr>
            <w:tcW w:w="2790" w:type="dxa"/>
          </w:tcPr>
          <w:p w14:paraId="7BA100B9" w14:textId="77777777" w:rsidR="005C2D87" w:rsidRDefault="005C2D87" w:rsidP="005C2D87">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7F1DF9EC" w:rsidR="005C2D87" w:rsidRDefault="002838EF" w:rsidP="005C2D87">
            <w:pPr>
              <w:spacing w:before="240" w:after="240" w:line="300" w:lineRule="exact"/>
              <w:jc w:val="both"/>
              <w:rPr>
                <w:rFonts w:ascii="Times New Roman" w:hAnsi="Times New Roman"/>
                <w:b/>
                <w:sz w:val="24"/>
                <w:szCs w:val="24"/>
                <w:highlight w:val="yellow"/>
              </w:rPr>
            </w:pPr>
            <w:r w:rsidRPr="002838EF">
              <w:rPr>
                <w:rFonts w:ascii="Times New Roman" w:hAnsi="Times New Roman"/>
                <w:b/>
                <w:sz w:val="24"/>
                <w:szCs w:val="24"/>
              </w:rPr>
              <w:t>PVB</w:t>
            </w:r>
          </w:p>
        </w:tc>
      </w:tr>
      <w:tr w:rsidR="005C2D87" w14:paraId="336B28ED" w14:textId="77777777" w:rsidTr="005C2D87">
        <w:trPr>
          <w:trHeight w:val="512"/>
        </w:trPr>
        <w:tc>
          <w:tcPr>
            <w:tcW w:w="2790" w:type="dxa"/>
          </w:tcPr>
          <w:p w14:paraId="5DA4DFE9" w14:textId="77777777" w:rsidR="005C2D87" w:rsidRDefault="005C2D87" w:rsidP="005C2D8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6683A034" w:rsidR="005C2D87" w:rsidRPr="009153FA" w:rsidRDefault="00BC7C18" w:rsidP="009153FA">
            <w:pPr>
              <w:rPr>
                <w:rFonts w:ascii="Times New Roman" w:hAnsi="Times New Roman"/>
                <w:bCs/>
                <w:sz w:val="24"/>
                <w:szCs w:val="24"/>
              </w:rPr>
            </w:pPr>
            <w:r>
              <w:rPr>
                <w:rFonts w:ascii="Times New Roman" w:hAnsi="Times New Roman"/>
                <w:bCs/>
                <w:sz w:val="24"/>
                <w:szCs w:val="24"/>
              </w:rPr>
              <w:t>-</w:t>
            </w:r>
          </w:p>
        </w:tc>
      </w:tr>
      <w:tr w:rsidR="005C2D87" w14:paraId="12014407" w14:textId="77777777" w:rsidTr="005C2D87">
        <w:trPr>
          <w:trHeight w:val="452"/>
        </w:trPr>
        <w:tc>
          <w:tcPr>
            <w:tcW w:w="2790" w:type="dxa"/>
          </w:tcPr>
          <w:p w14:paraId="310DD9CD" w14:textId="77777777" w:rsidR="005C2D87" w:rsidRDefault="005C2D87" w:rsidP="005C2D87">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02F9F644" w:rsidR="00822287" w:rsidRPr="00822287" w:rsidRDefault="00D341C4" w:rsidP="005C2D87">
            <w:pPr>
              <w:spacing w:before="120" w:after="120" w:line="240" w:lineRule="auto"/>
              <w:rPr>
                <w:rFonts w:ascii="Times New Roman" w:hAnsi="Times New Roman"/>
                <w:sz w:val="24"/>
                <w:szCs w:val="24"/>
              </w:rPr>
            </w:pPr>
            <w:r>
              <w:rPr>
                <w:rFonts w:ascii="Times New Roman" w:hAnsi="Times New Roman"/>
                <w:sz w:val="24"/>
                <w:szCs w:val="24"/>
              </w:rPr>
              <w:t>-</w:t>
            </w:r>
          </w:p>
        </w:tc>
      </w:tr>
      <w:tr w:rsidR="005C2D87" w14:paraId="16DC33DE" w14:textId="77777777" w:rsidTr="0052261F">
        <w:trPr>
          <w:trHeight w:val="1162"/>
        </w:trPr>
        <w:tc>
          <w:tcPr>
            <w:tcW w:w="2790" w:type="dxa"/>
          </w:tcPr>
          <w:p w14:paraId="559B7883"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5C2D87" w:rsidRPr="002C2BAB" w:rsidRDefault="005C2D87" w:rsidP="005C2D87">
            <w:pPr>
              <w:numPr>
                <w:ilvl w:val="0"/>
                <w:numId w:val="18"/>
              </w:numPr>
              <w:spacing w:before="100" w:after="100" w:line="240" w:lineRule="auto"/>
              <w:ind w:left="714" w:hanging="357"/>
              <w:rPr>
                <w:rFonts w:ascii="Times New Roman" w:hAnsi="Times New Roman"/>
                <w:sz w:val="24"/>
                <w:szCs w:val="24"/>
              </w:rPr>
            </w:pPr>
            <w:r w:rsidRPr="002C2BAB">
              <w:rPr>
                <w:rFonts w:ascii="Times New Roman" w:hAnsi="Times New Roman"/>
                <w:sz w:val="24"/>
                <w:szCs w:val="24"/>
              </w:rPr>
              <w:t xml:space="preserve">egyszerű szavazattöbbség    </w:t>
            </w:r>
          </w:p>
          <w:p w14:paraId="52C6273D" w14:textId="3E5A6079" w:rsidR="005C2D87" w:rsidRPr="002C2BAB" w:rsidRDefault="005C2D87" w:rsidP="005C2D87">
            <w:pPr>
              <w:numPr>
                <w:ilvl w:val="0"/>
                <w:numId w:val="18"/>
              </w:numPr>
              <w:spacing w:before="240" w:after="240" w:line="240" w:lineRule="auto"/>
              <w:rPr>
                <w:rFonts w:ascii="Times New Roman" w:hAnsi="Times New Roman"/>
                <w:bCs/>
                <w:sz w:val="24"/>
                <w:szCs w:val="24"/>
                <w:u w:val="single"/>
              </w:rPr>
            </w:pPr>
            <w:r w:rsidRPr="002C2BAB">
              <w:rPr>
                <w:rFonts w:ascii="Times New Roman" w:hAnsi="Times New Roman"/>
                <w:sz w:val="24"/>
                <w:szCs w:val="24"/>
                <w:u w:val="single"/>
              </w:rPr>
              <w:t xml:space="preserve">minősített szavazattöbbség </w:t>
            </w:r>
          </w:p>
        </w:tc>
      </w:tr>
      <w:tr w:rsidR="005C2D87" w14:paraId="3FAAC434" w14:textId="77777777" w:rsidTr="0052261F">
        <w:trPr>
          <w:trHeight w:val="501"/>
        </w:trPr>
        <w:tc>
          <w:tcPr>
            <w:tcW w:w="2790" w:type="dxa"/>
          </w:tcPr>
          <w:p w14:paraId="18BE83EC"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6AEDA50" w14:textId="77777777" w:rsidR="005C2D87" w:rsidRDefault="005C2D87" w:rsidP="005C2D87">
            <w:pPr>
              <w:spacing w:after="120"/>
              <w:rPr>
                <w:rFonts w:ascii="Times New Roman" w:hAnsi="Times New Roman"/>
                <w:sz w:val="24"/>
                <w:szCs w:val="24"/>
              </w:rPr>
            </w:pPr>
            <w:r w:rsidRPr="00D41D7C">
              <w:rPr>
                <w:rFonts w:ascii="Times New Roman" w:hAnsi="Times New Roman"/>
                <w:sz w:val="24"/>
                <w:szCs w:val="24"/>
              </w:rPr>
              <w:t>a)</w:t>
            </w:r>
            <w:r w:rsidRPr="00D7414A">
              <w:rPr>
                <w:rFonts w:ascii="Times New Roman" w:hAnsi="Times New Roman"/>
                <w:sz w:val="24"/>
                <w:szCs w:val="24"/>
              </w:rPr>
              <w:t xml:space="preserve"> </w:t>
            </w:r>
            <w:r w:rsidRPr="005E2725">
              <w:rPr>
                <w:rFonts w:ascii="Times New Roman" w:hAnsi="Times New Roman"/>
                <w:sz w:val="24"/>
                <w:szCs w:val="24"/>
              </w:rPr>
              <w:t xml:space="preserve">igen </w:t>
            </w:r>
          </w:p>
          <w:p w14:paraId="71BB7600" w14:textId="6D02922E" w:rsidR="005C2D87" w:rsidRPr="0099567C" w:rsidRDefault="005C2D87" w:rsidP="005C2D87">
            <w:pPr>
              <w:spacing w:after="120"/>
              <w:rPr>
                <w:rFonts w:ascii="Times New Roman" w:hAnsi="Times New Roman"/>
                <w:sz w:val="24"/>
                <w:szCs w:val="24"/>
                <w:u w:val="single"/>
              </w:rPr>
            </w:pPr>
            <w:r w:rsidRPr="00D41D7C">
              <w:rPr>
                <w:rFonts w:ascii="Times New Roman" w:hAnsi="Times New Roman"/>
                <w:sz w:val="24"/>
                <w:szCs w:val="24"/>
              </w:rPr>
              <w:t xml:space="preserve">b) </w:t>
            </w:r>
            <w:r w:rsidRPr="005E2725">
              <w:rPr>
                <w:rFonts w:ascii="Times New Roman" w:hAnsi="Times New Roman"/>
                <w:sz w:val="24"/>
                <w:szCs w:val="24"/>
                <w:u w:val="single"/>
              </w:rPr>
              <w:t>nem</w:t>
            </w:r>
          </w:p>
        </w:tc>
      </w:tr>
    </w:tbl>
    <w:p w14:paraId="1535CF71" w14:textId="3DBDBC34"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Tisztelt </w:t>
      </w:r>
      <w:r w:rsidR="00CF048F">
        <w:rPr>
          <w:rFonts w:ascii="Times New Roman" w:hAnsi="Times New Roman"/>
          <w:b/>
          <w:sz w:val="24"/>
          <w:szCs w:val="24"/>
        </w:rPr>
        <w:t>Képviselő-testület</w:t>
      </w:r>
      <w:r>
        <w:rPr>
          <w:rFonts w:ascii="Times New Roman" w:hAnsi="Times New Roman"/>
          <w:b/>
          <w:sz w:val="24"/>
          <w:szCs w:val="24"/>
        </w:rPr>
        <w:t>!</w:t>
      </w:r>
    </w:p>
    <w:p w14:paraId="4C63DFA4" w14:textId="77777777" w:rsidR="0028037F" w:rsidRDefault="0028037F">
      <w:pPr>
        <w:spacing w:after="0"/>
        <w:rPr>
          <w:rFonts w:ascii="Times New Roman" w:hAnsi="Times New Roman"/>
          <w:sz w:val="24"/>
          <w:szCs w:val="24"/>
        </w:rPr>
      </w:pPr>
    </w:p>
    <w:p w14:paraId="1EB6B61D" w14:textId="664F879F" w:rsidR="0028037F" w:rsidRPr="002838EF" w:rsidRDefault="000D55F8" w:rsidP="002838EF">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35942E93" w14:textId="243390AF" w:rsidR="009E0F44" w:rsidRDefault="009E0F44" w:rsidP="00CB1BA1">
      <w:pPr>
        <w:spacing w:after="0" w:line="240" w:lineRule="auto"/>
        <w:jc w:val="both"/>
        <w:rPr>
          <w:rFonts w:ascii="Times New Roman" w:hAnsi="Times New Roman"/>
          <w:bCs/>
          <w:iCs/>
          <w:sz w:val="24"/>
          <w:szCs w:val="24"/>
        </w:rPr>
      </w:pPr>
      <w:r>
        <w:rPr>
          <w:rFonts w:ascii="Times New Roman" w:hAnsi="Times New Roman"/>
          <w:bCs/>
          <w:iCs/>
          <w:sz w:val="24"/>
          <w:szCs w:val="24"/>
        </w:rPr>
        <w:t xml:space="preserve">Az </w:t>
      </w:r>
      <w:r w:rsidR="00551FEB">
        <w:rPr>
          <w:rFonts w:ascii="Times New Roman" w:hAnsi="Times New Roman"/>
          <w:bCs/>
          <w:iCs/>
          <w:sz w:val="24"/>
          <w:szCs w:val="24"/>
        </w:rPr>
        <w:t>ú</w:t>
      </w:r>
      <w:r>
        <w:rPr>
          <w:rFonts w:ascii="Times New Roman" w:hAnsi="Times New Roman"/>
          <w:bCs/>
          <w:iCs/>
          <w:sz w:val="24"/>
          <w:szCs w:val="24"/>
        </w:rPr>
        <w:t xml:space="preserve">n. Zsigri tanya területén </w:t>
      </w:r>
      <w:r w:rsidR="009B5693">
        <w:rPr>
          <w:rFonts w:ascii="Times New Roman" w:hAnsi="Times New Roman"/>
          <w:bCs/>
          <w:iCs/>
          <w:sz w:val="24"/>
          <w:szCs w:val="24"/>
        </w:rPr>
        <w:t>található</w:t>
      </w:r>
      <w:r>
        <w:rPr>
          <w:rFonts w:ascii="Times New Roman" w:hAnsi="Times New Roman"/>
          <w:bCs/>
          <w:iCs/>
          <w:sz w:val="24"/>
          <w:szCs w:val="24"/>
        </w:rPr>
        <w:t xml:space="preserve"> </w:t>
      </w:r>
      <w:r w:rsidR="00CB1BA1" w:rsidRPr="00CB1BA1">
        <w:rPr>
          <w:rFonts w:ascii="Times New Roman" w:hAnsi="Times New Roman"/>
          <w:bCs/>
          <w:iCs/>
          <w:sz w:val="24"/>
          <w:szCs w:val="24"/>
        </w:rPr>
        <w:t>0166/4</w:t>
      </w:r>
      <w:r>
        <w:rPr>
          <w:rFonts w:ascii="Times New Roman" w:hAnsi="Times New Roman"/>
          <w:bCs/>
          <w:iCs/>
          <w:sz w:val="24"/>
          <w:szCs w:val="24"/>
        </w:rPr>
        <w:t xml:space="preserve"> és 0167</w:t>
      </w:r>
      <w:r w:rsidR="00CB1BA1" w:rsidRPr="00CB1BA1">
        <w:rPr>
          <w:rFonts w:ascii="Times New Roman" w:hAnsi="Times New Roman"/>
          <w:bCs/>
          <w:iCs/>
          <w:sz w:val="24"/>
          <w:szCs w:val="24"/>
        </w:rPr>
        <w:t xml:space="preserve"> hrsz.-ú </w:t>
      </w:r>
      <w:r>
        <w:rPr>
          <w:rFonts w:ascii="Times New Roman" w:hAnsi="Times New Roman"/>
          <w:bCs/>
          <w:iCs/>
          <w:sz w:val="24"/>
          <w:szCs w:val="24"/>
        </w:rPr>
        <w:t xml:space="preserve">ingatlanok Fót Város Önkormányzatának tulajdonában állnak. </w:t>
      </w:r>
    </w:p>
    <w:p w14:paraId="49197DFB" w14:textId="6530044B" w:rsidR="00CB1BA1" w:rsidRPr="00CB1BA1" w:rsidRDefault="005B1F7D" w:rsidP="00CB1BA1">
      <w:pPr>
        <w:spacing w:after="0" w:line="240" w:lineRule="auto"/>
        <w:jc w:val="both"/>
        <w:rPr>
          <w:rFonts w:ascii="Times New Roman" w:hAnsi="Times New Roman"/>
          <w:bCs/>
          <w:iCs/>
          <w:sz w:val="24"/>
          <w:szCs w:val="24"/>
        </w:rPr>
      </w:pPr>
      <w:r>
        <w:rPr>
          <w:rFonts w:ascii="Times New Roman" w:hAnsi="Times New Roman"/>
          <w:bCs/>
          <w:iCs/>
          <w:sz w:val="24"/>
          <w:szCs w:val="24"/>
        </w:rPr>
        <w:t>Az elmúlt időszakban</w:t>
      </w:r>
      <w:r w:rsidR="00CB1BA1" w:rsidRPr="00CB1BA1">
        <w:rPr>
          <w:rFonts w:ascii="Times New Roman" w:hAnsi="Times New Roman"/>
          <w:bCs/>
          <w:iCs/>
          <w:sz w:val="24"/>
          <w:szCs w:val="24"/>
        </w:rPr>
        <w:t xml:space="preserve"> befektetői érdeklődés mutatkozott az ingatlanok iránt, </w:t>
      </w:r>
      <w:r w:rsidR="000C0987">
        <w:rPr>
          <w:rFonts w:ascii="Times New Roman" w:hAnsi="Times New Roman"/>
          <w:bCs/>
          <w:iCs/>
          <w:sz w:val="24"/>
          <w:szCs w:val="24"/>
        </w:rPr>
        <w:t xml:space="preserve">így </w:t>
      </w:r>
      <w:r w:rsidR="003209BD">
        <w:rPr>
          <w:rFonts w:ascii="Times New Roman" w:hAnsi="Times New Roman"/>
          <w:bCs/>
          <w:iCs/>
          <w:sz w:val="24"/>
          <w:szCs w:val="24"/>
        </w:rPr>
        <w:t xml:space="preserve">a </w:t>
      </w:r>
      <w:bookmarkStart w:id="0" w:name="_Hlk222478170"/>
      <w:r w:rsidR="003209BD">
        <w:rPr>
          <w:rFonts w:ascii="Times New Roman" w:hAnsi="Times New Roman"/>
          <w:bCs/>
          <w:iCs/>
          <w:sz w:val="24"/>
          <w:szCs w:val="24"/>
        </w:rPr>
        <w:t>Képviselő</w:t>
      </w:r>
      <w:r w:rsidR="00551FEB">
        <w:rPr>
          <w:rFonts w:ascii="Times New Roman" w:hAnsi="Times New Roman"/>
          <w:bCs/>
          <w:iCs/>
          <w:sz w:val="24"/>
          <w:szCs w:val="24"/>
        </w:rPr>
        <w:t>-</w:t>
      </w:r>
      <w:r w:rsidR="003209BD">
        <w:rPr>
          <w:rFonts w:ascii="Times New Roman" w:hAnsi="Times New Roman"/>
          <w:bCs/>
          <w:iCs/>
          <w:sz w:val="24"/>
          <w:szCs w:val="24"/>
        </w:rPr>
        <w:t xml:space="preserve">testület 12/2026. (I.29.) KT-határozatában felkérte a Polgármestert az ingatlanok értékesítésének és az ingatlanok </w:t>
      </w:r>
      <w:r w:rsidR="003209BD">
        <w:rPr>
          <w:rFonts w:ascii="Times New Roman" w:hAnsi="Times New Roman"/>
          <w:bCs/>
          <w:sz w:val="24"/>
          <w:szCs w:val="24"/>
        </w:rPr>
        <w:t xml:space="preserve">művelési ágból történő kivonásának/más célú hasznosításának </w:t>
      </w:r>
      <w:r w:rsidR="003209BD">
        <w:rPr>
          <w:rFonts w:ascii="Times New Roman" w:hAnsi="Times New Roman"/>
          <w:bCs/>
          <w:iCs/>
          <w:sz w:val="24"/>
          <w:szCs w:val="24"/>
        </w:rPr>
        <w:t>feltételei</w:t>
      </w:r>
      <w:r w:rsidR="00551FEB">
        <w:rPr>
          <w:rFonts w:ascii="Times New Roman" w:hAnsi="Times New Roman"/>
          <w:bCs/>
          <w:iCs/>
          <w:sz w:val="24"/>
          <w:szCs w:val="24"/>
        </w:rPr>
        <w:t>nek a</w:t>
      </w:r>
      <w:r w:rsidR="003209BD">
        <w:rPr>
          <w:rFonts w:ascii="Times New Roman" w:hAnsi="Times New Roman"/>
          <w:bCs/>
          <w:iCs/>
          <w:sz w:val="24"/>
          <w:szCs w:val="24"/>
        </w:rPr>
        <w:t xml:space="preserve"> vizsgálatára.</w:t>
      </w:r>
    </w:p>
    <w:bookmarkEnd w:id="0"/>
    <w:p w14:paraId="600A2EDF" w14:textId="77777777" w:rsidR="00254571" w:rsidRDefault="00254571">
      <w:pPr>
        <w:spacing w:after="0" w:line="240" w:lineRule="auto"/>
        <w:jc w:val="both"/>
        <w:rPr>
          <w:rFonts w:ascii="Times New Roman" w:hAnsi="Times New Roman"/>
          <w:sz w:val="24"/>
          <w:szCs w:val="24"/>
        </w:rPr>
      </w:pPr>
    </w:p>
    <w:p w14:paraId="36CBC555" w14:textId="5021FF58" w:rsidR="00A00786" w:rsidRPr="005527A1" w:rsidRDefault="000D55F8" w:rsidP="005527A1">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47CB11BE" w14:textId="551FE668" w:rsidR="00FF615D" w:rsidRDefault="00FF615D" w:rsidP="00A00786">
      <w:pPr>
        <w:spacing w:after="0" w:line="240" w:lineRule="auto"/>
        <w:jc w:val="both"/>
        <w:rPr>
          <w:rFonts w:ascii="Times New Roman" w:hAnsi="Times New Roman"/>
          <w:bCs/>
          <w:sz w:val="24"/>
          <w:szCs w:val="24"/>
        </w:rPr>
      </w:pPr>
      <w:r>
        <w:rPr>
          <w:rFonts w:ascii="Times New Roman" w:hAnsi="Times New Roman"/>
          <w:bCs/>
          <w:sz w:val="24"/>
          <w:szCs w:val="24"/>
        </w:rPr>
        <w:t>A vizsgálat során a következőket állapítottuk meg:</w:t>
      </w:r>
    </w:p>
    <w:p w14:paraId="1607CF6A" w14:textId="64D7D9CA" w:rsidR="009E0F44" w:rsidRDefault="009E0F44" w:rsidP="00A00786">
      <w:pPr>
        <w:spacing w:after="0" w:line="240" w:lineRule="auto"/>
        <w:jc w:val="both"/>
        <w:rPr>
          <w:rFonts w:ascii="Times New Roman" w:hAnsi="Times New Roman"/>
          <w:bCs/>
          <w:iCs/>
          <w:sz w:val="24"/>
          <w:szCs w:val="24"/>
        </w:rPr>
      </w:pPr>
      <w:r>
        <w:rPr>
          <w:rFonts w:ascii="Times New Roman" w:hAnsi="Times New Roman"/>
          <w:bCs/>
          <w:sz w:val="24"/>
          <w:szCs w:val="24"/>
        </w:rPr>
        <w:t>A</w:t>
      </w:r>
      <w:r w:rsidR="00E16F89">
        <w:rPr>
          <w:rFonts w:ascii="Times New Roman" w:hAnsi="Times New Roman"/>
          <w:bCs/>
          <w:sz w:val="24"/>
          <w:szCs w:val="24"/>
        </w:rPr>
        <w:t>z ingatlan-nyilvántartás adatai szerint a</w:t>
      </w:r>
      <w:r>
        <w:rPr>
          <w:rFonts w:ascii="Times New Roman" w:hAnsi="Times New Roman"/>
          <w:bCs/>
          <w:sz w:val="24"/>
          <w:szCs w:val="24"/>
        </w:rPr>
        <w:t xml:space="preserve"> 0166/4 hrsz.-ú „</w:t>
      </w:r>
      <w:r w:rsidRPr="00CB1BA1">
        <w:rPr>
          <w:rFonts w:ascii="Times New Roman" w:hAnsi="Times New Roman"/>
          <w:bCs/>
          <w:i/>
          <w:sz w:val="24"/>
          <w:szCs w:val="24"/>
        </w:rPr>
        <w:t>kivett udvar, szántó, legelő, rét</w:t>
      </w:r>
      <w:r>
        <w:rPr>
          <w:rFonts w:ascii="Times New Roman" w:hAnsi="Times New Roman"/>
          <w:bCs/>
          <w:iCs/>
          <w:sz w:val="24"/>
          <w:szCs w:val="24"/>
        </w:rPr>
        <w:t>”</w:t>
      </w:r>
      <w:r w:rsidRPr="00CB1BA1">
        <w:rPr>
          <w:rFonts w:ascii="Times New Roman" w:hAnsi="Times New Roman"/>
          <w:bCs/>
          <w:iCs/>
          <w:sz w:val="24"/>
          <w:szCs w:val="24"/>
        </w:rPr>
        <w:t xml:space="preserve"> művelési ágú </w:t>
      </w:r>
      <w:r w:rsidR="00E16F89">
        <w:rPr>
          <w:rFonts w:ascii="Times New Roman" w:hAnsi="Times New Roman"/>
          <w:bCs/>
          <w:iCs/>
          <w:sz w:val="24"/>
          <w:szCs w:val="24"/>
        </w:rPr>
        <w:t>ingatlan területe 150 265 m</w:t>
      </w:r>
      <w:r w:rsidR="00E16F89" w:rsidRPr="00CB1BA1">
        <w:rPr>
          <w:rFonts w:ascii="Times New Roman" w:hAnsi="Times New Roman"/>
          <w:bCs/>
          <w:iCs/>
          <w:sz w:val="24"/>
          <w:szCs w:val="24"/>
          <w:vertAlign w:val="superscript"/>
        </w:rPr>
        <w:t>2</w:t>
      </w:r>
      <w:r w:rsidR="00E16F89">
        <w:rPr>
          <w:rFonts w:ascii="Times New Roman" w:hAnsi="Times New Roman"/>
          <w:bCs/>
          <w:iCs/>
          <w:sz w:val="24"/>
          <w:szCs w:val="24"/>
        </w:rPr>
        <w:t xml:space="preserve">, </w:t>
      </w:r>
      <w:r>
        <w:rPr>
          <w:rFonts w:ascii="Times New Roman" w:hAnsi="Times New Roman"/>
          <w:bCs/>
          <w:iCs/>
          <w:sz w:val="24"/>
          <w:szCs w:val="24"/>
        </w:rPr>
        <w:t xml:space="preserve">a </w:t>
      </w:r>
      <w:r w:rsidRPr="00CB1BA1">
        <w:rPr>
          <w:rFonts w:ascii="Times New Roman" w:hAnsi="Times New Roman"/>
          <w:bCs/>
          <w:iCs/>
          <w:sz w:val="24"/>
          <w:szCs w:val="24"/>
        </w:rPr>
        <w:t xml:space="preserve">0167 hrsz-ú </w:t>
      </w:r>
      <w:r>
        <w:rPr>
          <w:rFonts w:ascii="Times New Roman" w:hAnsi="Times New Roman"/>
          <w:bCs/>
          <w:iCs/>
          <w:sz w:val="24"/>
          <w:szCs w:val="24"/>
        </w:rPr>
        <w:t>„</w:t>
      </w:r>
      <w:r w:rsidRPr="00CB1BA1">
        <w:rPr>
          <w:rFonts w:ascii="Times New Roman" w:hAnsi="Times New Roman"/>
          <w:bCs/>
          <w:i/>
          <w:sz w:val="24"/>
          <w:szCs w:val="24"/>
        </w:rPr>
        <w:t>szántó, legelő</w:t>
      </w:r>
      <w:r>
        <w:rPr>
          <w:rFonts w:ascii="Times New Roman" w:hAnsi="Times New Roman"/>
          <w:bCs/>
          <w:iCs/>
          <w:sz w:val="24"/>
          <w:szCs w:val="24"/>
        </w:rPr>
        <w:t>”</w:t>
      </w:r>
      <w:r w:rsidRPr="00CB1BA1">
        <w:rPr>
          <w:rFonts w:ascii="Times New Roman" w:hAnsi="Times New Roman"/>
          <w:bCs/>
          <w:iCs/>
          <w:sz w:val="24"/>
          <w:szCs w:val="24"/>
        </w:rPr>
        <w:t xml:space="preserve"> művelési ágú</w:t>
      </w:r>
      <w:r w:rsidR="00E16F89">
        <w:rPr>
          <w:rFonts w:ascii="Times New Roman" w:hAnsi="Times New Roman"/>
          <w:bCs/>
          <w:iCs/>
          <w:sz w:val="24"/>
          <w:szCs w:val="24"/>
        </w:rPr>
        <w:t xml:space="preserve"> ingatlan területe</w:t>
      </w:r>
      <w:r w:rsidRPr="00CB1BA1">
        <w:rPr>
          <w:rFonts w:ascii="Times New Roman" w:hAnsi="Times New Roman"/>
          <w:bCs/>
          <w:iCs/>
          <w:sz w:val="24"/>
          <w:szCs w:val="24"/>
        </w:rPr>
        <w:t xml:space="preserve"> 18 085 m</w:t>
      </w:r>
      <w:r w:rsidRPr="00CB1BA1">
        <w:rPr>
          <w:rFonts w:ascii="Times New Roman" w:hAnsi="Times New Roman"/>
          <w:bCs/>
          <w:iCs/>
          <w:sz w:val="24"/>
          <w:szCs w:val="24"/>
          <w:vertAlign w:val="superscript"/>
        </w:rPr>
        <w:t>2</w:t>
      </w:r>
      <w:r w:rsidR="00E16F89">
        <w:rPr>
          <w:rFonts w:ascii="Times New Roman" w:hAnsi="Times New Roman"/>
          <w:bCs/>
          <w:iCs/>
          <w:sz w:val="24"/>
          <w:szCs w:val="24"/>
        </w:rPr>
        <w:t xml:space="preserve">. A két ingatlan </w:t>
      </w:r>
      <w:r w:rsidR="00E16F89" w:rsidRPr="00E16F89">
        <w:rPr>
          <w:rFonts w:ascii="Times New Roman" w:hAnsi="Times New Roman"/>
          <w:bCs/>
          <w:iCs/>
          <w:sz w:val="24"/>
          <w:szCs w:val="24"/>
        </w:rPr>
        <w:t xml:space="preserve">területe </w:t>
      </w:r>
      <w:r w:rsidRPr="00CB1BA1">
        <w:rPr>
          <w:rFonts w:ascii="Times New Roman" w:hAnsi="Times New Roman"/>
          <w:bCs/>
          <w:iCs/>
          <w:sz w:val="24"/>
          <w:szCs w:val="24"/>
        </w:rPr>
        <w:t>összesen: 168 350 m</w:t>
      </w:r>
      <w:r w:rsidRPr="00CB1BA1">
        <w:rPr>
          <w:rFonts w:ascii="Times New Roman" w:hAnsi="Times New Roman"/>
          <w:bCs/>
          <w:iCs/>
          <w:sz w:val="24"/>
          <w:szCs w:val="24"/>
          <w:vertAlign w:val="superscript"/>
        </w:rPr>
        <w:t>2</w:t>
      </w:r>
      <w:r w:rsidRPr="00CB1BA1">
        <w:rPr>
          <w:rFonts w:ascii="Times New Roman" w:hAnsi="Times New Roman"/>
          <w:bCs/>
          <w:iCs/>
          <w:sz w:val="24"/>
          <w:szCs w:val="24"/>
        </w:rPr>
        <w:t xml:space="preserve"> </w:t>
      </w:r>
      <w:r w:rsidRPr="00E16F89">
        <w:rPr>
          <w:rFonts w:ascii="Times New Roman" w:hAnsi="Times New Roman"/>
          <w:bCs/>
          <w:iCs/>
          <w:sz w:val="24"/>
          <w:szCs w:val="24"/>
        </w:rPr>
        <w:t>(1.</w:t>
      </w:r>
      <w:r>
        <w:rPr>
          <w:rFonts w:ascii="Times New Roman" w:hAnsi="Times New Roman"/>
          <w:bCs/>
          <w:iCs/>
          <w:sz w:val="24"/>
          <w:szCs w:val="24"/>
        </w:rPr>
        <w:t xml:space="preserve"> számú melléklet: tulajdoni lapok és térképmásolat)</w:t>
      </w:r>
      <w:r w:rsidR="00E16F89">
        <w:rPr>
          <w:rFonts w:ascii="Times New Roman" w:hAnsi="Times New Roman"/>
          <w:bCs/>
          <w:iCs/>
          <w:sz w:val="24"/>
          <w:szCs w:val="24"/>
        </w:rPr>
        <w:t>.</w:t>
      </w:r>
      <w:r w:rsidR="00FD72FE">
        <w:rPr>
          <w:rFonts w:ascii="Times New Roman" w:hAnsi="Times New Roman"/>
          <w:bCs/>
          <w:iCs/>
          <w:sz w:val="24"/>
          <w:szCs w:val="24"/>
        </w:rPr>
        <w:t xml:space="preserve"> Az ingatlanok per,</w:t>
      </w:r>
      <w:r w:rsidR="00ED0506" w:rsidRPr="00ED0506">
        <w:rPr>
          <w:rFonts w:ascii="Times New Roman" w:hAnsi="Times New Roman"/>
          <w:bCs/>
          <w:iCs/>
          <w:sz w:val="24"/>
          <w:szCs w:val="24"/>
        </w:rPr>
        <w:t xml:space="preserve"> </w:t>
      </w:r>
      <w:r w:rsidR="00ED0506">
        <w:rPr>
          <w:rFonts w:ascii="Times New Roman" w:hAnsi="Times New Roman"/>
          <w:bCs/>
          <w:iCs/>
          <w:sz w:val="24"/>
          <w:szCs w:val="24"/>
        </w:rPr>
        <w:t>teher</w:t>
      </w:r>
      <w:r w:rsidR="00FD72FE">
        <w:rPr>
          <w:rFonts w:ascii="Times New Roman" w:hAnsi="Times New Roman"/>
          <w:bCs/>
          <w:iCs/>
          <w:sz w:val="24"/>
          <w:szCs w:val="24"/>
        </w:rPr>
        <w:t xml:space="preserve"> és </w:t>
      </w:r>
      <w:r w:rsidR="00ED0506">
        <w:rPr>
          <w:rFonts w:ascii="Times New Roman" w:hAnsi="Times New Roman"/>
          <w:bCs/>
          <w:iCs/>
          <w:sz w:val="24"/>
          <w:szCs w:val="24"/>
        </w:rPr>
        <w:t>igény</w:t>
      </w:r>
      <w:r w:rsidR="00FD72FE">
        <w:rPr>
          <w:rFonts w:ascii="Times New Roman" w:hAnsi="Times New Roman"/>
          <w:bCs/>
          <w:iCs/>
          <w:sz w:val="24"/>
          <w:szCs w:val="24"/>
        </w:rPr>
        <w:t xml:space="preserve">mentesek. </w:t>
      </w:r>
    </w:p>
    <w:p w14:paraId="0D241865" w14:textId="6865194C" w:rsidR="00023481" w:rsidRDefault="005237EE" w:rsidP="00A00786">
      <w:pPr>
        <w:spacing w:after="0" w:line="240" w:lineRule="auto"/>
        <w:jc w:val="both"/>
        <w:rPr>
          <w:rFonts w:ascii="Times New Roman" w:hAnsi="Times New Roman"/>
          <w:bCs/>
          <w:iCs/>
          <w:sz w:val="24"/>
          <w:szCs w:val="24"/>
        </w:rPr>
      </w:pPr>
      <w:r w:rsidRPr="00CB1BA1">
        <w:rPr>
          <w:rFonts w:ascii="Times New Roman" w:hAnsi="Times New Roman"/>
          <w:bCs/>
          <w:iCs/>
          <w:sz w:val="24"/>
          <w:szCs w:val="24"/>
        </w:rPr>
        <w:t xml:space="preserve">Fót Város Helyi építési szabályzatáról szóló 33/2019 (IX.26.) önkormányzati rendelete részben </w:t>
      </w:r>
      <w:r w:rsidR="00FD72FE">
        <w:rPr>
          <w:rFonts w:ascii="Times New Roman" w:hAnsi="Times New Roman"/>
          <w:bCs/>
          <w:iCs/>
          <w:sz w:val="24"/>
          <w:szCs w:val="24"/>
        </w:rPr>
        <w:t>„</w:t>
      </w:r>
      <w:r w:rsidRPr="00CB1BA1">
        <w:rPr>
          <w:rFonts w:ascii="Times New Roman" w:hAnsi="Times New Roman"/>
          <w:bCs/>
          <w:i/>
          <w:sz w:val="24"/>
          <w:szCs w:val="24"/>
        </w:rPr>
        <w:t>Gksz-12</w:t>
      </w:r>
      <w:r w:rsidR="00FD72FE">
        <w:rPr>
          <w:rFonts w:ascii="Times New Roman" w:hAnsi="Times New Roman"/>
          <w:bCs/>
          <w:iCs/>
          <w:sz w:val="24"/>
          <w:szCs w:val="24"/>
        </w:rPr>
        <w:t>”</w:t>
      </w:r>
      <w:r w:rsidRPr="00CB1BA1">
        <w:rPr>
          <w:rFonts w:ascii="Times New Roman" w:hAnsi="Times New Roman"/>
          <w:bCs/>
          <w:iCs/>
          <w:sz w:val="24"/>
          <w:szCs w:val="24"/>
        </w:rPr>
        <w:t xml:space="preserve"> (kereskedelmi, szolgáltató terület) építési övezetbe, részben </w:t>
      </w:r>
      <w:r w:rsidR="00FD72FE">
        <w:rPr>
          <w:rFonts w:ascii="Times New Roman" w:hAnsi="Times New Roman"/>
          <w:bCs/>
          <w:iCs/>
          <w:sz w:val="24"/>
          <w:szCs w:val="24"/>
        </w:rPr>
        <w:t>„</w:t>
      </w:r>
      <w:r w:rsidRPr="00CB1BA1">
        <w:rPr>
          <w:rFonts w:ascii="Times New Roman" w:hAnsi="Times New Roman"/>
          <w:bCs/>
          <w:i/>
          <w:sz w:val="24"/>
          <w:szCs w:val="24"/>
        </w:rPr>
        <w:t>Ev</w:t>
      </w:r>
      <w:r w:rsidR="00FD72FE">
        <w:rPr>
          <w:rFonts w:ascii="Times New Roman" w:hAnsi="Times New Roman"/>
          <w:bCs/>
          <w:iCs/>
          <w:sz w:val="24"/>
          <w:szCs w:val="24"/>
        </w:rPr>
        <w:t>”</w:t>
      </w:r>
      <w:r w:rsidRPr="00CB1BA1">
        <w:rPr>
          <w:rFonts w:ascii="Times New Roman" w:hAnsi="Times New Roman"/>
          <w:bCs/>
          <w:iCs/>
          <w:sz w:val="24"/>
          <w:szCs w:val="24"/>
        </w:rPr>
        <w:t xml:space="preserve"> (védelmi erdő) építési övezetbe </w:t>
      </w:r>
      <w:r w:rsidR="00FD72FE">
        <w:rPr>
          <w:rFonts w:ascii="Times New Roman" w:hAnsi="Times New Roman"/>
          <w:bCs/>
          <w:iCs/>
          <w:sz w:val="24"/>
          <w:szCs w:val="24"/>
        </w:rPr>
        <w:t>sorolja az ingatlanokat</w:t>
      </w:r>
      <w:r>
        <w:rPr>
          <w:rFonts w:ascii="Times New Roman" w:hAnsi="Times New Roman"/>
          <w:bCs/>
          <w:iCs/>
          <w:sz w:val="24"/>
          <w:szCs w:val="24"/>
        </w:rPr>
        <w:t xml:space="preserve"> (2. számú melléklet: szabályozási ter</w:t>
      </w:r>
      <w:r w:rsidR="00FD72FE">
        <w:rPr>
          <w:rFonts w:ascii="Times New Roman" w:hAnsi="Times New Roman"/>
          <w:bCs/>
          <w:iCs/>
          <w:sz w:val="24"/>
          <w:szCs w:val="24"/>
        </w:rPr>
        <w:t xml:space="preserve">v </w:t>
      </w:r>
      <w:r>
        <w:rPr>
          <w:rFonts w:ascii="Times New Roman" w:hAnsi="Times New Roman"/>
          <w:bCs/>
          <w:iCs/>
          <w:sz w:val="24"/>
          <w:szCs w:val="24"/>
        </w:rPr>
        <w:t>részlet)</w:t>
      </w:r>
      <w:r w:rsidRPr="00CB1BA1">
        <w:rPr>
          <w:rFonts w:ascii="Times New Roman" w:hAnsi="Times New Roman"/>
          <w:bCs/>
          <w:iCs/>
          <w:sz w:val="24"/>
          <w:szCs w:val="24"/>
        </w:rPr>
        <w:t>.</w:t>
      </w:r>
      <w:r w:rsidR="00FD72FE">
        <w:rPr>
          <w:rFonts w:ascii="Times New Roman" w:hAnsi="Times New Roman"/>
          <w:bCs/>
          <w:iCs/>
          <w:sz w:val="24"/>
          <w:szCs w:val="24"/>
        </w:rPr>
        <w:t xml:space="preserve"> </w:t>
      </w:r>
    </w:p>
    <w:p w14:paraId="415A4919" w14:textId="0045B457" w:rsidR="005237EE" w:rsidRDefault="00FD72FE" w:rsidP="00A00786">
      <w:pPr>
        <w:spacing w:after="0" w:line="240" w:lineRule="auto"/>
        <w:jc w:val="both"/>
        <w:rPr>
          <w:rFonts w:ascii="Times New Roman" w:hAnsi="Times New Roman"/>
          <w:bCs/>
          <w:iCs/>
          <w:sz w:val="24"/>
          <w:szCs w:val="24"/>
        </w:rPr>
      </w:pPr>
      <w:r w:rsidRPr="00FF615D">
        <w:rPr>
          <w:rFonts w:ascii="Times New Roman" w:hAnsi="Times New Roman"/>
          <w:bCs/>
          <w:iCs/>
          <w:sz w:val="24"/>
          <w:szCs w:val="24"/>
        </w:rPr>
        <w:t>A 0166/4 hrsz-ú ingatlan területén optikai vezeték létesítéséhez kért</w:t>
      </w:r>
      <w:r w:rsidR="00D7414A" w:rsidRPr="00FF615D">
        <w:rPr>
          <w:rFonts w:ascii="Times New Roman" w:hAnsi="Times New Roman"/>
          <w:bCs/>
          <w:iCs/>
          <w:sz w:val="24"/>
          <w:szCs w:val="24"/>
        </w:rPr>
        <w:t xml:space="preserve"> tulajdonosi hozzájárulást</w:t>
      </w:r>
      <w:r w:rsidR="002D2486" w:rsidRPr="00FF615D">
        <w:rPr>
          <w:rFonts w:ascii="Times New Roman" w:hAnsi="Times New Roman"/>
          <w:bCs/>
          <w:iCs/>
          <w:sz w:val="24"/>
          <w:szCs w:val="24"/>
        </w:rPr>
        <w:t xml:space="preserve"> </w:t>
      </w:r>
      <w:r w:rsidR="00D7414A" w:rsidRPr="00FF615D">
        <w:rPr>
          <w:rFonts w:ascii="Times New Roman" w:hAnsi="Times New Roman"/>
          <w:bCs/>
          <w:iCs/>
          <w:sz w:val="24"/>
          <w:szCs w:val="24"/>
        </w:rPr>
        <w:t xml:space="preserve">az Önkormányzattól </w:t>
      </w:r>
      <w:r w:rsidR="002D2486" w:rsidRPr="00FF615D">
        <w:rPr>
          <w:rFonts w:ascii="Times New Roman" w:hAnsi="Times New Roman"/>
          <w:bCs/>
          <w:iCs/>
          <w:sz w:val="24"/>
          <w:szCs w:val="24"/>
        </w:rPr>
        <w:t>a beruházó</w:t>
      </w:r>
      <w:r w:rsidR="00D7414A" w:rsidRPr="00FF615D">
        <w:rPr>
          <w:rFonts w:ascii="Times New Roman" w:hAnsi="Times New Roman"/>
          <w:bCs/>
          <w:iCs/>
          <w:sz w:val="24"/>
          <w:szCs w:val="24"/>
        </w:rPr>
        <w:t>,</w:t>
      </w:r>
      <w:r w:rsidRPr="00FF615D">
        <w:rPr>
          <w:rFonts w:ascii="Times New Roman" w:hAnsi="Times New Roman"/>
          <w:bCs/>
          <w:iCs/>
          <w:sz w:val="24"/>
          <w:szCs w:val="24"/>
        </w:rPr>
        <w:t xml:space="preserve"> </w:t>
      </w:r>
      <w:r w:rsidR="002D2486" w:rsidRPr="00FF615D">
        <w:rPr>
          <w:rFonts w:ascii="Times New Roman" w:hAnsi="Times New Roman"/>
          <w:bCs/>
          <w:iCs/>
          <w:sz w:val="24"/>
          <w:szCs w:val="24"/>
        </w:rPr>
        <w:t>2025. év decemberében,</w:t>
      </w:r>
      <w:r w:rsidRPr="00FF615D">
        <w:rPr>
          <w:rFonts w:ascii="Times New Roman" w:hAnsi="Times New Roman"/>
          <w:bCs/>
          <w:iCs/>
          <w:sz w:val="24"/>
          <w:szCs w:val="24"/>
        </w:rPr>
        <w:t xml:space="preserve"> mely</w:t>
      </w:r>
      <w:r w:rsidR="002D2486" w:rsidRPr="00FF615D">
        <w:rPr>
          <w:rFonts w:ascii="Times New Roman" w:hAnsi="Times New Roman"/>
          <w:bCs/>
          <w:iCs/>
          <w:sz w:val="24"/>
          <w:szCs w:val="24"/>
        </w:rPr>
        <w:t xml:space="preserve"> ügy</w:t>
      </w:r>
      <w:r w:rsidR="00D7414A" w:rsidRPr="00FF615D">
        <w:rPr>
          <w:rFonts w:ascii="Times New Roman" w:hAnsi="Times New Roman"/>
          <w:bCs/>
          <w:iCs/>
          <w:sz w:val="24"/>
          <w:szCs w:val="24"/>
        </w:rPr>
        <w:t xml:space="preserve"> </w:t>
      </w:r>
      <w:r w:rsidR="002D2486" w:rsidRPr="00FF615D">
        <w:rPr>
          <w:rFonts w:ascii="Times New Roman" w:hAnsi="Times New Roman"/>
          <w:bCs/>
          <w:iCs/>
          <w:sz w:val="24"/>
          <w:szCs w:val="24"/>
        </w:rPr>
        <w:t>intézés</w:t>
      </w:r>
      <w:r w:rsidR="00D7414A" w:rsidRPr="00FF615D">
        <w:rPr>
          <w:rFonts w:ascii="Times New Roman" w:hAnsi="Times New Roman"/>
          <w:bCs/>
          <w:iCs/>
          <w:sz w:val="24"/>
          <w:szCs w:val="24"/>
        </w:rPr>
        <w:t>e</w:t>
      </w:r>
      <w:r w:rsidR="002D2486" w:rsidRPr="00FF615D">
        <w:rPr>
          <w:rFonts w:ascii="Times New Roman" w:hAnsi="Times New Roman"/>
          <w:bCs/>
          <w:iCs/>
          <w:sz w:val="24"/>
          <w:szCs w:val="24"/>
        </w:rPr>
        <w:t xml:space="preserve"> </w:t>
      </w:r>
      <w:r w:rsidRPr="00FF615D">
        <w:rPr>
          <w:rFonts w:ascii="Times New Roman" w:hAnsi="Times New Roman"/>
          <w:bCs/>
          <w:iCs/>
          <w:sz w:val="24"/>
          <w:szCs w:val="24"/>
        </w:rPr>
        <w:t>jelenleg folyamatban van.</w:t>
      </w:r>
      <w:r w:rsidR="00BB7A0D" w:rsidRPr="00FF615D">
        <w:rPr>
          <w:rFonts w:ascii="Times New Roman" w:hAnsi="Times New Roman"/>
          <w:bCs/>
          <w:iCs/>
          <w:sz w:val="24"/>
          <w:szCs w:val="24"/>
        </w:rPr>
        <w:t xml:space="preserve"> Az optikai vezeték </w:t>
      </w:r>
      <w:r w:rsidR="00FD4A9B" w:rsidRPr="00FF615D">
        <w:rPr>
          <w:rFonts w:ascii="Times New Roman" w:hAnsi="Times New Roman"/>
          <w:bCs/>
          <w:iCs/>
          <w:sz w:val="24"/>
          <w:szCs w:val="24"/>
        </w:rPr>
        <w:t>várhatóan kb.</w:t>
      </w:r>
      <w:r w:rsidR="00BB7A0D" w:rsidRPr="00FF615D">
        <w:rPr>
          <w:rFonts w:ascii="Times New Roman" w:hAnsi="Times New Roman"/>
          <w:bCs/>
          <w:iCs/>
          <w:sz w:val="24"/>
          <w:szCs w:val="24"/>
        </w:rPr>
        <w:t xml:space="preserve"> </w:t>
      </w:r>
      <w:r w:rsidR="00FD4A9B" w:rsidRPr="00FF615D">
        <w:rPr>
          <w:rFonts w:ascii="Times New Roman" w:hAnsi="Times New Roman"/>
          <w:bCs/>
          <w:iCs/>
          <w:sz w:val="24"/>
          <w:szCs w:val="24"/>
        </w:rPr>
        <w:t>5</w:t>
      </w:r>
      <w:r w:rsidR="00BB7A0D" w:rsidRPr="00FF615D">
        <w:rPr>
          <w:rFonts w:ascii="Times New Roman" w:hAnsi="Times New Roman"/>
          <w:bCs/>
          <w:iCs/>
          <w:sz w:val="24"/>
          <w:szCs w:val="24"/>
        </w:rPr>
        <w:t>0 m</w:t>
      </w:r>
      <w:r w:rsidR="00BB7A0D" w:rsidRPr="00FF615D">
        <w:rPr>
          <w:rFonts w:ascii="Times New Roman" w:hAnsi="Times New Roman"/>
          <w:bCs/>
          <w:iCs/>
          <w:sz w:val="24"/>
          <w:szCs w:val="24"/>
          <w:vertAlign w:val="superscript"/>
        </w:rPr>
        <w:t>2</w:t>
      </w:r>
      <w:r w:rsidR="00BB7A0D" w:rsidRPr="00FF615D">
        <w:rPr>
          <w:rFonts w:ascii="Times New Roman" w:hAnsi="Times New Roman"/>
          <w:bCs/>
          <w:iCs/>
          <w:sz w:val="24"/>
          <w:szCs w:val="24"/>
        </w:rPr>
        <w:t xml:space="preserve"> nagyságú</w:t>
      </w:r>
      <w:r w:rsidR="00D7414A" w:rsidRPr="00FF615D">
        <w:rPr>
          <w:rFonts w:ascii="Times New Roman" w:hAnsi="Times New Roman"/>
          <w:bCs/>
          <w:iCs/>
          <w:sz w:val="24"/>
          <w:szCs w:val="24"/>
        </w:rPr>
        <w:t>,</w:t>
      </w:r>
      <w:r w:rsidR="00BB7A0D" w:rsidRPr="00FF615D">
        <w:rPr>
          <w:rFonts w:ascii="Times New Roman" w:hAnsi="Times New Roman"/>
          <w:bCs/>
          <w:iCs/>
          <w:sz w:val="24"/>
          <w:szCs w:val="24"/>
        </w:rPr>
        <w:t xml:space="preserve"> </w:t>
      </w:r>
      <w:r w:rsidR="00D7414A" w:rsidRPr="00FF615D">
        <w:rPr>
          <w:rFonts w:ascii="Times New Roman" w:hAnsi="Times New Roman"/>
          <w:bCs/>
          <w:iCs/>
          <w:sz w:val="24"/>
          <w:szCs w:val="24"/>
        </w:rPr>
        <w:t>„</w:t>
      </w:r>
      <w:r w:rsidR="00D7414A" w:rsidRPr="00FF615D">
        <w:rPr>
          <w:rFonts w:ascii="Times New Roman" w:hAnsi="Times New Roman"/>
          <w:bCs/>
          <w:i/>
          <w:sz w:val="24"/>
          <w:szCs w:val="24"/>
        </w:rPr>
        <w:t>Ev</w:t>
      </w:r>
      <w:r w:rsidR="00D7414A" w:rsidRPr="00FF615D">
        <w:rPr>
          <w:rFonts w:ascii="Times New Roman" w:hAnsi="Times New Roman"/>
          <w:bCs/>
          <w:iCs/>
          <w:sz w:val="24"/>
          <w:szCs w:val="24"/>
        </w:rPr>
        <w:t xml:space="preserve">” övezetbe tartozó </w:t>
      </w:r>
      <w:r w:rsidR="00BB7A0D" w:rsidRPr="00FF615D">
        <w:rPr>
          <w:rFonts w:ascii="Times New Roman" w:hAnsi="Times New Roman"/>
          <w:bCs/>
          <w:iCs/>
          <w:sz w:val="24"/>
          <w:szCs w:val="24"/>
        </w:rPr>
        <w:t>területét érinti az ingatlannak.</w:t>
      </w:r>
      <w:r w:rsidR="00BB7A0D">
        <w:rPr>
          <w:rFonts w:ascii="Times New Roman" w:hAnsi="Times New Roman"/>
          <w:bCs/>
          <w:iCs/>
          <w:sz w:val="24"/>
          <w:szCs w:val="24"/>
        </w:rPr>
        <w:t xml:space="preserve"> </w:t>
      </w:r>
    </w:p>
    <w:p w14:paraId="5619451B" w14:textId="77777777" w:rsidR="00405BAB" w:rsidRDefault="00405BAB" w:rsidP="00A00786">
      <w:pPr>
        <w:spacing w:after="0" w:line="240" w:lineRule="auto"/>
        <w:jc w:val="both"/>
        <w:rPr>
          <w:rFonts w:ascii="Times New Roman" w:hAnsi="Times New Roman"/>
          <w:bCs/>
          <w:iCs/>
          <w:sz w:val="24"/>
          <w:szCs w:val="24"/>
        </w:rPr>
      </w:pPr>
    </w:p>
    <w:p w14:paraId="7CE92F3B" w14:textId="77777777" w:rsidR="00405BAB" w:rsidRDefault="00405BAB" w:rsidP="00405BAB">
      <w:pPr>
        <w:spacing w:after="0" w:line="240" w:lineRule="auto"/>
        <w:jc w:val="both"/>
        <w:rPr>
          <w:rFonts w:ascii="Times New Roman" w:hAnsi="Times New Roman"/>
          <w:bCs/>
          <w:iCs/>
          <w:sz w:val="24"/>
          <w:szCs w:val="24"/>
        </w:rPr>
      </w:pPr>
      <w:r w:rsidRPr="0023187F">
        <w:rPr>
          <w:rFonts w:ascii="Times New Roman" w:hAnsi="Times New Roman"/>
          <w:bCs/>
          <w:iCs/>
          <w:sz w:val="24"/>
          <w:szCs w:val="24"/>
        </w:rPr>
        <w:t xml:space="preserve">A 0166/4 hrsz.-ú földrészlet művelési ága </w:t>
      </w:r>
      <w:r>
        <w:rPr>
          <w:rFonts w:ascii="Times New Roman" w:hAnsi="Times New Roman"/>
          <w:bCs/>
          <w:iCs/>
          <w:sz w:val="24"/>
          <w:szCs w:val="24"/>
        </w:rPr>
        <w:t>„</w:t>
      </w:r>
      <w:r w:rsidRPr="00D7414A">
        <w:rPr>
          <w:rFonts w:ascii="Times New Roman" w:hAnsi="Times New Roman"/>
          <w:bCs/>
          <w:i/>
          <w:sz w:val="24"/>
          <w:szCs w:val="24"/>
        </w:rPr>
        <w:t>kivett udvar, szántó, legelő, rét</w:t>
      </w:r>
      <w:r>
        <w:rPr>
          <w:rFonts w:ascii="Times New Roman" w:hAnsi="Times New Roman"/>
          <w:bCs/>
          <w:iCs/>
          <w:sz w:val="24"/>
          <w:szCs w:val="24"/>
        </w:rPr>
        <w:t>”</w:t>
      </w:r>
      <w:r w:rsidRPr="0023187F">
        <w:rPr>
          <w:rFonts w:ascii="Times New Roman" w:hAnsi="Times New Roman"/>
          <w:bCs/>
          <w:iCs/>
          <w:sz w:val="24"/>
          <w:szCs w:val="24"/>
        </w:rPr>
        <w:t xml:space="preserve">. A 0167 hrsz.-ú földrészlet művelési ága </w:t>
      </w:r>
      <w:r>
        <w:rPr>
          <w:rFonts w:ascii="Times New Roman" w:hAnsi="Times New Roman"/>
          <w:bCs/>
          <w:iCs/>
          <w:sz w:val="24"/>
          <w:szCs w:val="24"/>
        </w:rPr>
        <w:t>„</w:t>
      </w:r>
      <w:r w:rsidRPr="00D7414A">
        <w:rPr>
          <w:rFonts w:ascii="Times New Roman" w:hAnsi="Times New Roman"/>
          <w:bCs/>
          <w:i/>
          <w:sz w:val="24"/>
          <w:szCs w:val="24"/>
        </w:rPr>
        <w:t>szántó, legelő</w:t>
      </w:r>
      <w:r>
        <w:rPr>
          <w:rFonts w:ascii="Times New Roman" w:hAnsi="Times New Roman"/>
          <w:bCs/>
          <w:iCs/>
          <w:sz w:val="24"/>
          <w:szCs w:val="24"/>
        </w:rPr>
        <w:t>”</w:t>
      </w:r>
      <w:r w:rsidRPr="0023187F">
        <w:rPr>
          <w:rFonts w:ascii="Times New Roman" w:hAnsi="Times New Roman"/>
          <w:bCs/>
          <w:iCs/>
          <w:sz w:val="24"/>
          <w:szCs w:val="24"/>
        </w:rPr>
        <w:t xml:space="preserve">. Elidegenítésükre a mező- és erdőgazdasági földek forgalmáról szóló 2013. évi CXXII. törvény </w:t>
      </w:r>
      <w:r>
        <w:rPr>
          <w:rFonts w:ascii="Times New Roman" w:hAnsi="Times New Roman"/>
          <w:bCs/>
          <w:iCs/>
          <w:sz w:val="24"/>
          <w:szCs w:val="24"/>
        </w:rPr>
        <w:t xml:space="preserve">(továbbiakban: Földforgalmi törvény) </w:t>
      </w:r>
      <w:r w:rsidRPr="0023187F">
        <w:rPr>
          <w:rFonts w:ascii="Times New Roman" w:hAnsi="Times New Roman"/>
          <w:bCs/>
          <w:iCs/>
          <w:sz w:val="24"/>
          <w:szCs w:val="24"/>
        </w:rPr>
        <w:t xml:space="preserve">előírásai vonatkoznak. </w:t>
      </w:r>
    </w:p>
    <w:p w14:paraId="3378C832" w14:textId="39A84BD9" w:rsidR="006705A9" w:rsidRDefault="00405BAB" w:rsidP="00405BAB">
      <w:pPr>
        <w:spacing w:after="0" w:line="240" w:lineRule="auto"/>
        <w:jc w:val="both"/>
        <w:rPr>
          <w:rFonts w:ascii="Times New Roman" w:hAnsi="Times New Roman"/>
          <w:bCs/>
          <w:iCs/>
          <w:sz w:val="24"/>
          <w:szCs w:val="24"/>
        </w:rPr>
      </w:pPr>
      <w:r>
        <w:rPr>
          <w:rFonts w:ascii="Times New Roman" w:hAnsi="Times New Roman"/>
          <w:bCs/>
          <w:iCs/>
          <w:sz w:val="24"/>
          <w:szCs w:val="24"/>
        </w:rPr>
        <w:t xml:space="preserve">Értékesítésük előtt </w:t>
      </w:r>
      <w:r w:rsidR="00C1213C">
        <w:rPr>
          <w:rFonts w:ascii="Times New Roman" w:hAnsi="Times New Roman"/>
          <w:bCs/>
          <w:iCs/>
          <w:sz w:val="24"/>
          <w:szCs w:val="24"/>
        </w:rPr>
        <w:t xml:space="preserve">meg kell történnie </w:t>
      </w:r>
      <w:r>
        <w:rPr>
          <w:rFonts w:ascii="Times New Roman" w:hAnsi="Times New Roman"/>
          <w:bCs/>
          <w:iCs/>
          <w:sz w:val="24"/>
          <w:szCs w:val="24"/>
        </w:rPr>
        <w:t>a művelésből történő kivonásuk</w:t>
      </w:r>
      <w:r w:rsidR="0048151E">
        <w:rPr>
          <w:rFonts w:ascii="Times New Roman" w:hAnsi="Times New Roman"/>
          <w:bCs/>
          <w:iCs/>
          <w:sz w:val="24"/>
          <w:szCs w:val="24"/>
        </w:rPr>
        <w:t>nak</w:t>
      </w:r>
      <w:r>
        <w:rPr>
          <w:rFonts w:ascii="Times New Roman" w:hAnsi="Times New Roman"/>
          <w:bCs/>
          <w:iCs/>
          <w:sz w:val="24"/>
          <w:szCs w:val="24"/>
        </w:rPr>
        <w:t>/más célú hasznosításuk</w:t>
      </w:r>
      <w:r w:rsidR="0048151E">
        <w:rPr>
          <w:rFonts w:ascii="Times New Roman" w:hAnsi="Times New Roman"/>
          <w:bCs/>
          <w:iCs/>
          <w:sz w:val="24"/>
          <w:szCs w:val="24"/>
        </w:rPr>
        <w:t>nak</w:t>
      </w:r>
      <w:r>
        <w:rPr>
          <w:rFonts w:ascii="Times New Roman" w:hAnsi="Times New Roman"/>
          <w:bCs/>
          <w:iCs/>
          <w:sz w:val="24"/>
          <w:szCs w:val="24"/>
        </w:rPr>
        <w:t xml:space="preserve">, </w:t>
      </w:r>
      <w:r w:rsidRPr="0048151E">
        <w:rPr>
          <w:rFonts w:ascii="Times New Roman" w:hAnsi="Times New Roman"/>
          <w:b/>
          <w:iCs/>
          <w:sz w:val="24"/>
          <w:szCs w:val="24"/>
        </w:rPr>
        <w:t>mivel a Földforgalmi törvény a termőföld vásárlásnál kikötéseket tesz a vevők vonatkozásában, korlátozva a vevői kört</w:t>
      </w:r>
      <w:r w:rsidR="00C1213C">
        <w:rPr>
          <w:rFonts w:ascii="Times New Roman" w:hAnsi="Times New Roman"/>
          <w:bCs/>
          <w:iCs/>
          <w:sz w:val="24"/>
          <w:szCs w:val="24"/>
        </w:rPr>
        <w:t xml:space="preserve">, és azt </w:t>
      </w:r>
      <w:r w:rsidR="006705A9">
        <w:rPr>
          <w:rFonts w:ascii="Times New Roman" w:hAnsi="Times New Roman"/>
          <w:bCs/>
          <w:iCs/>
          <w:sz w:val="24"/>
          <w:szCs w:val="24"/>
        </w:rPr>
        <w:t>is,</w:t>
      </w:r>
      <w:r w:rsidR="00C1213C">
        <w:rPr>
          <w:rFonts w:ascii="Times New Roman" w:hAnsi="Times New Roman"/>
          <w:bCs/>
          <w:iCs/>
          <w:sz w:val="24"/>
          <w:szCs w:val="24"/>
        </w:rPr>
        <w:t xml:space="preserve"> hogy milyen tevékenység végezhető a területen.</w:t>
      </w:r>
      <w:r>
        <w:rPr>
          <w:rFonts w:ascii="Times New Roman" w:hAnsi="Times New Roman"/>
          <w:bCs/>
          <w:iCs/>
          <w:sz w:val="24"/>
          <w:szCs w:val="24"/>
        </w:rPr>
        <w:t xml:space="preserve"> </w:t>
      </w:r>
    </w:p>
    <w:p w14:paraId="18C5E7DE" w14:textId="6C37CB22" w:rsidR="00405BAB" w:rsidRDefault="00405BAB" w:rsidP="00405BAB">
      <w:pPr>
        <w:spacing w:after="0" w:line="240" w:lineRule="auto"/>
        <w:jc w:val="both"/>
        <w:rPr>
          <w:rFonts w:ascii="Times New Roman" w:hAnsi="Times New Roman"/>
          <w:bCs/>
          <w:iCs/>
          <w:sz w:val="24"/>
          <w:szCs w:val="24"/>
        </w:rPr>
      </w:pPr>
      <w:r>
        <w:rPr>
          <w:rFonts w:ascii="Times New Roman" w:hAnsi="Times New Roman"/>
          <w:bCs/>
          <w:iCs/>
          <w:sz w:val="24"/>
          <w:szCs w:val="24"/>
        </w:rPr>
        <w:t xml:space="preserve">A művelésből történő kivonást követően az adásvétel már nem esik a Földforgalmi törvény hatálya alá, így a vevői kör bővíthető. </w:t>
      </w:r>
    </w:p>
    <w:p w14:paraId="302D3FBD" w14:textId="2C614C4F" w:rsidR="0048151E" w:rsidRDefault="0048151E" w:rsidP="00405BAB">
      <w:pPr>
        <w:spacing w:after="0" w:line="240" w:lineRule="auto"/>
        <w:jc w:val="both"/>
        <w:rPr>
          <w:rFonts w:ascii="Times New Roman" w:hAnsi="Times New Roman"/>
          <w:bCs/>
          <w:iCs/>
          <w:sz w:val="24"/>
          <w:szCs w:val="24"/>
        </w:rPr>
      </w:pPr>
      <w:r>
        <w:rPr>
          <w:rFonts w:ascii="Times New Roman" w:hAnsi="Times New Roman"/>
          <w:bCs/>
          <w:iCs/>
          <w:sz w:val="24"/>
          <w:szCs w:val="24"/>
        </w:rPr>
        <w:t>Vagyis, ha a kivonás előtt hirdetünk pályázatot az értékesítésre, akkor csak és kizárólag azok pályázhatnak, akik megfelelnek a Földforgalmi törvény előírásainak.</w:t>
      </w:r>
    </w:p>
    <w:p w14:paraId="3C50B677" w14:textId="0838BAAB" w:rsidR="00FF615D" w:rsidRDefault="0048151E" w:rsidP="00405BAB">
      <w:pPr>
        <w:spacing w:after="0" w:line="240" w:lineRule="auto"/>
        <w:jc w:val="both"/>
        <w:rPr>
          <w:rFonts w:ascii="Times New Roman" w:hAnsi="Times New Roman"/>
          <w:bCs/>
          <w:iCs/>
          <w:sz w:val="24"/>
          <w:szCs w:val="24"/>
        </w:rPr>
      </w:pPr>
      <w:r>
        <w:rPr>
          <w:rFonts w:ascii="Times New Roman" w:hAnsi="Times New Roman"/>
          <w:bCs/>
          <w:iCs/>
          <w:sz w:val="24"/>
          <w:szCs w:val="24"/>
        </w:rPr>
        <w:t xml:space="preserve">Így mindenképpen meg kell, hogy előzze az értékesítésre kiírt pályázatot a művelésből való kivonás. </w:t>
      </w:r>
      <w:r w:rsidR="00405BAB">
        <w:rPr>
          <w:rFonts w:ascii="Times New Roman" w:hAnsi="Times New Roman"/>
          <w:bCs/>
          <w:iCs/>
          <w:sz w:val="24"/>
          <w:szCs w:val="24"/>
        </w:rPr>
        <w:t xml:space="preserve">A művelésből történő kivonáshoz </w:t>
      </w:r>
      <w:r w:rsidR="00405BAB" w:rsidRPr="001A0EA2">
        <w:rPr>
          <w:rFonts w:ascii="Times New Roman" w:hAnsi="Times New Roman"/>
          <w:bCs/>
          <w:iCs/>
          <w:sz w:val="24"/>
          <w:szCs w:val="24"/>
        </w:rPr>
        <w:t>105</w:t>
      </w:r>
      <w:r w:rsidR="00405BAB">
        <w:rPr>
          <w:rFonts w:ascii="Times New Roman" w:hAnsi="Times New Roman"/>
          <w:bCs/>
          <w:iCs/>
          <w:sz w:val="24"/>
          <w:szCs w:val="24"/>
        </w:rPr>
        <w:t>.</w:t>
      </w:r>
      <w:r w:rsidR="00405BAB" w:rsidRPr="001A0EA2">
        <w:rPr>
          <w:rFonts w:ascii="Times New Roman" w:hAnsi="Times New Roman"/>
          <w:bCs/>
          <w:iCs/>
          <w:sz w:val="24"/>
          <w:szCs w:val="24"/>
        </w:rPr>
        <w:t>134</w:t>
      </w:r>
      <w:r w:rsidR="00405BAB">
        <w:rPr>
          <w:rFonts w:ascii="Times New Roman" w:hAnsi="Times New Roman"/>
          <w:bCs/>
          <w:iCs/>
          <w:sz w:val="24"/>
          <w:szCs w:val="24"/>
        </w:rPr>
        <w:t>.</w:t>
      </w:r>
      <w:r w:rsidR="00405BAB" w:rsidRPr="001A0EA2">
        <w:rPr>
          <w:rFonts w:ascii="Times New Roman" w:hAnsi="Times New Roman"/>
          <w:bCs/>
          <w:iCs/>
          <w:sz w:val="24"/>
          <w:szCs w:val="24"/>
        </w:rPr>
        <w:t>880</w:t>
      </w:r>
      <w:r w:rsidR="00405BAB">
        <w:rPr>
          <w:rFonts w:ascii="Times New Roman" w:hAnsi="Times New Roman"/>
          <w:bCs/>
          <w:iCs/>
          <w:sz w:val="24"/>
          <w:szCs w:val="24"/>
        </w:rPr>
        <w:t xml:space="preserve">.- Ft összegű földvédelmi járulék megfizetése szükséges, melyre az Önkormányzatnak nem áll rendelkezésére forrás. </w:t>
      </w:r>
    </w:p>
    <w:p w14:paraId="5E0D3BD7" w14:textId="77777777" w:rsidR="00980A70" w:rsidRDefault="00980A70" w:rsidP="00405BAB">
      <w:pPr>
        <w:spacing w:after="0" w:line="240" w:lineRule="auto"/>
        <w:jc w:val="both"/>
        <w:rPr>
          <w:rFonts w:ascii="Times New Roman" w:hAnsi="Times New Roman"/>
          <w:bCs/>
          <w:iCs/>
          <w:sz w:val="24"/>
          <w:szCs w:val="24"/>
        </w:rPr>
      </w:pPr>
    </w:p>
    <w:p w14:paraId="2075DA61" w14:textId="6D336346" w:rsidR="00980A70" w:rsidRPr="002838EF" w:rsidRDefault="00980A70" w:rsidP="00405BAB">
      <w:pPr>
        <w:spacing w:after="0" w:line="240" w:lineRule="auto"/>
        <w:jc w:val="both"/>
        <w:rPr>
          <w:rFonts w:ascii="Times New Roman" w:hAnsi="Times New Roman"/>
          <w:b/>
          <w:i/>
          <w:sz w:val="24"/>
          <w:szCs w:val="24"/>
        </w:rPr>
      </w:pPr>
      <w:r>
        <w:rPr>
          <w:rFonts w:ascii="Times New Roman" w:hAnsi="Times New Roman"/>
          <w:bCs/>
          <w:i/>
          <w:sz w:val="24"/>
          <w:szCs w:val="24"/>
        </w:rPr>
        <w:t xml:space="preserve">2007. évi </w:t>
      </w:r>
      <w:r w:rsidR="00C1213C">
        <w:rPr>
          <w:rFonts w:ascii="Times New Roman" w:hAnsi="Times New Roman"/>
          <w:bCs/>
          <w:i/>
          <w:sz w:val="24"/>
          <w:szCs w:val="24"/>
        </w:rPr>
        <w:t xml:space="preserve">CXXIX. </w:t>
      </w:r>
      <w:r>
        <w:rPr>
          <w:rFonts w:ascii="Times New Roman" w:hAnsi="Times New Roman"/>
          <w:bCs/>
          <w:i/>
          <w:sz w:val="24"/>
          <w:szCs w:val="24"/>
        </w:rPr>
        <w:t xml:space="preserve">tv 11§ (2) </w:t>
      </w:r>
      <w:r w:rsidR="00C1213C">
        <w:rPr>
          <w:rFonts w:ascii="Times New Roman" w:hAnsi="Times New Roman"/>
          <w:bCs/>
          <w:i/>
          <w:sz w:val="24"/>
          <w:szCs w:val="24"/>
        </w:rPr>
        <w:t xml:space="preserve">bekezdése szerint </w:t>
      </w:r>
      <w:r w:rsidRPr="002838EF">
        <w:rPr>
          <w:rFonts w:ascii="Times New Roman" w:hAnsi="Times New Roman"/>
          <w:b/>
          <w:i/>
          <w:sz w:val="24"/>
          <w:szCs w:val="24"/>
        </w:rPr>
        <w:t>Az átlagosnál jobb minőségű termőföldet más célra hasznosítani csak időlegesen, illetve helyhez kötött igénybevétel céljából lehet. </w:t>
      </w:r>
    </w:p>
    <w:p w14:paraId="0A53CEA1" w14:textId="67746618"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sz w:val="24"/>
          <w:szCs w:val="24"/>
        </w:rPr>
        <w:t>A (2) bekezdés alkalmazása szempontjából helyhez kötött igénybevételnek kell tekinteni különösen</w:t>
      </w:r>
    </w:p>
    <w:p w14:paraId="4C2AB3B4" w14:textId="7777777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a) </w:t>
      </w:r>
      <w:r w:rsidRPr="00980A70">
        <w:rPr>
          <w:rFonts w:ascii="Times New Roman" w:hAnsi="Times New Roman"/>
          <w:bCs/>
          <w:i/>
          <w:sz w:val="24"/>
          <w:szCs w:val="24"/>
        </w:rPr>
        <w:t>a meglévő létesítmény bővítését, közlekedési és közmű kapcsolatainak kiépítését;</w:t>
      </w:r>
    </w:p>
    <w:p w14:paraId="1D3CE998" w14:textId="7777777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b) </w:t>
      </w:r>
      <w:r w:rsidRPr="00980A70">
        <w:rPr>
          <w:rFonts w:ascii="Times New Roman" w:hAnsi="Times New Roman"/>
          <w:bCs/>
          <w:i/>
          <w:sz w:val="24"/>
          <w:szCs w:val="24"/>
        </w:rPr>
        <w:t>a bányaüzemet és a természeti kincsek kitermeléséhez szükséges egyéb létesítményt;</w:t>
      </w:r>
    </w:p>
    <w:p w14:paraId="44DA2098" w14:textId="7777777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c) </w:t>
      </w:r>
      <w:r w:rsidRPr="00980A70">
        <w:rPr>
          <w:rFonts w:ascii="Times New Roman" w:hAnsi="Times New Roman"/>
          <w:bCs/>
          <w:i/>
          <w:sz w:val="24"/>
          <w:szCs w:val="24"/>
        </w:rPr>
        <w:t>azt a területet, amelyet a Kormány a Magyar Közlönyben közzétett határozatával beruházási célterületté nyilvánított;</w:t>
      </w:r>
    </w:p>
    <w:p w14:paraId="7F213FC8" w14:textId="7777777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d) </w:t>
      </w:r>
      <w:r w:rsidRPr="00980A70">
        <w:rPr>
          <w:rFonts w:ascii="Times New Roman" w:hAnsi="Times New Roman"/>
          <w:bCs/>
          <w:i/>
          <w:sz w:val="24"/>
          <w:szCs w:val="24"/>
        </w:rPr>
        <w:t>kis teljesítményű erőmű létesítését a betáplálásra alkalmas villamosenergia-elosztói hálózat 1000 méteres közvetlen környezetében;</w:t>
      </w:r>
    </w:p>
    <w:p w14:paraId="3998D052" w14:textId="7777777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e) </w:t>
      </w:r>
      <w:r w:rsidRPr="00980A70">
        <w:rPr>
          <w:rFonts w:ascii="Times New Roman" w:hAnsi="Times New Roman"/>
          <w:bCs/>
          <w:i/>
          <w:sz w:val="24"/>
          <w:szCs w:val="24"/>
        </w:rPr>
        <w:t>a régészeti lelet feltárásához és megőrzéséhez szükséges területigényt;</w:t>
      </w:r>
    </w:p>
    <w:p w14:paraId="367CAC96" w14:textId="27E45B27"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f)</w:t>
      </w:r>
      <w:hyperlink r:id="rId9" w:anchor="lbj117id312f" w:history="1">
        <w:r w:rsidRPr="00980A70">
          <w:rPr>
            <w:rStyle w:val="Hiperhivatkozs"/>
            <w:rFonts w:ascii="Times New Roman" w:hAnsi="Times New Roman"/>
            <w:b/>
            <w:bCs/>
            <w:i/>
            <w:iCs/>
            <w:sz w:val="24"/>
            <w:szCs w:val="24"/>
            <w:vertAlign w:val="superscript"/>
          </w:rPr>
          <w:t> </w:t>
        </w:r>
      </w:hyperlink>
      <w:r w:rsidRPr="00980A70">
        <w:rPr>
          <w:rFonts w:ascii="Times New Roman" w:hAnsi="Times New Roman"/>
          <w:bCs/>
          <w:i/>
          <w:iCs/>
          <w:sz w:val="24"/>
          <w:szCs w:val="24"/>
        </w:rPr>
        <w:t> </w:t>
      </w:r>
      <w:r w:rsidR="002838EF">
        <w:rPr>
          <w:rFonts w:ascii="Times New Roman" w:hAnsi="Times New Roman"/>
          <w:bCs/>
          <w:i/>
          <w:sz w:val="24"/>
          <w:szCs w:val="24"/>
        </w:rPr>
        <w:t>…….</w:t>
      </w:r>
    </w:p>
    <w:p w14:paraId="67F5C551" w14:textId="7E89B551"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lastRenderedPageBreak/>
        <w:t>g) </w:t>
      </w:r>
      <w:r w:rsidRPr="00980A70">
        <w:rPr>
          <w:rFonts w:ascii="Times New Roman" w:hAnsi="Times New Roman"/>
          <w:bCs/>
          <w:i/>
          <w:sz w:val="24"/>
          <w:szCs w:val="24"/>
        </w:rPr>
        <w:t>a legfeljebb 1 hektár területű termőföldet érintő, nemzetgazdasági szempontból kiemelt jelentőségű közlekedési infrastruktúra-beruházás vagy kiemelt beruházásnak minősülő közlekedési infrastruktúra-beruházás megvalósítását, építését vagy üzemeltetését szolgáló létesítmény vagy tárolótér elhelyezését, annak közműkapcsolatainak kiépítését;</w:t>
      </w:r>
    </w:p>
    <w:p w14:paraId="5A9F918F" w14:textId="00C6CC94" w:rsidR="00980A70" w:rsidRPr="00980A70" w:rsidRDefault="00980A70" w:rsidP="00980A70">
      <w:pPr>
        <w:spacing w:after="0" w:line="240" w:lineRule="auto"/>
        <w:jc w:val="both"/>
        <w:rPr>
          <w:rFonts w:ascii="Times New Roman" w:hAnsi="Times New Roman"/>
          <w:bCs/>
          <w:i/>
          <w:sz w:val="24"/>
          <w:szCs w:val="24"/>
        </w:rPr>
      </w:pPr>
      <w:r w:rsidRPr="00980A70">
        <w:rPr>
          <w:rFonts w:ascii="Times New Roman" w:hAnsi="Times New Roman"/>
          <w:bCs/>
          <w:i/>
          <w:iCs/>
          <w:sz w:val="24"/>
          <w:szCs w:val="24"/>
        </w:rPr>
        <w:t>h) </w:t>
      </w:r>
      <w:r w:rsidRPr="00980A70">
        <w:rPr>
          <w:rFonts w:ascii="Times New Roman" w:hAnsi="Times New Roman"/>
          <w:bCs/>
          <w:i/>
          <w:sz w:val="24"/>
          <w:szCs w:val="24"/>
        </w:rPr>
        <w:t>a termőföld legfeljebb 1,5 hektár területű földrészletét érintő, villamos energiáról szóló törvény szerinti szélerőmű park beruházást, valamint annak megközelítését szolgáló utak létesítését, illetve a szélerőmű által megtermelt villamos energia közcélú hálózatra való eljuttatását biztosító, a villamosenergia-ipari építésügyi hatósági engedélyezési eljárásokról szóló kormányrendeletben meghatározott átalakító- és kapcsolóberendezések létesítését.</w:t>
      </w:r>
    </w:p>
    <w:p w14:paraId="5B5085E6" w14:textId="14D4FFFE" w:rsidR="00980A70" w:rsidRPr="00980A70" w:rsidRDefault="00980A70" w:rsidP="00405BAB">
      <w:pPr>
        <w:spacing w:after="0" w:line="240" w:lineRule="auto"/>
        <w:jc w:val="both"/>
        <w:rPr>
          <w:rFonts w:ascii="Times New Roman" w:hAnsi="Times New Roman"/>
          <w:bCs/>
          <w:i/>
          <w:sz w:val="24"/>
          <w:szCs w:val="24"/>
        </w:rPr>
      </w:pPr>
      <w:r>
        <w:rPr>
          <w:rFonts w:ascii="Times New Roman" w:hAnsi="Times New Roman"/>
          <w:bCs/>
          <w:i/>
          <w:sz w:val="24"/>
          <w:szCs w:val="24"/>
        </w:rPr>
        <w:t xml:space="preserve">3 (a) </w:t>
      </w:r>
      <w:r w:rsidRPr="00980A70">
        <w:rPr>
          <w:rFonts w:ascii="Times New Roman" w:hAnsi="Times New Roman"/>
          <w:bCs/>
          <w:i/>
          <w:sz w:val="24"/>
          <w:szCs w:val="24"/>
        </w:rPr>
        <w:t>A helyhez kötöttséget megalapozó körülmény fennállását – a (3) bekezdés </w:t>
      </w:r>
      <w:r w:rsidRPr="00980A70">
        <w:rPr>
          <w:rFonts w:ascii="Times New Roman" w:hAnsi="Times New Roman"/>
          <w:bCs/>
          <w:i/>
          <w:iCs/>
          <w:sz w:val="24"/>
          <w:szCs w:val="24"/>
        </w:rPr>
        <w:t>c) </w:t>
      </w:r>
      <w:r w:rsidRPr="00980A70">
        <w:rPr>
          <w:rFonts w:ascii="Times New Roman" w:hAnsi="Times New Roman"/>
          <w:bCs/>
          <w:i/>
          <w:sz w:val="24"/>
          <w:szCs w:val="24"/>
        </w:rPr>
        <w:t xml:space="preserve">pontjában foglalt kivétellel – </w:t>
      </w:r>
      <w:r w:rsidRPr="00980A70">
        <w:rPr>
          <w:rFonts w:ascii="Times New Roman" w:hAnsi="Times New Roman"/>
          <w:b/>
          <w:i/>
          <w:sz w:val="24"/>
          <w:szCs w:val="24"/>
        </w:rPr>
        <w:t xml:space="preserve">az </w:t>
      </w:r>
      <w:r w:rsidR="002838EF" w:rsidRPr="00980A70">
        <w:rPr>
          <w:rFonts w:ascii="Times New Roman" w:hAnsi="Times New Roman"/>
          <w:b/>
          <w:i/>
          <w:sz w:val="24"/>
          <w:szCs w:val="24"/>
        </w:rPr>
        <w:t>igénybe vevőnek</w:t>
      </w:r>
      <w:r w:rsidRPr="00980A70">
        <w:rPr>
          <w:rFonts w:ascii="Times New Roman" w:hAnsi="Times New Roman"/>
          <w:b/>
          <w:i/>
          <w:sz w:val="24"/>
          <w:szCs w:val="24"/>
        </w:rPr>
        <w:t xml:space="preserve"> kell igazolni a kérelem benyújtásakor</w:t>
      </w:r>
      <w:r w:rsidRPr="00980A70">
        <w:rPr>
          <w:rFonts w:ascii="Times New Roman" w:hAnsi="Times New Roman"/>
          <w:bCs/>
          <w:i/>
          <w:sz w:val="24"/>
          <w:szCs w:val="24"/>
        </w:rPr>
        <w:t xml:space="preserve">. Az igénybevétel helyhez kötöttségét nem alapozza meg önmagában a létesítmény elhelyezésének célszerűsége, a településrendezési eszközök által szabályozott területfelhasználási mód, a termőföld tulajdonosainak együttműködési hajlandósága miatti beruházói könnyebbség, </w:t>
      </w:r>
      <w:r w:rsidR="002838EF" w:rsidRPr="00980A70">
        <w:rPr>
          <w:rFonts w:ascii="Times New Roman" w:hAnsi="Times New Roman"/>
          <w:bCs/>
          <w:i/>
          <w:sz w:val="24"/>
          <w:szCs w:val="24"/>
        </w:rPr>
        <w:t>illetve,</w:t>
      </w:r>
      <w:r w:rsidRPr="00980A70">
        <w:rPr>
          <w:rFonts w:ascii="Times New Roman" w:hAnsi="Times New Roman"/>
          <w:bCs/>
          <w:i/>
          <w:sz w:val="24"/>
          <w:szCs w:val="24"/>
        </w:rPr>
        <w:t xml:space="preserve"> ha az </w:t>
      </w:r>
      <w:r w:rsidR="002838EF" w:rsidRPr="00980A70">
        <w:rPr>
          <w:rFonts w:ascii="Times New Roman" w:hAnsi="Times New Roman"/>
          <w:bCs/>
          <w:i/>
          <w:sz w:val="24"/>
          <w:szCs w:val="24"/>
        </w:rPr>
        <w:t>igénybe vevőnek</w:t>
      </w:r>
      <w:r w:rsidRPr="00980A70">
        <w:rPr>
          <w:rFonts w:ascii="Times New Roman" w:hAnsi="Times New Roman"/>
          <w:bCs/>
          <w:i/>
          <w:sz w:val="24"/>
          <w:szCs w:val="24"/>
        </w:rPr>
        <w:t xml:space="preserve"> többlet</w:t>
      </w:r>
      <w:r w:rsidR="001F2CBD">
        <w:rPr>
          <w:rFonts w:ascii="Times New Roman" w:hAnsi="Times New Roman"/>
          <w:bCs/>
          <w:i/>
          <w:sz w:val="24"/>
          <w:szCs w:val="24"/>
        </w:rPr>
        <w:t xml:space="preserve"> </w:t>
      </w:r>
      <w:r w:rsidRPr="00980A70">
        <w:rPr>
          <w:rFonts w:ascii="Times New Roman" w:hAnsi="Times New Roman"/>
          <w:bCs/>
          <w:i/>
          <w:sz w:val="24"/>
          <w:szCs w:val="24"/>
        </w:rPr>
        <w:t>terhet jelentene a beruházás más ingatlanon történő megvalósítása.</w:t>
      </w:r>
    </w:p>
    <w:p w14:paraId="28011F85" w14:textId="77777777" w:rsidR="00980A70" w:rsidRDefault="00980A70" w:rsidP="00405BAB">
      <w:pPr>
        <w:spacing w:after="0" w:line="240" w:lineRule="auto"/>
        <w:jc w:val="both"/>
        <w:rPr>
          <w:rFonts w:ascii="Times New Roman" w:hAnsi="Times New Roman"/>
          <w:bCs/>
          <w:iCs/>
          <w:sz w:val="24"/>
          <w:szCs w:val="24"/>
        </w:rPr>
      </w:pPr>
    </w:p>
    <w:p w14:paraId="334E30AF" w14:textId="77777777" w:rsidR="00747662" w:rsidRPr="00747662" w:rsidRDefault="00747662" w:rsidP="00747662">
      <w:pPr>
        <w:spacing w:after="0" w:line="240" w:lineRule="auto"/>
        <w:jc w:val="both"/>
        <w:rPr>
          <w:rFonts w:ascii="Times New Roman" w:hAnsi="Times New Roman"/>
          <w:bCs/>
          <w:i/>
          <w:sz w:val="24"/>
          <w:szCs w:val="24"/>
        </w:rPr>
      </w:pPr>
      <w:r w:rsidRPr="00747662">
        <w:rPr>
          <w:rFonts w:ascii="Times New Roman" w:hAnsi="Times New Roman"/>
          <w:bCs/>
          <w:i/>
          <w:sz w:val="24"/>
          <w:szCs w:val="24"/>
        </w:rPr>
        <w:t xml:space="preserve"> A termőföld igénybevétel mértékének a ténylegesen felmerülő szükséglethez kell igazodni. A más célú hasznosítás csak akkor engedélyezhető, ha a kérelemben megjelölt terület részletesen alátámasztott, konkrét és tényleges igényen alapul. </w:t>
      </w:r>
      <w:r w:rsidRPr="00415321">
        <w:rPr>
          <w:rFonts w:ascii="Times New Roman" w:hAnsi="Times New Roman"/>
          <w:b/>
          <w:i/>
          <w:sz w:val="24"/>
          <w:szCs w:val="24"/>
        </w:rPr>
        <w:t>A termőföld más célú hasznosítása nem engedélyezhető jövőbeli vagy bizonytalan várakozáson alapuló igény alapján.</w:t>
      </w:r>
    </w:p>
    <w:p w14:paraId="59AE67EA" w14:textId="77777777" w:rsidR="00747662" w:rsidRPr="00747662" w:rsidRDefault="00747662" w:rsidP="00747662">
      <w:pPr>
        <w:spacing w:after="0" w:line="240" w:lineRule="auto"/>
        <w:jc w:val="both"/>
        <w:rPr>
          <w:rFonts w:ascii="Times New Roman" w:hAnsi="Times New Roman"/>
          <w:bCs/>
          <w:i/>
          <w:sz w:val="24"/>
          <w:szCs w:val="24"/>
        </w:rPr>
      </w:pPr>
      <w:r w:rsidRPr="00747662">
        <w:rPr>
          <w:rFonts w:ascii="Times New Roman" w:hAnsi="Times New Roman"/>
          <w:b/>
          <w:bCs/>
          <w:i/>
          <w:sz w:val="24"/>
          <w:szCs w:val="24"/>
        </w:rPr>
        <w:t>12. § </w:t>
      </w:r>
      <w:r w:rsidRPr="00747662">
        <w:rPr>
          <w:rFonts w:ascii="Times New Roman" w:hAnsi="Times New Roman"/>
          <w:bCs/>
          <w:i/>
          <w:sz w:val="24"/>
          <w:szCs w:val="24"/>
        </w:rPr>
        <w:t>(1) A más célú hasznosítás iránti kérelemnek tartalmaznia kell:</w:t>
      </w:r>
    </w:p>
    <w:p w14:paraId="12D55AA5" w14:textId="77777777" w:rsidR="00747662" w:rsidRPr="00747662" w:rsidRDefault="00747662" w:rsidP="00747662">
      <w:pPr>
        <w:spacing w:after="0" w:line="240" w:lineRule="auto"/>
        <w:jc w:val="both"/>
        <w:rPr>
          <w:rFonts w:ascii="Times New Roman" w:hAnsi="Times New Roman"/>
          <w:bCs/>
          <w:i/>
          <w:sz w:val="24"/>
          <w:szCs w:val="24"/>
        </w:rPr>
      </w:pPr>
      <w:r w:rsidRPr="00747662">
        <w:rPr>
          <w:rFonts w:ascii="Times New Roman" w:hAnsi="Times New Roman"/>
          <w:bCs/>
          <w:i/>
          <w:sz w:val="24"/>
          <w:szCs w:val="24"/>
        </w:rPr>
        <w:t>a)</w:t>
      </w:r>
      <w:hyperlink r:id="rId10" w:anchor="lbj124id312f" w:history="1">
        <w:r w:rsidRPr="00747662">
          <w:rPr>
            <w:rStyle w:val="Hiperhivatkozs"/>
            <w:rFonts w:ascii="Times New Roman" w:hAnsi="Times New Roman"/>
            <w:b/>
            <w:bCs/>
            <w:i/>
            <w:sz w:val="24"/>
            <w:szCs w:val="24"/>
            <w:vertAlign w:val="superscript"/>
          </w:rPr>
          <w:t> * </w:t>
        </w:r>
      </w:hyperlink>
      <w:r w:rsidRPr="00747662">
        <w:rPr>
          <w:rFonts w:ascii="Times New Roman" w:hAnsi="Times New Roman"/>
          <w:bCs/>
          <w:i/>
          <w:sz w:val="24"/>
          <w:szCs w:val="24"/>
        </w:rPr>
        <w:t> az érintett földrészlet vagy földrészletek megjelölését (település, fekvés, helyrajzi szám);</w:t>
      </w:r>
    </w:p>
    <w:p w14:paraId="1E032F3B" w14:textId="77777777" w:rsidR="00747662" w:rsidRPr="00747662" w:rsidRDefault="00747662" w:rsidP="00747662">
      <w:pPr>
        <w:spacing w:after="0" w:line="240" w:lineRule="auto"/>
        <w:jc w:val="both"/>
        <w:rPr>
          <w:rFonts w:ascii="Times New Roman" w:hAnsi="Times New Roman"/>
          <w:bCs/>
          <w:i/>
          <w:sz w:val="24"/>
          <w:szCs w:val="24"/>
        </w:rPr>
      </w:pPr>
      <w:r w:rsidRPr="00747662">
        <w:rPr>
          <w:rFonts w:ascii="Times New Roman" w:hAnsi="Times New Roman"/>
          <w:bCs/>
          <w:i/>
          <w:sz w:val="24"/>
          <w:szCs w:val="24"/>
        </w:rPr>
        <w:t>b) a más célú hasznosításhoz szükséges teljes területigényt;</w:t>
      </w:r>
    </w:p>
    <w:p w14:paraId="7B37A240" w14:textId="77777777" w:rsidR="00747662" w:rsidRPr="00747662" w:rsidRDefault="00747662" w:rsidP="00747662">
      <w:pPr>
        <w:spacing w:after="0" w:line="240" w:lineRule="auto"/>
        <w:jc w:val="both"/>
        <w:rPr>
          <w:rFonts w:ascii="Times New Roman" w:hAnsi="Times New Roman"/>
          <w:bCs/>
          <w:i/>
          <w:sz w:val="24"/>
          <w:szCs w:val="24"/>
        </w:rPr>
      </w:pPr>
      <w:r w:rsidRPr="00747662">
        <w:rPr>
          <w:rFonts w:ascii="Times New Roman" w:hAnsi="Times New Roman"/>
          <w:bCs/>
          <w:i/>
          <w:sz w:val="24"/>
          <w:szCs w:val="24"/>
        </w:rPr>
        <w:t>c) a más célú hasznosítás pontos célját, és tervezett időtartamát, ha időleges;</w:t>
      </w:r>
    </w:p>
    <w:p w14:paraId="106C1399" w14:textId="77777777" w:rsidR="002838EF" w:rsidRDefault="002838EF" w:rsidP="002838EF">
      <w:pPr>
        <w:spacing w:after="0" w:line="240" w:lineRule="auto"/>
        <w:jc w:val="both"/>
        <w:rPr>
          <w:rFonts w:ascii="Times New Roman" w:hAnsi="Times New Roman"/>
          <w:bCs/>
          <w:iCs/>
          <w:sz w:val="24"/>
          <w:szCs w:val="24"/>
        </w:rPr>
      </w:pPr>
    </w:p>
    <w:p w14:paraId="509C1F5D" w14:textId="2BB92D5F" w:rsidR="002838EF" w:rsidRDefault="002838EF" w:rsidP="00405BAB">
      <w:pPr>
        <w:spacing w:after="0" w:line="240" w:lineRule="auto"/>
        <w:jc w:val="both"/>
        <w:rPr>
          <w:rFonts w:ascii="Times New Roman" w:hAnsi="Times New Roman"/>
          <w:bCs/>
          <w:iCs/>
          <w:sz w:val="24"/>
          <w:szCs w:val="24"/>
        </w:rPr>
      </w:pPr>
      <w:r w:rsidRPr="00980A70">
        <w:rPr>
          <w:rFonts w:ascii="Times New Roman" w:hAnsi="Times New Roman"/>
          <w:bCs/>
          <w:iCs/>
          <w:sz w:val="24"/>
          <w:szCs w:val="24"/>
        </w:rPr>
        <w:t>Engedélyezési eljárás alatt a más célú hasznosítással járó tevékenység vagy beruházás megvalósítására ténylegesen és közvetlenül jogosító eljárás értendő és abba nem tartoznak bele az engedélyezési eljárás szempontjából ágazati szempontot vizsgáló vagy helyi szabályozási környezetet módosító eljárások.</w:t>
      </w:r>
    </w:p>
    <w:p w14:paraId="3D5F617D" w14:textId="03873283" w:rsidR="00FF615D" w:rsidRDefault="00FF615D" w:rsidP="00405BAB">
      <w:pPr>
        <w:spacing w:after="0" w:line="240" w:lineRule="auto"/>
        <w:jc w:val="both"/>
        <w:rPr>
          <w:rFonts w:ascii="Times New Roman" w:hAnsi="Times New Roman"/>
          <w:bCs/>
          <w:iCs/>
          <w:sz w:val="24"/>
          <w:szCs w:val="24"/>
        </w:rPr>
      </w:pPr>
      <w:r>
        <w:rPr>
          <w:rFonts w:ascii="Times New Roman" w:hAnsi="Times New Roman"/>
          <w:bCs/>
          <w:iCs/>
          <w:sz w:val="24"/>
          <w:szCs w:val="24"/>
        </w:rPr>
        <w:t xml:space="preserve">A problematikát az okozza, hogy viszonylag jó minőségű termőföld kivonásáról van szó, </w:t>
      </w:r>
      <w:r w:rsidR="002838EF">
        <w:rPr>
          <w:rFonts w:ascii="Times New Roman" w:hAnsi="Times New Roman"/>
          <w:bCs/>
          <w:iCs/>
          <w:sz w:val="24"/>
          <w:szCs w:val="24"/>
        </w:rPr>
        <w:t>amelynek eljárásához az igénybe vevőnek kell igazolni a helyhez kötött igénybevételt.</w:t>
      </w:r>
      <w:r>
        <w:rPr>
          <w:rFonts w:ascii="Times New Roman" w:hAnsi="Times New Roman"/>
          <w:bCs/>
          <w:iCs/>
          <w:sz w:val="24"/>
          <w:szCs w:val="24"/>
        </w:rPr>
        <w:t xml:space="preserve"> </w:t>
      </w:r>
    </w:p>
    <w:p w14:paraId="11332C31" w14:textId="75ADE50A" w:rsidR="002838EF" w:rsidRDefault="00405BAB" w:rsidP="00405BAB">
      <w:pPr>
        <w:spacing w:after="0" w:line="240" w:lineRule="auto"/>
        <w:jc w:val="both"/>
        <w:rPr>
          <w:rFonts w:ascii="Times New Roman" w:hAnsi="Times New Roman"/>
          <w:bCs/>
          <w:iCs/>
          <w:sz w:val="24"/>
          <w:szCs w:val="24"/>
        </w:rPr>
      </w:pPr>
      <w:r>
        <w:rPr>
          <w:rFonts w:ascii="Times New Roman" w:hAnsi="Times New Roman"/>
          <w:bCs/>
          <w:iCs/>
          <w:sz w:val="24"/>
          <w:szCs w:val="24"/>
        </w:rPr>
        <w:t>Ezért az</w:t>
      </w:r>
      <w:r w:rsidR="002838EF">
        <w:rPr>
          <w:rFonts w:ascii="Times New Roman" w:hAnsi="Times New Roman"/>
          <w:bCs/>
          <w:iCs/>
          <w:sz w:val="24"/>
          <w:szCs w:val="24"/>
        </w:rPr>
        <w:t xml:space="preserve"> értékesítést meg kell előznie egy úgynevezett „</w:t>
      </w:r>
      <w:r w:rsidR="002838EF" w:rsidRPr="00DA413E">
        <w:rPr>
          <w:rFonts w:ascii="Times New Roman" w:hAnsi="Times New Roman"/>
          <w:b/>
          <w:iCs/>
          <w:sz w:val="24"/>
          <w:szCs w:val="24"/>
        </w:rPr>
        <w:t>ötletpályázat</w:t>
      </w:r>
      <w:r w:rsidR="002838EF">
        <w:rPr>
          <w:rFonts w:ascii="Times New Roman" w:hAnsi="Times New Roman"/>
          <w:bCs/>
          <w:iCs/>
          <w:sz w:val="24"/>
          <w:szCs w:val="24"/>
        </w:rPr>
        <w:t>” kiírás</w:t>
      </w:r>
      <w:r w:rsidR="001F2CBD">
        <w:rPr>
          <w:rFonts w:ascii="Times New Roman" w:hAnsi="Times New Roman"/>
          <w:bCs/>
          <w:iCs/>
          <w:sz w:val="24"/>
          <w:szCs w:val="24"/>
        </w:rPr>
        <w:t>ának</w:t>
      </w:r>
      <w:r w:rsidR="002838EF">
        <w:rPr>
          <w:rFonts w:ascii="Times New Roman" w:hAnsi="Times New Roman"/>
          <w:bCs/>
          <w:iCs/>
          <w:sz w:val="24"/>
          <w:szCs w:val="24"/>
        </w:rPr>
        <w:t>, amelyben már „kész” ötletekkel rendelkező beruházók közül lehetne válogatni, hogy melyik beruházás valósítható meg</w:t>
      </w:r>
      <w:r w:rsidR="008149C1">
        <w:rPr>
          <w:rFonts w:ascii="Times New Roman" w:hAnsi="Times New Roman"/>
          <w:bCs/>
          <w:iCs/>
          <w:sz w:val="24"/>
          <w:szCs w:val="24"/>
        </w:rPr>
        <w:t>,</w:t>
      </w:r>
      <w:r w:rsidR="002838EF">
        <w:rPr>
          <w:rFonts w:ascii="Times New Roman" w:hAnsi="Times New Roman"/>
          <w:bCs/>
          <w:iCs/>
          <w:sz w:val="24"/>
          <w:szCs w:val="24"/>
        </w:rPr>
        <w:t xml:space="preserve"> </w:t>
      </w:r>
      <w:r w:rsidR="008149C1">
        <w:rPr>
          <w:rFonts w:ascii="Times New Roman" w:hAnsi="Times New Roman"/>
          <w:bCs/>
          <w:iCs/>
          <w:sz w:val="24"/>
          <w:szCs w:val="24"/>
        </w:rPr>
        <w:t xml:space="preserve">ami értéket </w:t>
      </w:r>
      <w:r w:rsidR="001F2CBD">
        <w:rPr>
          <w:rFonts w:ascii="Times New Roman" w:hAnsi="Times New Roman"/>
          <w:bCs/>
          <w:iCs/>
          <w:sz w:val="24"/>
          <w:szCs w:val="24"/>
        </w:rPr>
        <w:t xml:space="preserve">is </w:t>
      </w:r>
      <w:r w:rsidR="008149C1">
        <w:rPr>
          <w:rFonts w:ascii="Times New Roman" w:hAnsi="Times New Roman"/>
          <w:bCs/>
          <w:iCs/>
          <w:sz w:val="24"/>
          <w:szCs w:val="24"/>
        </w:rPr>
        <w:t xml:space="preserve">hordoz </w:t>
      </w:r>
      <w:r w:rsidR="002838EF">
        <w:rPr>
          <w:rFonts w:ascii="Times New Roman" w:hAnsi="Times New Roman"/>
          <w:bCs/>
          <w:iCs/>
          <w:sz w:val="24"/>
          <w:szCs w:val="24"/>
        </w:rPr>
        <w:t>a város számára.</w:t>
      </w:r>
    </w:p>
    <w:p w14:paraId="7923E721" w14:textId="77777777" w:rsidR="008149C1" w:rsidRDefault="008149C1" w:rsidP="00405BAB">
      <w:pPr>
        <w:spacing w:after="0" w:line="240" w:lineRule="auto"/>
        <w:jc w:val="both"/>
        <w:rPr>
          <w:rFonts w:ascii="Times New Roman" w:hAnsi="Times New Roman"/>
          <w:bCs/>
          <w:iCs/>
          <w:sz w:val="24"/>
          <w:szCs w:val="24"/>
        </w:rPr>
      </w:pPr>
    </w:p>
    <w:p w14:paraId="6C9FB550" w14:textId="01BB4D49" w:rsidR="008149C1" w:rsidRDefault="001F2CBD" w:rsidP="008149C1">
      <w:pPr>
        <w:pStyle w:val="Szvegtrzs"/>
        <w:spacing w:after="0" w:line="240" w:lineRule="auto"/>
        <w:rPr>
          <w:rFonts w:ascii="Times New Roman" w:hAnsi="Times New Roman"/>
          <w:iCs/>
          <w:sz w:val="24"/>
          <w:szCs w:val="24"/>
          <w:lang w:eastAsia="hu-HU"/>
        </w:rPr>
      </w:pPr>
      <w:r>
        <w:rPr>
          <w:rFonts w:ascii="Times New Roman" w:hAnsi="Times New Roman"/>
          <w:bCs w:val="0"/>
          <w:iCs/>
          <w:sz w:val="24"/>
          <w:szCs w:val="24"/>
        </w:rPr>
        <w:t xml:space="preserve">A pályázat során a </w:t>
      </w:r>
      <w:r w:rsidR="008149C1">
        <w:rPr>
          <w:rFonts w:ascii="Times New Roman" w:hAnsi="Times New Roman"/>
          <w:bCs w:val="0"/>
          <w:iCs/>
          <w:sz w:val="24"/>
          <w:szCs w:val="24"/>
        </w:rPr>
        <w:t>Képviselő-testület által kiválasztott beruházóval egy megállapodást kötnénk, aminek a tárgya a tárgyban nevezett ingatlanok kivonása lenne, amelyben a Beruházó</w:t>
      </w:r>
      <w:r w:rsidR="0048151E">
        <w:rPr>
          <w:rFonts w:ascii="Times New Roman" w:hAnsi="Times New Roman"/>
          <w:bCs w:val="0"/>
          <w:iCs/>
          <w:sz w:val="24"/>
          <w:szCs w:val="24"/>
        </w:rPr>
        <w:t xml:space="preserve">nak </w:t>
      </w:r>
      <w:r w:rsidR="008149C1">
        <w:rPr>
          <w:rFonts w:ascii="Times New Roman" w:hAnsi="Times New Roman"/>
          <w:bCs w:val="0"/>
          <w:iCs/>
          <w:sz w:val="24"/>
          <w:szCs w:val="24"/>
        </w:rPr>
        <w:t xml:space="preserve">vállalnia </w:t>
      </w:r>
      <w:r w:rsidR="0048151E">
        <w:rPr>
          <w:rFonts w:ascii="Times New Roman" w:hAnsi="Times New Roman"/>
          <w:bCs w:val="0"/>
          <w:iCs/>
          <w:sz w:val="24"/>
          <w:szCs w:val="24"/>
        </w:rPr>
        <w:t xml:space="preserve">kell </w:t>
      </w:r>
      <w:r w:rsidR="008149C1">
        <w:rPr>
          <w:rFonts w:ascii="Times New Roman" w:hAnsi="Times New Roman"/>
          <w:bCs w:val="0"/>
          <w:iCs/>
          <w:sz w:val="24"/>
          <w:szCs w:val="24"/>
        </w:rPr>
        <w:t xml:space="preserve">a kockázatot, hogy a sikeres kivonás után az ingatlan eladása pályázat útján fog </w:t>
      </w:r>
      <w:r w:rsidR="00DA413E">
        <w:rPr>
          <w:rFonts w:ascii="Times New Roman" w:hAnsi="Times New Roman"/>
          <w:bCs w:val="0"/>
          <w:iCs/>
          <w:sz w:val="24"/>
          <w:szCs w:val="24"/>
        </w:rPr>
        <w:t>meg</w:t>
      </w:r>
      <w:r w:rsidR="008149C1">
        <w:rPr>
          <w:rFonts w:ascii="Times New Roman" w:hAnsi="Times New Roman"/>
          <w:bCs w:val="0"/>
          <w:iCs/>
          <w:sz w:val="24"/>
          <w:szCs w:val="24"/>
        </w:rPr>
        <w:t xml:space="preserve">történni, megfelelve az </w:t>
      </w:r>
      <w:r w:rsidR="008149C1" w:rsidRPr="00274B5B">
        <w:rPr>
          <w:rFonts w:ascii="Times New Roman" w:hAnsi="Times New Roman"/>
          <w:iCs/>
          <w:sz w:val="24"/>
          <w:szCs w:val="24"/>
          <w:lang w:eastAsia="hu-HU"/>
        </w:rPr>
        <w:t>Önkormányzat vagyonáról és a vagyongazdálkodás szabályairól</w:t>
      </w:r>
      <w:r w:rsidR="008149C1">
        <w:rPr>
          <w:rFonts w:ascii="Times New Roman" w:hAnsi="Times New Roman"/>
          <w:iCs/>
          <w:sz w:val="24"/>
          <w:szCs w:val="24"/>
          <w:lang w:eastAsia="hu-HU"/>
        </w:rPr>
        <w:t xml:space="preserve"> szóló </w:t>
      </w:r>
      <w:r w:rsidR="008149C1" w:rsidRPr="00274B5B">
        <w:rPr>
          <w:rFonts w:ascii="Times New Roman" w:hAnsi="Times New Roman"/>
          <w:iCs/>
          <w:sz w:val="24"/>
          <w:szCs w:val="24"/>
          <w:lang w:eastAsia="hu-HU"/>
        </w:rPr>
        <w:t>Fót Város Önkormányzat Képviselő-testületének 10/2023. (III.31.) önkormányzati rendelet</w:t>
      </w:r>
      <w:r w:rsidR="008149C1">
        <w:rPr>
          <w:rFonts w:ascii="Times New Roman" w:hAnsi="Times New Roman"/>
          <w:iCs/>
          <w:sz w:val="24"/>
          <w:szCs w:val="24"/>
          <w:lang w:eastAsia="hu-HU"/>
        </w:rPr>
        <w:t>ének.</w:t>
      </w:r>
    </w:p>
    <w:p w14:paraId="429B8FD5" w14:textId="12DECCC5" w:rsidR="008149C1" w:rsidRDefault="008149C1" w:rsidP="00405BAB">
      <w:pPr>
        <w:spacing w:after="0" w:line="240" w:lineRule="auto"/>
        <w:jc w:val="both"/>
        <w:rPr>
          <w:rFonts w:ascii="Times New Roman" w:hAnsi="Times New Roman"/>
          <w:bCs/>
          <w:iCs/>
          <w:sz w:val="24"/>
          <w:szCs w:val="24"/>
        </w:rPr>
      </w:pPr>
    </w:p>
    <w:p w14:paraId="5C386536" w14:textId="2B7E3FFF" w:rsidR="00405BAB" w:rsidRPr="00017C5E" w:rsidRDefault="00405BAB" w:rsidP="00405BAB">
      <w:pPr>
        <w:spacing w:after="0" w:line="240" w:lineRule="auto"/>
        <w:jc w:val="both"/>
        <w:rPr>
          <w:rFonts w:ascii="Times New Roman" w:hAnsi="Times New Roman"/>
          <w:bCs/>
          <w:iCs/>
          <w:sz w:val="24"/>
          <w:szCs w:val="24"/>
        </w:rPr>
      </w:pPr>
      <w:r w:rsidRPr="00BD79BC">
        <w:rPr>
          <w:rFonts w:ascii="Times New Roman" w:hAnsi="Times New Roman"/>
          <w:bCs/>
          <w:iCs/>
          <w:sz w:val="24"/>
          <w:szCs w:val="24"/>
        </w:rPr>
        <w:t xml:space="preserve">A művelésből való kivonást/más célú hasznosítást a földhivatal előtt </w:t>
      </w:r>
      <w:r w:rsidR="00BD79BC">
        <w:rPr>
          <w:rFonts w:ascii="Times New Roman" w:hAnsi="Times New Roman"/>
          <w:bCs/>
          <w:iCs/>
          <w:sz w:val="24"/>
          <w:szCs w:val="24"/>
        </w:rPr>
        <w:t>kell</w:t>
      </w:r>
      <w:r w:rsidRPr="00BD79BC">
        <w:rPr>
          <w:rFonts w:ascii="Times New Roman" w:hAnsi="Times New Roman"/>
          <w:bCs/>
          <w:iCs/>
          <w:sz w:val="24"/>
          <w:szCs w:val="24"/>
        </w:rPr>
        <w:t xml:space="preserve"> kezdeményezni</w:t>
      </w:r>
      <w:r w:rsidR="00BD79BC">
        <w:rPr>
          <w:rFonts w:ascii="Times New Roman" w:hAnsi="Times New Roman"/>
          <w:bCs/>
          <w:iCs/>
          <w:sz w:val="24"/>
          <w:szCs w:val="24"/>
        </w:rPr>
        <w:t xml:space="preserve">. </w:t>
      </w:r>
      <w:r w:rsidRPr="00BD79BC">
        <w:rPr>
          <w:rFonts w:ascii="Times New Roman" w:hAnsi="Times New Roman"/>
          <w:bCs/>
          <w:iCs/>
          <w:sz w:val="24"/>
          <w:szCs w:val="24"/>
        </w:rPr>
        <w:t xml:space="preserve">A kérelemben nyilatkozni szükséges, </w:t>
      </w:r>
      <w:r w:rsidR="00261126">
        <w:rPr>
          <w:rFonts w:ascii="Times New Roman" w:hAnsi="Times New Roman"/>
          <w:bCs/>
          <w:iCs/>
          <w:sz w:val="24"/>
          <w:szCs w:val="24"/>
        </w:rPr>
        <w:t>a</w:t>
      </w:r>
      <w:r w:rsidR="00261126" w:rsidRPr="00261126">
        <w:rPr>
          <w:rFonts w:ascii="Times New Roman" w:hAnsi="Times New Roman"/>
          <w:bCs/>
          <w:iCs/>
          <w:sz w:val="24"/>
          <w:szCs w:val="24"/>
        </w:rPr>
        <w:t xml:space="preserve"> helyhez kötöttséget megalapozó körülmény fennállásá</w:t>
      </w:r>
      <w:r w:rsidR="00261126">
        <w:rPr>
          <w:rFonts w:ascii="Times New Roman" w:hAnsi="Times New Roman"/>
          <w:bCs/>
          <w:iCs/>
          <w:sz w:val="24"/>
          <w:szCs w:val="24"/>
        </w:rPr>
        <w:t>ról, (ezt az</w:t>
      </w:r>
      <w:r w:rsidR="00261126" w:rsidRPr="00261126">
        <w:rPr>
          <w:rFonts w:ascii="Times New Roman" w:hAnsi="Times New Roman"/>
          <w:b/>
          <w:iCs/>
          <w:sz w:val="24"/>
          <w:szCs w:val="24"/>
        </w:rPr>
        <w:t xml:space="preserve"> igénybe vevőnek kell igazolni a kérelem benyújtásakor</w:t>
      </w:r>
      <w:r w:rsidR="00261126">
        <w:rPr>
          <w:rFonts w:ascii="Times New Roman" w:hAnsi="Times New Roman"/>
          <w:b/>
          <w:iCs/>
          <w:sz w:val="24"/>
          <w:szCs w:val="24"/>
        </w:rPr>
        <w:t xml:space="preserve">) </w:t>
      </w:r>
      <w:r w:rsidR="0048151E">
        <w:rPr>
          <w:rFonts w:ascii="Times New Roman" w:hAnsi="Times New Roman"/>
          <w:b/>
          <w:iCs/>
          <w:sz w:val="24"/>
          <w:szCs w:val="24"/>
        </w:rPr>
        <w:t>és</w:t>
      </w:r>
      <w:r w:rsidR="00261126">
        <w:rPr>
          <w:rFonts w:ascii="Times New Roman" w:hAnsi="Times New Roman"/>
          <w:b/>
          <w:iCs/>
          <w:sz w:val="24"/>
          <w:szCs w:val="24"/>
        </w:rPr>
        <w:t xml:space="preserve"> hogy</w:t>
      </w:r>
      <w:r w:rsidR="00261126" w:rsidRPr="00BD79BC">
        <w:rPr>
          <w:rFonts w:ascii="Times New Roman" w:hAnsi="Times New Roman"/>
          <w:bCs/>
          <w:iCs/>
          <w:sz w:val="24"/>
          <w:szCs w:val="24"/>
        </w:rPr>
        <w:t xml:space="preserve"> </w:t>
      </w:r>
      <w:r w:rsidRPr="00BD79BC">
        <w:rPr>
          <w:rFonts w:ascii="Times New Roman" w:hAnsi="Times New Roman"/>
          <w:bCs/>
          <w:iCs/>
          <w:sz w:val="24"/>
          <w:szCs w:val="24"/>
        </w:rPr>
        <w:t>a területfelhasználásra más szabad terület nem áll rendelkezésére, ezért szükséges a terület művelésből történő kivonása</w:t>
      </w:r>
      <w:r w:rsidR="00261126">
        <w:rPr>
          <w:rFonts w:ascii="Times New Roman" w:hAnsi="Times New Roman"/>
          <w:bCs/>
          <w:iCs/>
          <w:sz w:val="24"/>
          <w:szCs w:val="24"/>
        </w:rPr>
        <w:t xml:space="preserve">. </w:t>
      </w:r>
      <w:r w:rsidRPr="00BD79BC">
        <w:rPr>
          <w:rFonts w:ascii="Times New Roman" w:hAnsi="Times New Roman"/>
          <w:bCs/>
          <w:iCs/>
          <w:sz w:val="24"/>
          <w:szCs w:val="24"/>
        </w:rPr>
        <w:t>Erről a 31/2026.(II.26.) határozatában nyilatkozott a Képviselő-testület. A kérelem mellékleteként talajvédelmi tervet is be kell nyújtani. A kivonást engedélyező határozatban rendelkezik a földhivatal a talajvédelmi járulék összegéről</w:t>
      </w:r>
      <w:r w:rsidR="00261126">
        <w:rPr>
          <w:rFonts w:ascii="Times New Roman" w:hAnsi="Times New Roman"/>
          <w:bCs/>
          <w:iCs/>
          <w:sz w:val="24"/>
          <w:szCs w:val="24"/>
        </w:rPr>
        <w:t>, vagyis a közel 105 millió forintot csak abban az esetben kell befizetni, ha a kivonást engedélyezik.</w:t>
      </w:r>
      <w:r w:rsidRPr="00BD79BC">
        <w:rPr>
          <w:rFonts w:ascii="Times New Roman" w:hAnsi="Times New Roman"/>
          <w:bCs/>
          <w:iCs/>
          <w:sz w:val="24"/>
          <w:szCs w:val="24"/>
        </w:rPr>
        <w:t xml:space="preserve"> Az engedély elvi engedélyként működik, 4 évig érvényes, ez idő alatt kell megkezdeni a beruházást (telephely létesítést).</w:t>
      </w:r>
      <w:r w:rsidRPr="00017C5E">
        <w:rPr>
          <w:rFonts w:ascii="Times New Roman" w:hAnsi="Times New Roman"/>
          <w:bCs/>
          <w:iCs/>
          <w:sz w:val="24"/>
          <w:szCs w:val="24"/>
        </w:rPr>
        <w:t xml:space="preserve"> </w:t>
      </w:r>
    </w:p>
    <w:p w14:paraId="7A8FB243" w14:textId="77777777" w:rsidR="00405BAB" w:rsidRPr="00017C5E" w:rsidRDefault="00405BAB" w:rsidP="00405BAB">
      <w:pPr>
        <w:spacing w:after="0" w:line="240" w:lineRule="auto"/>
        <w:jc w:val="both"/>
        <w:rPr>
          <w:rFonts w:ascii="Times New Roman" w:hAnsi="Times New Roman"/>
          <w:bCs/>
          <w:iCs/>
          <w:sz w:val="24"/>
          <w:szCs w:val="24"/>
        </w:rPr>
      </w:pPr>
    </w:p>
    <w:p w14:paraId="5FEFCFE9" w14:textId="1DE0961E" w:rsidR="00405BAB" w:rsidRPr="00017C5E" w:rsidRDefault="00405BAB" w:rsidP="00405BAB">
      <w:pPr>
        <w:spacing w:after="0" w:line="240" w:lineRule="auto"/>
        <w:jc w:val="both"/>
        <w:rPr>
          <w:rFonts w:ascii="Times New Roman" w:hAnsi="Times New Roman"/>
          <w:bCs/>
          <w:iCs/>
          <w:sz w:val="24"/>
          <w:szCs w:val="24"/>
        </w:rPr>
      </w:pPr>
      <w:r w:rsidRPr="00017C5E">
        <w:rPr>
          <w:rFonts w:ascii="Times New Roman" w:hAnsi="Times New Roman"/>
          <w:bCs/>
          <w:iCs/>
          <w:sz w:val="24"/>
          <w:szCs w:val="24"/>
        </w:rPr>
        <w:lastRenderedPageBreak/>
        <w:t xml:space="preserve">Az elvi engedély birtokában a területen a beruházás elindítása (telephely kialakítása) és e területhasználat földhivatali átvezetése szükséges. Az átvezetés előtt a földvédelmi járulékot (105.134.880.- Ft) meg kell fizetni, ezenfelül az átvezetés igazgatási szolgáltatási díját, mely jelenleg ingatlanonként 10.600 Ft. </w:t>
      </w:r>
    </w:p>
    <w:p w14:paraId="0E08068C" w14:textId="3F9A5D9E" w:rsidR="00405BAB" w:rsidRPr="00AE76E4" w:rsidRDefault="00405BAB" w:rsidP="00405BAB">
      <w:pPr>
        <w:spacing w:after="0" w:line="240" w:lineRule="auto"/>
        <w:jc w:val="both"/>
        <w:rPr>
          <w:rFonts w:ascii="Times New Roman" w:hAnsi="Times New Roman"/>
          <w:bCs/>
          <w:iCs/>
          <w:sz w:val="24"/>
          <w:szCs w:val="24"/>
        </w:rPr>
      </w:pPr>
      <w:r w:rsidRPr="00AE76E4">
        <w:rPr>
          <w:rFonts w:ascii="Times New Roman" w:hAnsi="Times New Roman"/>
          <w:bCs/>
          <w:iCs/>
          <w:sz w:val="24"/>
          <w:szCs w:val="24"/>
        </w:rPr>
        <w:t>A 0166/4 hrsz-ú ingatlan vonatkozásában Fót Város Önkormányzata határozott időtartamra haszonbérleti szerződést kötött a Vörösmarty Mezőgazdasági Kft.-vel, mely 2026. december 31-én jár le. A szerződés közös megegyezéssel megszüntethető</w:t>
      </w:r>
      <w:r>
        <w:rPr>
          <w:rFonts w:ascii="Times New Roman" w:hAnsi="Times New Roman"/>
          <w:bCs/>
          <w:iCs/>
          <w:sz w:val="24"/>
          <w:szCs w:val="24"/>
        </w:rPr>
        <w:t>,</w:t>
      </w:r>
      <w:r w:rsidRPr="00AE76E4">
        <w:rPr>
          <w:rFonts w:ascii="Times New Roman" w:hAnsi="Times New Roman"/>
          <w:bCs/>
          <w:iCs/>
          <w:sz w:val="24"/>
          <w:szCs w:val="24"/>
        </w:rPr>
        <w:t xml:space="preserve"> figyelemmel a gazdasági évre legfeljebb 6 hónapos </w:t>
      </w:r>
      <w:r>
        <w:rPr>
          <w:rFonts w:ascii="Times New Roman" w:hAnsi="Times New Roman"/>
          <w:bCs/>
          <w:iCs/>
          <w:sz w:val="24"/>
          <w:szCs w:val="24"/>
        </w:rPr>
        <w:t xml:space="preserve">felmondási </w:t>
      </w:r>
      <w:r w:rsidRPr="00AE76E4">
        <w:rPr>
          <w:rFonts w:ascii="Times New Roman" w:hAnsi="Times New Roman"/>
          <w:bCs/>
          <w:iCs/>
          <w:sz w:val="24"/>
          <w:szCs w:val="24"/>
        </w:rPr>
        <w:t>időtartamot meghatározva úgy, hogy a haszonbérlő igazoltan felmerült kárát meg kell téríteni. Figyelem</w:t>
      </w:r>
      <w:r>
        <w:rPr>
          <w:rFonts w:ascii="Times New Roman" w:hAnsi="Times New Roman"/>
          <w:bCs/>
          <w:iCs/>
          <w:sz w:val="24"/>
          <w:szCs w:val="24"/>
        </w:rPr>
        <w:t>be véve</w:t>
      </w:r>
      <w:r w:rsidRPr="00AE76E4">
        <w:rPr>
          <w:rFonts w:ascii="Times New Roman" w:hAnsi="Times New Roman"/>
          <w:bCs/>
          <w:iCs/>
          <w:sz w:val="24"/>
          <w:szCs w:val="24"/>
        </w:rPr>
        <w:t xml:space="preserve"> az adásvételi folyamat összetettségé</w:t>
      </w:r>
      <w:r>
        <w:rPr>
          <w:rFonts w:ascii="Times New Roman" w:hAnsi="Times New Roman"/>
          <w:bCs/>
          <w:iCs/>
          <w:sz w:val="24"/>
          <w:szCs w:val="24"/>
        </w:rPr>
        <w:t>t</w:t>
      </w:r>
      <w:r w:rsidRPr="00AE76E4">
        <w:rPr>
          <w:rFonts w:ascii="Times New Roman" w:hAnsi="Times New Roman"/>
          <w:bCs/>
          <w:iCs/>
          <w:sz w:val="24"/>
          <w:szCs w:val="24"/>
        </w:rPr>
        <w:t xml:space="preserve">, várhatóan a </w:t>
      </w:r>
      <w:r>
        <w:rPr>
          <w:rFonts w:ascii="Times New Roman" w:hAnsi="Times New Roman"/>
          <w:bCs/>
          <w:iCs/>
          <w:sz w:val="24"/>
          <w:szCs w:val="24"/>
        </w:rPr>
        <w:t>haszon</w:t>
      </w:r>
      <w:r w:rsidRPr="00AE76E4">
        <w:rPr>
          <w:rFonts w:ascii="Times New Roman" w:hAnsi="Times New Roman"/>
          <w:bCs/>
          <w:iCs/>
          <w:sz w:val="24"/>
          <w:szCs w:val="24"/>
        </w:rPr>
        <w:t xml:space="preserve">bérlő a betakarítást </w:t>
      </w:r>
      <w:r>
        <w:rPr>
          <w:rFonts w:ascii="Times New Roman" w:hAnsi="Times New Roman"/>
          <w:bCs/>
          <w:iCs/>
          <w:sz w:val="24"/>
          <w:szCs w:val="24"/>
        </w:rPr>
        <w:t xml:space="preserve">2026. augusztusában </w:t>
      </w:r>
      <w:r w:rsidRPr="00AE76E4">
        <w:rPr>
          <w:rFonts w:ascii="Times New Roman" w:hAnsi="Times New Roman"/>
          <w:bCs/>
          <w:iCs/>
          <w:sz w:val="24"/>
          <w:szCs w:val="24"/>
        </w:rPr>
        <w:t>el tudja végezni, így kár nem éri</w:t>
      </w:r>
      <w:r>
        <w:rPr>
          <w:rFonts w:ascii="Times New Roman" w:hAnsi="Times New Roman"/>
          <w:bCs/>
          <w:iCs/>
          <w:sz w:val="24"/>
          <w:szCs w:val="24"/>
        </w:rPr>
        <w:t>. Amennyiben a pályázat eredményesen lezárul, úgy a szerződés közös megegyezéssel történő felmondását javasoljuk 6 hónap felmondási idővel</w:t>
      </w:r>
    </w:p>
    <w:p w14:paraId="64EFE7B9" w14:textId="77777777" w:rsidR="00405BAB" w:rsidRPr="0023187F" w:rsidRDefault="00405BAB" w:rsidP="00405BAB">
      <w:pPr>
        <w:spacing w:after="0" w:line="240" w:lineRule="auto"/>
        <w:jc w:val="both"/>
        <w:rPr>
          <w:rFonts w:ascii="Times New Roman" w:hAnsi="Times New Roman"/>
          <w:bCs/>
          <w:iCs/>
          <w:sz w:val="24"/>
          <w:szCs w:val="24"/>
        </w:rPr>
      </w:pPr>
    </w:p>
    <w:p w14:paraId="6E5A63AB" w14:textId="2205373B" w:rsidR="0048151E" w:rsidRPr="008C3AE2" w:rsidRDefault="0048151E" w:rsidP="00722317">
      <w:pPr>
        <w:spacing w:after="0" w:line="240" w:lineRule="auto"/>
        <w:jc w:val="both"/>
        <w:rPr>
          <w:rFonts w:ascii="Times New Roman" w:hAnsi="Times New Roman"/>
          <w:bCs/>
          <w:sz w:val="24"/>
          <w:szCs w:val="24"/>
        </w:rPr>
      </w:pPr>
      <w:bookmarkStart w:id="1" w:name="_Hlk20984187"/>
      <w:r w:rsidRPr="008C3AE2">
        <w:rPr>
          <w:rFonts w:ascii="Times New Roman" w:hAnsi="Times New Roman"/>
          <w:bCs/>
          <w:sz w:val="24"/>
          <w:szCs w:val="24"/>
        </w:rPr>
        <w:t>J</w:t>
      </w:r>
      <w:r w:rsidR="00EB796F" w:rsidRPr="008C3AE2">
        <w:rPr>
          <w:rFonts w:ascii="Times New Roman" w:hAnsi="Times New Roman"/>
          <w:bCs/>
          <w:sz w:val="24"/>
          <w:szCs w:val="24"/>
        </w:rPr>
        <w:t xml:space="preserve">avasolt </w:t>
      </w:r>
      <w:r w:rsidR="00541F7D" w:rsidRPr="008C3AE2">
        <w:rPr>
          <w:rFonts w:ascii="Times New Roman" w:hAnsi="Times New Roman"/>
          <w:bCs/>
          <w:sz w:val="24"/>
          <w:szCs w:val="24"/>
        </w:rPr>
        <w:t>egy</w:t>
      </w:r>
      <w:r w:rsidRPr="008C3AE2">
        <w:rPr>
          <w:rFonts w:ascii="Times New Roman" w:hAnsi="Times New Roman"/>
          <w:bCs/>
          <w:sz w:val="24"/>
          <w:szCs w:val="24"/>
        </w:rPr>
        <w:t xml:space="preserve"> egy</w:t>
      </w:r>
      <w:r w:rsidR="00EB796F" w:rsidRPr="008C3AE2">
        <w:rPr>
          <w:rFonts w:ascii="Times New Roman" w:hAnsi="Times New Roman"/>
          <w:bCs/>
          <w:sz w:val="24"/>
          <w:szCs w:val="24"/>
        </w:rPr>
        <w:t>fordulós</w:t>
      </w:r>
      <w:r w:rsidRPr="008C3AE2">
        <w:rPr>
          <w:rFonts w:ascii="Times New Roman" w:hAnsi="Times New Roman"/>
          <w:bCs/>
          <w:sz w:val="24"/>
          <w:szCs w:val="24"/>
        </w:rPr>
        <w:t xml:space="preserve">, nyílt </w:t>
      </w:r>
      <w:r w:rsidR="00541F7D" w:rsidRPr="008C3AE2">
        <w:rPr>
          <w:rFonts w:ascii="Times New Roman" w:hAnsi="Times New Roman"/>
          <w:bCs/>
          <w:sz w:val="24"/>
          <w:szCs w:val="24"/>
        </w:rPr>
        <w:t>ötletpályázatot</w:t>
      </w:r>
      <w:r w:rsidR="00EB796F" w:rsidRPr="008C3AE2">
        <w:rPr>
          <w:rFonts w:ascii="Times New Roman" w:hAnsi="Times New Roman"/>
          <w:bCs/>
          <w:sz w:val="24"/>
          <w:szCs w:val="24"/>
        </w:rPr>
        <w:t xml:space="preserve"> </w:t>
      </w:r>
      <w:r w:rsidR="00541F7D" w:rsidRPr="008C3AE2">
        <w:rPr>
          <w:rFonts w:ascii="Times New Roman" w:hAnsi="Times New Roman"/>
          <w:bCs/>
          <w:sz w:val="24"/>
          <w:szCs w:val="24"/>
        </w:rPr>
        <w:t xml:space="preserve">lefolytatni, amiben </w:t>
      </w:r>
      <w:r w:rsidR="0035077F" w:rsidRPr="008C3AE2">
        <w:rPr>
          <w:rFonts w:ascii="Times New Roman" w:hAnsi="Times New Roman"/>
          <w:bCs/>
          <w:sz w:val="24"/>
          <w:szCs w:val="24"/>
        </w:rPr>
        <w:t>a pályáz</w:t>
      </w:r>
      <w:r w:rsidR="00A90B18" w:rsidRPr="008C3AE2">
        <w:rPr>
          <w:rFonts w:ascii="Times New Roman" w:hAnsi="Times New Roman"/>
          <w:bCs/>
          <w:sz w:val="24"/>
          <w:szCs w:val="24"/>
        </w:rPr>
        <w:t>ó</w:t>
      </w:r>
      <w:r w:rsidR="0035077F" w:rsidRPr="008C3AE2">
        <w:rPr>
          <w:rFonts w:ascii="Times New Roman" w:hAnsi="Times New Roman"/>
          <w:bCs/>
          <w:sz w:val="24"/>
          <w:szCs w:val="24"/>
        </w:rPr>
        <w:t xml:space="preserve">k igazolják, hogy az ötletük megvalósításához szükséges anyagi tőkével rendelkeznek, </w:t>
      </w:r>
      <w:r w:rsidR="00A90B18" w:rsidRPr="008C3AE2">
        <w:rPr>
          <w:rFonts w:ascii="Times New Roman" w:hAnsi="Times New Roman"/>
          <w:bCs/>
          <w:sz w:val="24"/>
          <w:szCs w:val="24"/>
        </w:rPr>
        <w:t xml:space="preserve">valamint </w:t>
      </w:r>
      <w:r w:rsidR="0035077F" w:rsidRPr="008C3AE2">
        <w:rPr>
          <w:rFonts w:ascii="Times New Roman" w:hAnsi="Times New Roman"/>
          <w:bCs/>
          <w:sz w:val="24"/>
          <w:szCs w:val="24"/>
        </w:rPr>
        <w:t xml:space="preserve">csatoljanak fejlesztési koncepciót, és egy koncepció tervet. </w:t>
      </w:r>
    </w:p>
    <w:p w14:paraId="259AA6AD" w14:textId="2115029D" w:rsidR="00541F7D" w:rsidRDefault="0048151E" w:rsidP="00722317">
      <w:pPr>
        <w:spacing w:after="0" w:line="240" w:lineRule="auto"/>
        <w:jc w:val="both"/>
        <w:rPr>
          <w:rFonts w:ascii="Times New Roman" w:hAnsi="Times New Roman"/>
          <w:bCs/>
          <w:sz w:val="24"/>
          <w:szCs w:val="24"/>
        </w:rPr>
      </w:pPr>
      <w:r w:rsidRPr="008C3AE2">
        <w:rPr>
          <w:rFonts w:ascii="Times New Roman" w:hAnsi="Times New Roman"/>
          <w:bCs/>
          <w:sz w:val="24"/>
          <w:szCs w:val="24"/>
        </w:rPr>
        <w:t>Javasoljuk, hogy egy m</w:t>
      </w:r>
      <w:r w:rsidR="00F727EC" w:rsidRPr="008C3AE2">
        <w:rPr>
          <w:rFonts w:ascii="Times New Roman" w:hAnsi="Times New Roman"/>
          <w:bCs/>
          <w:sz w:val="24"/>
          <w:szCs w:val="24"/>
        </w:rPr>
        <w:t xml:space="preserve">inimum 3 tagú </w:t>
      </w:r>
      <w:r w:rsidR="00B9769B" w:rsidRPr="008C3AE2">
        <w:rPr>
          <w:rFonts w:ascii="Times New Roman" w:hAnsi="Times New Roman"/>
          <w:bCs/>
          <w:sz w:val="24"/>
          <w:szCs w:val="24"/>
        </w:rPr>
        <w:t>Pályázati</w:t>
      </w:r>
      <w:r w:rsidR="00F727EC" w:rsidRPr="008C3AE2">
        <w:rPr>
          <w:rFonts w:ascii="Times New Roman" w:hAnsi="Times New Roman"/>
          <w:bCs/>
          <w:sz w:val="24"/>
          <w:szCs w:val="24"/>
        </w:rPr>
        <w:t xml:space="preserve"> Bizottság</w:t>
      </w:r>
      <w:r w:rsidR="00A90B18" w:rsidRPr="008C3AE2">
        <w:rPr>
          <w:rFonts w:ascii="Times New Roman" w:hAnsi="Times New Roman"/>
          <w:bCs/>
          <w:sz w:val="24"/>
          <w:szCs w:val="24"/>
        </w:rPr>
        <w:t xml:space="preserve"> készítse el a pályázati kiírást, </w:t>
      </w:r>
      <w:r w:rsidR="00F727EC" w:rsidRPr="008C3AE2">
        <w:rPr>
          <w:rFonts w:ascii="Times New Roman" w:hAnsi="Times New Roman"/>
          <w:bCs/>
          <w:sz w:val="24"/>
          <w:szCs w:val="24"/>
        </w:rPr>
        <w:t>bonyolít</w:t>
      </w:r>
      <w:r w:rsidR="00541F7D" w:rsidRPr="008C3AE2">
        <w:rPr>
          <w:rFonts w:ascii="Times New Roman" w:hAnsi="Times New Roman"/>
          <w:bCs/>
          <w:sz w:val="24"/>
          <w:szCs w:val="24"/>
        </w:rPr>
        <w:t>s</w:t>
      </w:r>
      <w:r w:rsidR="00F727EC" w:rsidRPr="008C3AE2">
        <w:rPr>
          <w:rFonts w:ascii="Times New Roman" w:hAnsi="Times New Roman"/>
          <w:bCs/>
          <w:sz w:val="24"/>
          <w:szCs w:val="24"/>
        </w:rPr>
        <w:t>a le</w:t>
      </w:r>
      <w:r w:rsidR="00541F7D" w:rsidRPr="008C3AE2">
        <w:rPr>
          <w:rFonts w:ascii="Times New Roman" w:hAnsi="Times New Roman"/>
          <w:bCs/>
          <w:sz w:val="24"/>
          <w:szCs w:val="24"/>
        </w:rPr>
        <w:t xml:space="preserve"> a pályázatok értékelését,</w:t>
      </w:r>
      <w:r w:rsidR="00F727EC" w:rsidRPr="008C3AE2">
        <w:rPr>
          <w:rFonts w:ascii="Times New Roman" w:hAnsi="Times New Roman"/>
          <w:bCs/>
          <w:sz w:val="24"/>
          <w:szCs w:val="24"/>
        </w:rPr>
        <w:t xml:space="preserve"> </w:t>
      </w:r>
      <w:r w:rsidR="00541F7D" w:rsidRPr="008C3AE2">
        <w:rPr>
          <w:rFonts w:ascii="Times New Roman" w:hAnsi="Times New Roman"/>
          <w:bCs/>
          <w:sz w:val="24"/>
          <w:szCs w:val="24"/>
        </w:rPr>
        <w:t>és tegyen javaslatot. A bizottság t</w:t>
      </w:r>
      <w:r w:rsidR="00F727EC" w:rsidRPr="008C3AE2">
        <w:rPr>
          <w:rFonts w:ascii="Times New Roman" w:hAnsi="Times New Roman"/>
          <w:bCs/>
          <w:sz w:val="24"/>
          <w:szCs w:val="24"/>
        </w:rPr>
        <w:t xml:space="preserve">agjait a Polgármester </w:t>
      </w:r>
      <w:r w:rsidR="006705A9" w:rsidRPr="008C3AE2">
        <w:rPr>
          <w:rFonts w:ascii="Times New Roman" w:hAnsi="Times New Roman"/>
          <w:bCs/>
          <w:sz w:val="24"/>
          <w:szCs w:val="24"/>
        </w:rPr>
        <w:t>jelölje</w:t>
      </w:r>
      <w:r w:rsidR="00F727EC" w:rsidRPr="008C3AE2">
        <w:rPr>
          <w:rFonts w:ascii="Times New Roman" w:hAnsi="Times New Roman"/>
          <w:bCs/>
          <w:sz w:val="24"/>
          <w:szCs w:val="24"/>
        </w:rPr>
        <w:t xml:space="preserve"> ki.</w:t>
      </w:r>
    </w:p>
    <w:p w14:paraId="4217E999" w14:textId="77777777" w:rsidR="00541F7D" w:rsidRDefault="00541F7D" w:rsidP="00722317">
      <w:pPr>
        <w:spacing w:after="0" w:line="240" w:lineRule="auto"/>
        <w:jc w:val="both"/>
        <w:rPr>
          <w:rFonts w:ascii="Times New Roman" w:hAnsi="Times New Roman"/>
          <w:bCs/>
          <w:sz w:val="24"/>
          <w:szCs w:val="24"/>
        </w:rPr>
      </w:pPr>
    </w:p>
    <w:p w14:paraId="539F510B" w14:textId="7A0E519A" w:rsidR="00772509" w:rsidRPr="00415321" w:rsidRDefault="00722317" w:rsidP="001F059F">
      <w:pPr>
        <w:spacing w:after="0" w:line="240" w:lineRule="auto"/>
        <w:jc w:val="both"/>
        <w:rPr>
          <w:rFonts w:ascii="Times New Roman" w:hAnsi="Times New Roman"/>
          <w:bCs/>
          <w:sz w:val="24"/>
          <w:szCs w:val="24"/>
        </w:rPr>
      </w:pPr>
      <w:r w:rsidRPr="00722317">
        <w:rPr>
          <w:rFonts w:ascii="Times New Roman" w:hAnsi="Times New Roman"/>
          <w:bCs/>
          <w:sz w:val="24"/>
          <w:szCs w:val="24"/>
        </w:rPr>
        <w:t xml:space="preserve">A fentiek </w:t>
      </w:r>
      <w:r w:rsidRPr="00F727EC">
        <w:rPr>
          <w:rFonts w:ascii="Times New Roman" w:hAnsi="Times New Roman"/>
          <w:bCs/>
          <w:sz w:val="24"/>
          <w:szCs w:val="24"/>
        </w:rPr>
        <w:t>alapján</w:t>
      </w:r>
      <w:r w:rsidRPr="00722317">
        <w:rPr>
          <w:rFonts w:ascii="Times New Roman" w:hAnsi="Times New Roman"/>
          <w:bCs/>
          <w:sz w:val="24"/>
          <w:szCs w:val="24"/>
        </w:rPr>
        <w:t xml:space="preserve"> a következő határozati javaslatot terjesztem Tisztelt Képviselő-testület elé.</w:t>
      </w:r>
    </w:p>
    <w:p w14:paraId="68DF10C3" w14:textId="46AF716E" w:rsidR="0028037F" w:rsidRPr="00F77A73" w:rsidRDefault="000D55F8" w:rsidP="00F77A73">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w:t>
      </w:r>
      <w:r w:rsidR="00772C92">
        <w:rPr>
          <w:rFonts w:ascii="Times New Roman" w:hAnsi="Times New Roman"/>
          <w:b/>
          <w:bCs/>
          <w:sz w:val="24"/>
          <w:szCs w:val="24"/>
        </w:rPr>
        <w:t>II</w:t>
      </w:r>
      <w:r>
        <w:rPr>
          <w:rFonts w:ascii="Times New Roman" w:hAnsi="Times New Roman"/>
          <w:b/>
          <w:bCs/>
          <w:sz w:val="24"/>
          <w:szCs w:val="24"/>
        </w:rPr>
        <w:t>. Határozati javaslat</w:t>
      </w:r>
      <w:r w:rsidR="00F97D6D" w:rsidRPr="00F97D6D">
        <w:rPr>
          <w:rFonts w:ascii="Times New Roman" w:hAnsi="Times New Roman"/>
          <w:b/>
          <w:bCs/>
          <w:sz w:val="24"/>
          <w:szCs w:val="24"/>
        </w:rPr>
        <w:t>:</w:t>
      </w:r>
      <w:bookmarkEnd w:id="1"/>
    </w:p>
    <w:p w14:paraId="5092E90C" w14:textId="15849FEC" w:rsidR="0028037F" w:rsidRDefault="00772C92">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w:t>
      </w:r>
      <w:r w:rsidR="000D55F8">
        <w:rPr>
          <w:rFonts w:ascii="Times New Roman" w:hAnsi="Times New Roman"/>
          <w:b/>
          <w:sz w:val="24"/>
          <w:szCs w:val="24"/>
        </w:rPr>
        <w:t>/20</w:t>
      </w:r>
      <w:r w:rsidR="004E6E91">
        <w:rPr>
          <w:rFonts w:ascii="Times New Roman" w:hAnsi="Times New Roman"/>
          <w:b/>
          <w:sz w:val="24"/>
          <w:szCs w:val="24"/>
        </w:rPr>
        <w:t>2</w:t>
      </w:r>
      <w:r w:rsidR="001E3B9D">
        <w:rPr>
          <w:rFonts w:ascii="Times New Roman" w:hAnsi="Times New Roman"/>
          <w:b/>
          <w:sz w:val="24"/>
          <w:szCs w:val="24"/>
        </w:rPr>
        <w:t>6</w:t>
      </w:r>
      <w:r w:rsidR="000D55F8">
        <w:rPr>
          <w:rFonts w:ascii="Times New Roman" w:hAnsi="Times New Roman"/>
          <w:b/>
          <w:sz w:val="24"/>
          <w:szCs w:val="24"/>
        </w:rPr>
        <w:t>. (</w:t>
      </w:r>
      <w:r w:rsidR="00A00786">
        <w:rPr>
          <w:rFonts w:ascii="Times New Roman" w:hAnsi="Times New Roman"/>
          <w:b/>
          <w:sz w:val="24"/>
          <w:szCs w:val="24"/>
        </w:rPr>
        <w:t>I</w:t>
      </w:r>
      <w:r w:rsidR="008921F8">
        <w:rPr>
          <w:rFonts w:ascii="Times New Roman" w:hAnsi="Times New Roman"/>
          <w:b/>
          <w:sz w:val="24"/>
          <w:szCs w:val="24"/>
        </w:rPr>
        <w:t>II</w:t>
      </w:r>
      <w:r w:rsidR="0052261F">
        <w:rPr>
          <w:rFonts w:ascii="Times New Roman" w:hAnsi="Times New Roman"/>
          <w:b/>
          <w:sz w:val="24"/>
          <w:szCs w:val="24"/>
        </w:rPr>
        <w:t>.</w:t>
      </w:r>
      <w:r w:rsidR="00A00786">
        <w:rPr>
          <w:rFonts w:ascii="Times New Roman" w:hAnsi="Times New Roman"/>
          <w:b/>
          <w:sz w:val="24"/>
          <w:szCs w:val="24"/>
        </w:rPr>
        <w:t>2</w:t>
      </w:r>
      <w:r w:rsidR="008921F8">
        <w:rPr>
          <w:rFonts w:ascii="Times New Roman" w:hAnsi="Times New Roman"/>
          <w:b/>
          <w:sz w:val="24"/>
          <w:szCs w:val="24"/>
        </w:rPr>
        <w:t>6</w:t>
      </w:r>
      <w:r w:rsidR="0052261F">
        <w:rPr>
          <w:rFonts w:ascii="Times New Roman" w:hAnsi="Times New Roman"/>
          <w:b/>
          <w:sz w:val="24"/>
          <w:szCs w:val="24"/>
        </w:rPr>
        <w:t>.</w:t>
      </w:r>
      <w:r w:rsidR="000D55F8">
        <w:rPr>
          <w:rFonts w:ascii="Times New Roman" w:hAnsi="Times New Roman"/>
          <w:b/>
          <w:sz w:val="24"/>
          <w:szCs w:val="24"/>
        </w:rPr>
        <w:t xml:space="preserve">) </w:t>
      </w:r>
      <w:r w:rsidR="001F72AC">
        <w:rPr>
          <w:rFonts w:ascii="Times New Roman" w:hAnsi="Times New Roman"/>
          <w:b/>
          <w:sz w:val="24"/>
          <w:szCs w:val="24"/>
        </w:rPr>
        <w:t>Kt</w:t>
      </w:r>
      <w:r w:rsidR="009E7BB9">
        <w:rPr>
          <w:rFonts w:ascii="Times New Roman" w:hAnsi="Times New Roman"/>
          <w:b/>
          <w:sz w:val="24"/>
          <w:szCs w:val="24"/>
        </w:rPr>
        <w:t>.</w:t>
      </w:r>
      <w:r w:rsidR="000D55F8">
        <w:rPr>
          <w:rFonts w:ascii="Times New Roman" w:hAnsi="Times New Roman"/>
          <w:b/>
          <w:sz w:val="24"/>
          <w:szCs w:val="24"/>
        </w:rPr>
        <w:t>-határozat</w:t>
      </w:r>
    </w:p>
    <w:p w14:paraId="4819DF45" w14:textId="77777777" w:rsidR="00CA7EE4" w:rsidRPr="00CA7EE4" w:rsidRDefault="00CA7EE4" w:rsidP="00CA7EE4">
      <w:pPr>
        <w:autoSpaceDE w:val="0"/>
        <w:autoSpaceDN w:val="0"/>
        <w:adjustRightInd w:val="0"/>
        <w:spacing w:after="0" w:line="240" w:lineRule="auto"/>
        <w:ind w:right="-142"/>
        <w:jc w:val="both"/>
        <w:rPr>
          <w:rFonts w:ascii="Times New Roman" w:hAnsi="Times New Roman"/>
          <w:bCs/>
          <w:color w:val="C00000"/>
          <w:sz w:val="24"/>
          <w:szCs w:val="24"/>
        </w:rPr>
      </w:pPr>
    </w:p>
    <w:p w14:paraId="7587002D" w14:textId="102AE9B7" w:rsidR="00B9769B" w:rsidRDefault="00CA7EE4" w:rsidP="00306672">
      <w:pPr>
        <w:spacing w:after="0" w:line="240" w:lineRule="auto"/>
        <w:jc w:val="both"/>
        <w:rPr>
          <w:rFonts w:ascii="Times New Roman" w:hAnsi="Times New Roman"/>
          <w:bCs/>
          <w:sz w:val="24"/>
          <w:szCs w:val="24"/>
        </w:rPr>
      </w:pPr>
      <w:r w:rsidRPr="00CA7EE4">
        <w:rPr>
          <w:rFonts w:ascii="Times New Roman" w:hAnsi="Times New Roman"/>
          <w:bCs/>
          <w:sz w:val="24"/>
          <w:szCs w:val="24"/>
        </w:rPr>
        <w:t xml:space="preserve">1./ Fót Város Önkormányzat Képviselő-testülete </w:t>
      </w:r>
      <w:r w:rsidR="00306672" w:rsidRPr="001239CC">
        <w:rPr>
          <w:rFonts w:ascii="Times New Roman" w:hAnsi="Times New Roman"/>
          <w:sz w:val="24"/>
          <w:szCs w:val="24"/>
        </w:rPr>
        <w:t xml:space="preserve">felhatalmazza </w:t>
      </w:r>
      <w:r w:rsidRPr="00CA7EE4">
        <w:rPr>
          <w:rFonts w:ascii="Times New Roman" w:hAnsi="Times New Roman"/>
          <w:bCs/>
          <w:sz w:val="24"/>
          <w:szCs w:val="24"/>
        </w:rPr>
        <w:t>a Polgármestert</w:t>
      </w:r>
      <w:r w:rsidR="00A90B18">
        <w:rPr>
          <w:rFonts w:ascii="Times New Roman" w:hAnsi="Times New Roman"/>
          <w:bCs/>
          <w:sz w:val="24"/>
          <w:szCs w:val="24"/>
        </w:rPr>
        <w:t xml:space="preserve">, hogy </w:t>
      </w:r>
      <w:r w:rsidR="00A90B18" w:rsidRPr="00CA7EE4">
        <w:rPr>
          <w:rFonts w:ascii="Times New Roman" w:hAnsi="Times New Roman"/>
          <w:bCs/>
          <w:sz w:val="24"/>
          <w:szCs w:val="24"/>
        </w:rPr>
        <w:t>a Fót Város Önkormányzata 1/1 hányad tulajdonában lévő Fót, 0166/4 hrsz.-ú „</w:t>
      </w:r>
      <w:r w:rsidR="00A90B18" w:rsidRPr="00CA7EE4">
        <w:rPr>
          <w:rFonts w:ascii="Times New Roman" w:hAnsi="Times New Roman"/>
          <w:bCs/>
          <w:i/>
          <w:sz w:val="24"/>
          <w:szCs w:val="24"/>
        </w:rPr>
        <w:t>kivett udvar, szántó, legelő, rét</w:t>
      </w:r>
      <w:r w:rsidR="00A90B18" w:rsidRPr="00CA7EE4">
        <w:rPr>
          <w:rFonts w:ascii="Times New Roman" w:hAnsi="Times New Roman"/>
          <w:bCs/>
          <w:iCs/>
          <w:sz w:val="24"/>
          <w:szCs w:val="24"/>
        </w:rPr>
        <w:t>” művelési ágú, és a Fót, 0167 hrsz-ú „</w:t>
      </w:r>
      <w:r w:rsidR="00A90B18" w:rsidRPr="00CA7EE4">
        <w:rPr>
          <w:rFonts w:ascii="Times New Roman" w:hAnsi="Times New Roman"/>
          <w:bCs/>
          <w:i/>
          <w:sz w:val="24"/>
          <w:szCs w:val="24"/>
        </w:rPr>
        <w:t>szántó, legelő</w:t>
      </w:r>
      <w:r w:rsidR="00A90B18" w:rsidRPr="00CA7EE4">
        <w:rPr>
          <w:rFonts w:ascii="Times New Roman" w:hAnsi="Times New Roman"/>
          <w:bCs/>
          <w:iCs/>
          <w:sz w:val="24"/>
          <w:szCs w:val="24"/>
        </w:rPr>
        <w:t>” művelési ágú ingatlanok</w:t>
      </w:r>
      <w:r w:rsidR="00A90B18">
        <w:rPr>
          <w:rFonts w:ascii="Times New Roman" w:hAnsi="Times New Roman"/>
          <w:bCs/>
          <w:sz w:val="24"/>
          <w:szCs w:val="24"/>
        </w:rPr>
        <w:t>on megvalósítható beruházások tekintetében jelöljön ki egy legalább 3 fős Pályázati Bizottságot.</w:t>
      </w:r>
    </w:p>
    <w:p w14:paraId="26A71465" w14:textId="77777777" w:rsidR="003D7216" w:rsidRDefault="003D7216" w:rsidP="00306672">
      <w:pPr>
        <w:spacing w:after="0" w:line="240" w:lineRule="auto"/>
        <w:jc w:val="both"/>
        <w:rPr>
          <w:rFonts w:ascii="Times New Roman" w:hAnsi="Times New Roman"/>
          <w:bCs/>
          <w:sz w:val="24"/>
          <w:szCs w:val="24"/>
        </w:rPr>
      </w:pPr>
    </w:p>
    <w:p w14:paraId="3CB57714" w14:textId="4EB939B8" w:rsidR="003D7216" w:rsidRDefault="003D7216" w:rsidP="003D7216">
      <w:pPr>
        <w:spacing w:after="0" w:line="240" w:lineRule="auto"/>
        <w:jc w:val="both"/>
        <w:rPr>
          <w:rFonts w:ascii="Times New Roman" w:hAnsi="Times New Roman"/>
          <w:bCs/>
          <w:sz w:val="24"/>
          <w:szCs w:val="24"/>
        </w:rPr>
      </w:pPr>
      <w:r>
        <w:rPr>
          <w:rFonts w:ascii="Times New Roman" w:hAnsi="Times New Roman"/>
          <w:bCs/>
          <w:sz w:val="24"/>
          <w:szCs w:val="24"/>
        </w:rPr>
        <w:t>2</w:t>
      </w:r>
      <w:r w:rsidRPr="00CA7EE4">
        <w:rPr>
          <w:rFonts w:ascii="Times New Roman" w:hAnsi="Times New Roman"/>
          <w:bCs/>
          <w:sz w:val="24"/>
          <w:szCs w:val="24"/>
        </w:rPr>
        <w:t xml:space="preserve">./ Fót Város Önkormányzat Képviselő-testülete </w:t>
      </w:r>
      <w:r>
        <w:rPr>
          <w:rFonts w:ascii="Times New Roman" w:hAnsi="Times New Roman"/>
          <w:sz w:val="24"/>
          <w:szCs w:val="24"/>
        </w:rPr>
        <w:t>elfogadja</w:t>
      </w:r>
      <w:r w:rsidRPr="001239CC">
        <w:rPr>
          <w:rFonts w:ascii="Times New Roman" w:hAnsi="Times New Roman"/>
          <w:sz w:val="24"/>
          <w:szCs w:val="24"/>
        </w:rPr>
        <w:t xml:space="preserve"> </w:t>
      </w:r>
      <w:r w:rsidRPr="00CA7EE4">
        <w:rPr>
          <w:rFonts w:ascii="Times New Roman" w:hAnsi="Times New Roman"/>
          <w:bCs/>
          <w:sz w:val="24"/>
          <w:szCs w:val="24"/>
        </w:rPr>
        <w:t>a Fót Város Önkormányzata 1/1 hányad tulajdonában lévő Fót, 0166/4 hrsz.-ú „</w:t>
      </w:r>
      <w:r w:rsidRPr="00CA7EE4">
        <w:rPr>
          <w:rFonts w:ascii="Times New Roman" w:hAnsi="Times New Roman"/>
          <w:bCs/>
          <w:i/>
          <w:sz w:val="24"/>
          <w:szCs w:val="24"/>
        </w:rPr>
        <w:t>kivett udvar, szántó, legelő, rét</w:t>
      </w:r>
      <w:r w:rsidRPr="00CA7EE4">
        <w:rPr>
          <w:rFonts w:ascii="Times New Roman" w:hAnsi="Times New Roman"/>
          <w:bCs/>
          <w:iCs/>
          <w:sz w:val="24"/>
          <w:szCs w:val="24"/>
        </w:rPr>
        <w:t>” művelési ágú, és a Fót, 0167 hrsz-ú „</w:t>
      </w:r>
      <w:r w:rsidRPr="00CA7EE4">
        <w:rPr>
          <w:rFonts w:ascii="Times New Roman" w:hAnsi="Times New Roman"/>
          <w:bCs/>
          <w:i/>
          <w:sz w:val="24"/>
          <w:szCs w:val="24"/>
        </w:rPr>
        <w:t>szántó, legelő</w:t>
      </w:r>
      <w:r w:rsidRPr="00CA7EE4">
        <w:rPr>
          <w:rFonts w:ascii="Times New Roman" w:hAnsi="Times New Roman"/>
          <w:bCs/>
          <w:iCs/>
          <w:sz w:val="24"/>
          <w:szCs w:val="24"/>
        </w:rPr>
        <w:t>” művelési ágú ingatlanok</w:t>
      </w:r>
      <w:r>
        <w:rPr>
          <w:rFonts w:ascii="Times New Roman" w:hAnsi="Times New Roman"/>
          <w:bCs/>
          <w:sz w:val="24"/>
          <w:szCs w:val="24"/>
        </w:rPr>
        <w:t>on</w:t>
      </w:r>
      <w:r>
        <w:rPr>
          <w:rFonts w:ascii="Times New Roman" w:hAnsi="Times New Roman"/>
          <w:bCs/>
          <w:sz w:val="24"/>
          <w:szCs w:val="24"/>
        </w:rPr>
        <w:t xml:space="preserve"> </w:t>
      </w:r>
      <w:r w:rsidRPr="003D7216">
        <w:rPr>
          <w:rFonts w:ascii="Times New Roman" w:hAnsi="Times New Roman"/>
          <w:bCs/>
          <w:sz w:val="24"/>
          <w:szCs w:val="24"/>
        </w:rPr>
        <w:t xml:space="preserve">a más célú hasznosítást </w:t>
      </w:r>
      <w:r>
        <w:rPr>
          <w:rFonts w:ascii="Times New Roman" w:hAnsi="Times New Roman"/>
          <w:bCs/>
          <w:sz w:val="24"/>
          <w:szCs w:val="24"/>
        </w:rPr>
        <w:t>és felhatalmazza a</w:t>
      </w:r>
      <w:r w:rsidRPr="00CA7EE4">
        <w:rPr>
          <w:rFonts w:ascii="Times New Roman" w:hAnsi="Times New Roman"/>
          <w:bCs/>
          <w:sz w:val="24"/>
          <w:szCs w:val="24"/>
        </w:rPr>
        <w:t xml:space="preserve"> Polgármestert</w:t>
      </w:r>
      <w:r>
        <w:rPr>
          <w:rFonts w:ascii="Times New Roman" w:hAnsi="Times New Roman"/>
          <w:bCs/>
          <w:sz w:val="24"/>
          <w:szCs w:val="24"/>
        </w:rPr>
        <w:t xml:space="preserve"> az ezzel kapcsolatos teljeskörű ügyintézésre.</w:t>
      </w:r>
    </w:p>
    <w:p w14:paraId="52ABEB85" w14:textId="77777777" w:rsidR="00B9769B" w:rsidRDefault="00B9769B" w:rsidP="00306672">
      <w:pPr>
        <w:spacing w:after="0" w:line="240" w:lineRule="auto"/>
        <w:jc w:val="both"/>
        <w:rPr>
          <w:rFonts w:ascii="Times New Roman" w:hAnsi="Times New Roman"/>
          <w:bCs/>
          <w:sz w:val="24"/>
          <w:szCs w:val="24"/>
        </w:rPr>
      </w:pPr>
    </w:p>
    <w:p w14:paraId="531B9FC9" w14:textId="0FEEDC90" w:rsidR="00F727EC" w:rsidRDefault="003D7216" w:rsidP="00306672">
      <w:pPr>
        <w:spacing w:after="0" w:line="240" w:lineRule="auto"/>
        <w:jc w:val="both"/>
        <w:rPr>
          <w:rFonts w:ascii="Times New Roman" w:hAnsi="Times New Roman"/>
          <w:bCs/>
          <w:sz w:val="24"/>
          <w:szCs w:val="24"/>
        </w:rPr>
      </w:pPr>
      <w:r>
        <w:rPr>
          <w:rFonts w:ascii="Times New Roman" w:hAnsi="Times New Roman"/>
          <w:bCs/>
          <w:sz w:val="24"/>
          <w:szCs w:val="24"/>
        </w:rPr>
        <w:t>3</w:t>
      </w:r>
      <w:r w:rsidR="00A90B18">
        <w:rPr>
          <w:rFonts w:ascii="Times New Roman" w:hAnsi="Times New Roman"/>
          <w:bCs/>
          <w:sz w:val="24"/>
          <w:szCs w:val="24"/>
        </w:rPr>
        <w:t xml:space="preserve">./ </w:t>
      </w:r>
      <w:r w:rsidR="00A90B18" w:rsidRPr="00CA7EE4">
        <w:rPr>
          <w:rFonts w:ascii="Times New Roman" w:hAnsi="Times New Roman"/>
          <w:bCs/>
          <w:sz w:val="24"/>
          <w:szCs w:val="24"/>
        </w:rPr>
        <w:t xml:space="preserve">Fót Város Önkormányzat Képviselő-testülete </w:t>
      </w:r>
      <w:r w:rsidR="00A90B18" w:rsidRPr="001239CC">
        <w:rPr>
          <w:rFonts w:ascii="Times New Roman" w:hAnsi="Times New Roman"/>
          <w:sz w:val="24"/>
          <w:szCs w:val="24"/>
        </w:rPr>
        <w:t>felhatalmazza</w:t>
      </w:r>
      <w:r w:rsidR="00A90B18">
        <w:rPr>
          <w:rFonts w:ascii="Times New Roman" w:hAnsi="Times New Roman"/>
          <w:sz w:val="24"/>
          <w:szCs w:val="24"/>
        </w:rPr>
        <w:t xml:space="preserve"> az 1. pontban kijelölt Pályázati Bizottságot, hogy </w:t>
      </w:r>
      <w:r w:rsidR="00306672" w:rsidRPr="00F02FA4">
        <w:rPr>
          <w:rFonts w:ascii="Times New Roman" w:hAnsi="Times New Roman"/>
          <w:sz w:val="24"/>
          <w:szCs w:val="24"/>
        </w:rPr>
        <w:t xml:space="preserve">a jogszabályoknak megfelelő </w:t>
      </w:r>
      <w:r w:rsidR="0048151E">
        <w:rPr>
          <w:rFonts w:ascii="Times New Roman" w:hAnsi="Times New Roman"/>
          <w:sz w:val="24"/>
          <w:szCs w:val="24"/>
        </w:rPr>
        <w:t>ötlet</w:t>
      </w:r>
      <w:r w:rsidR="00306672" w:rsidRPr="00F02FA4">
        <w:rPr>
          <w:rFonts w:ascii="Times New Roman" w:hAnsi="Times New Roman"/>
          <w:sz w:val="24"/>
          <w:szCs w:val="24"/>
        </w:rPr>
        <w:t>pályázati felhívás</w:t>
      </w:r>
      <w:r w:rsidR="00A90B18">
        <w:rPr>
          <w:rFonts w:ascii="Times New Roman" w:hAnsi="Times New Roman"/>
          <w:sz w:val="24"/>
          <w:szCs w:val="24"/>
        </w:rPr>
        <w:t>t készítse el, határozza meg a bírálati szempontokat, jelentesse meg az ötletpályázati kiírást</w:t>
      </w:r>
      <w:r w:rsidR="00306672" w:rsidRPr="00F02FA4">
        <w:rPr>
          <w:rFonts w:ascii="Times New Roman" w:hAnsi="Times New Roman"/>
          <w:sz w:val="24"/>
          <w:szCs w:val="24"/>
        </w:rPr>
        <w:t xml:space="preserve">, </w:t>
      </w:r>
      <w:r w:rsidR="00A90B18">
        <w:rPr>
          <w:rFonts w:ascii="Times New Roman" w:hAnsi="Times New Roman"/>
          <w:sz w:val="24"/>
          <w:szCs w:val="24"/>
        </w:rPr>
        <w:t>valamint a beérkezett pályázatokat értékelje és tegyen javaslatot</w:t>
      </w:r>
      <w:r w:rsidR="00CA7EE4" w:rsidRPr="00994D88">
        <w:rPr>
          <w:rFonts w:ascii="Times New Roman" w:hAnsi="Times New Roman"/>
          <w:bCs/>
          <w:sz w:val="24"/>
          <w:szCs w:val="24"/>
        </w:rPr>
        <w:t>.</w:t>
      </w:r>
    </w:p>
    <w:p w14:paraId="3DD5345F" w14:textId="77777777" w:rsidR="00340DAE" w:rsidRDefault="00340DAE" w:rsidP="006417C2">
      <w:pPr>
        <w:autoSpaceDE w:val="0"/>
        <w:autoSpaceDN w:val="0"/>
        <w:adjustRightInd w:val="0"/>
        <w:spacing w:after="0" w:line="240" w:lineRule="auto"/>
        <w:ind w:right="-142"/>
        <w:jc w:val="both"/>
        <w:rPr>
          <w:rFonts w:ascii="Times New Roman" w:hAnsi="Times New Roman"/>
          <w:bCs/>
          <w:sz w:val="24"/>
          <w:szCs w:val="24"/>
        </w:rPr>
      </w:pPr>
    </w:p>
    <w:p w14:paraId="2B63AC5B" w14:textId="0FCB93C5" w:rsidR="00AE55C3" w:rsidRDefault="003D7216" w:rsidP="00AE55C3">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4</w:t>
      </w:r>
      <w:r w:rsidR="00340DAE">
        <w:rPr>
          <w:rFonts w:ascii="Times New Roman" w:hAnsi="Times New Roman"/>
          <w:bCs/>
          <w:sz w:val="24"/>
          <w:szCs w:val="24"/>
        </w:rPr>
        <w:t xml:space="preserve">./ </w:t>
      </w:r>
      <w:r w:rsidR="00AE55C3" w:rsidRPr="00AE55C3">
        <w:rPr>
          <w:rFonts w:ascii="Times New Roman" w:hAnsi="Times New Roman"/>
          <w:bCs/>
          <w:sz w:val="24"/>
          <w:szCs w:val="24"/>
        </w:rPr>
        <w:t xml:space="preserve">Fót Város Önkormányzatának Képviselő-testülete felhatalmazza a Polgármestert, hogy a Vörösmarty Kft-vel, a Fót, 0166/4 hrsz.-ú ingatlan vonatkozásában </w:t>
      </w:r>
      <w:r w:rsidR="00AE55C3">
        <w:rPr>
          <w:rFonts w:ascii="Times New Roman" w:hAnsi="Times New Roman"/>
          <w:bCs/>
          <w:sz w:val="24"/>
          <w:szCs w:val="24"/>
        </w:rPr>
        <w:t xml:space="preserve">a </w:t>
      </w:r>
      <w:r w:rsidR="00AE55C3" w:rsidRPr="00AE55C3">
        <w:rPr>
          <w:rFonts w:ascii="Times New Roman" w:hAnsi="Times New Roman"/>
          <w:bCs/>
          <w:sz w:val="24"/>
          <w:szCs w:val="24"/>
        </w:rPr>
        <w:t xml:space="preserve">haszonbérleti szerződés </w:t>
      </w:r>
      <w:r w:rsidR="00AE55C3">
        <w:rPr>
          <w:rFonts w:ascii="Times New Roman" w:hAnsi="Times New Roman"/>
          <w:bCs/>
          <w:sz w:val="24"/>
          <w:szCs w:val="24"/>
        </w:rPr>
        <w:t>6 hónapos felmondási idővel, közös megegyezéssel történő felmondásáról intézkedjen.</w:t>
      </w:r>
    </w:p>
    <w:p w14:paraId="50CE266A" w14:textId="77777777" w:rsidR="006705A9" w:rsidRDefault="006705A9" w:rsidP="00AE55C3">
      <w:pPr>
        <w:autoSpaceDE w:val="0"/>
        <w:autoSpaceDN w:val="0"/>
        <w:adjustRightInd w:val="0"/>
        <w:spacing w:after="0" w:line="240" w:lineRule="auto"/>
        <w:ind w:right="-142"/>
        <w:jc w:val="both"/>
        <w:rPr>
          <w:rFonts w:ascii="Times New Roman" w:hAnsi="Times New Roman"/>
          <w:bCs/>
          <w:sz w:val="24"/>
          <w:szCs w:val="24"/>
        </w:rPr>
      </w:pPr>
    </w:p>
    <w:p w14:paraId="35EC2F0C" w14:textId="1C6C80DA" w:rsidR="006705A9" w:rsidRPr="00AE55C3" w:rsidRDefault="003D7216" w:rsidP="00AE55C3">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5</w:t>
      </w:r>
      <w:r w:rsidR="006705A9" w:rsidRPr="008E352B">
        <w:rPr>
          <w:rFonts w:ascii="Times New Roman" w:hAnsi="Times New Roman"/>
          <w:bCs/>
          <w:sz w:val="24"/>
          <w:szCs w:val="24"/>
        </w:rPr>
        <w:t>./ Fót Város Önkormányzatának Képviselő-testülete felhatalmazza a Polgármestert, hogy bízza meg Halászné dr. Balkay Hanna egyéni ügyvédet az 1.</w:t>
      </w:r>
      <w:r w:rsidR="008E352B">
        <w:rPr>
          <w:rFonts w:ascii="Times New Roman" w:hAnsi="Times New Roman"/>
          <w:bCs/>
          <w:sz w:val="24"/>
          <w:szCs w:val="24"/>
        </w:rPr>
        <w:t xml:space="preserve">, </w:t>
      </w:r>
      <w:r w:rsidR="006705A9" w:rsidRPr="008E352B">
        <w:rPr>
          <w:rFonts w:ascii="Times New Roman" w:hAnsi="Times New Roman"/>
          <w:bCs/>
          <w:sz w:val="24"/>
          <w:szCs w:val="24"/>
        </w:rPr>
        <w:t xml:space="preserve">2. </w:t>
      </w:r>
      <w:r w:rsidR="008E352B">
        <w:rPr>
          <w:rFonts w:ascii="Times New Roman" w:hAnsi="Times New Roman"/>
          <w:bCs/>
          <w:sz w:val="24"/>
          <w:szCs w:val="24"/>
        </w:rPr>
        <w:t xml:space="preserve">és 3. </w:t>
      </w:r>
      <w:r w:rsidR="006705A9" w:rsidRPr="008E352B">
        <w:rPr>
          <w:rFonts w:ascii="Times New Roman" w:hAnsi="Times New Roman"/>
          <w:bCs/>
          <w:sz w:val="24"/>
          <w:szCs w:val="24"/>
        </w:rPr>
        <w:t>pont</w:t>
      </w:r>
      <w:r w:rsidR="008E352B">
        <w:rPr>
          <w:rFonts w:ascii="Times New Roman" w:hAnsi="Times New Roman"/>
          <w:bCs/>
          <w:sz w:val="24"/>
          <w:szCs w:val="24"/>
        </w:rPr>
        <w:t>ok</w:t>
      </w:r>
      <w:r w:rsidR="006705A9" w:rsidRPr="008E352B">
        <w:rPr>
          <w:rFonts w:ascii="Times New Roman" w:hAnsi="Times New Roman"/>
          <w:bCs/>
          <w:sz w:val="24"/>
          <w:szCs w:val="24"/>
        </w:rPr>
        <w:t>hoz kapcsolódó feladatok ügyvédi feladatainak ellátására.</w:t>
      </w:r>
    </w:p>
    <w:p w14:paraId="696C6406" w14:textId="29D7D89B" w:rsidR="00340DAE" w:rsidRDefault="00340DAE" w:rsidP="006417C2">
      <w:pPr>
        <w:autoSpaceDE w:val="0"/>
        <w:autoSpaceDN w:val="0"/>
        <w:adjustRightInd w:val="0"/>
        <w:spacing w:after="0" w:line="240" w:lineRule="auto"/>
        <w:ind w:right="-142"/>
        <w:jc w:val="both"/>
        <w:rPr>
          <w:rFonts w:ascii="Times New Roman" w:hAnsi="Times New Roman"/>
          <w:bCs/>
          <w:sz w:val="24"/>
          <w:szCs w:val="24"/>
        </w:rPr>
      </w:pPr>
    </w:p>
    <w:p w14:paraId="3CBCEDE7" w14:textId="77777777" w:rsidR="00CA7EE4" w:rsidRPr="00CA7EE4" w:rsidRDefault="00CA7EE4" w:rsidP="00CA7EE4">
      <w:pPr>
        <w:spacing w:after="0"/>
        <w:rPr>
          <w:rFonts w:ascii="Times New Roman" w:hAnsi="Times New Roman"/>
          <w:bCs/>
          <w:iCs/>
          <w:sz w:val="24"/>
          <w:szCs w:val="24"/>
        </w:rPr>
      </w:pPr>
      <w:r w:rsidRPr="00CA7EE4">
        <w:rPr>
          <w:rFonts w:ascii="Times New Roman" w:hAnsi="Times New Roman"/>
          <w:b/>
          <w:bCs/>
          <w:iCs/>
          <w:sz w:val="24"/>
          <w:szCs w:val="24"/>
        </w:rPr>
        <w:t>Felelős:</w:t>
      </w:r>
      <w:r w:rsidRPr="00CA7EE4">
        <w:rPr>
          <w:rFonts w:ascii="Times New Roman" w:hAnsi="Times New Roman"/>
          <w:bCs/>
          <w:iCs/>
          <w:sz w:val="24"/>
          <w:szCs w:val="24"/>
        </w:rPr>
        <w:t xml:space="preserve"> polgármester </w:t>
      </w:r>
    </w:p>
    <w:p w14:paraId="325DBB01" w14:textId="0997F647" w:rsidR="00F727EC" w:rsidRDefault="00F727EC" w:rsidP="00F727EC">
      <w:pPr>
        <w:spacing w:after="0" w:line="240" w:lineRule="auto"/>
        <w:jc w:val="both"/>
        <w:rPr>
          <w:rFonts w:ascii="Times New Roman" w:hAnsi="Times New Roman"/>
          <w:iCs/>
          <w:sz w:val="24"/>
          <w:szCs w:val="24"/>
        </w:rPr>
      </w:pPr>
      <w:r w:rsidRPr="00F727EC">
        <w:rPr>
          <w:rFonts w:ascii="Times New Roman" w:hAnsi="Times New Roman"/>
          <w:b/>
          <w:iCs/>
          <w:sz w:val="24"/>
          <w:szCs w:val="24"/>
        </w:rPr>
        <w:t>Határidő:</w:t>
      </w:r>
      <w:r w:rsidRPr="00F727EC">
        <w:rPr>
          <w:rFonts w:ascii="Times New Roman" w:hAnsi="Times New Roman"/>
          <w:iCs/>
          <w:sz w:val="24"/>
          <w:szCs w:val="24"/>
        </w:rPr>
        <w:t xml:space="preserve"> 1./ pont: </w:t>
      </w:r>
      <w:r w:rsidR="00306672">
        <w:rPr>
          <w:rFonts w:ascii="Times New Roman" w:hAnsi="Times New Roman"/>
          <w:iCs/>
          <w:sz w:val="24"/>
          <w:szCs w:val="24"/>
        </w:rPr>
        <w:t>5 nap</w:t>
      </w:r>
      <w:r w:rsidRPr="00AE55C3">
        <w:rPr>
          <w:rFonts w:ascii="Times New Roman" w:hAnsi="Times New Roman"/>
          <w:iCs/>
          <w:sz w:val="24"/>
          <w:szCs w:val="24"/>
        </w:rPr>
        <w:t xml:space="preserve">; </w:t>
      </w:r>
      <w:r w:rsidR="003D7216">
        <w:rPr>
          <w:rFonts w:ascii="Times New Roman" w:hAnsi="Times New Roman"/>
          <w:iCs/>
          <w:sz w:val="24"/>
          <w:szCs w:val="24"/>
        </w:rPr>
        <w:t>2./ pont: azonnal; 3</w:t>
      </w:r>
      <w:r w:rsidR="008E352B" w:rsidRPr="00AE55C3">
        <w:rPr>
          <w:rFonts w:ascii="Times New Roman" w:hAnsi="Times New Roman"/>
          <w:iCs/>
          <w:sz w:val="24"/>
          <w:szCs w:val="24"/>
        </w:rPr>
        <w:t>./ pont:</w:t>
      </w:r>
      <w:r w:rsidR="008E352B">
        <w:rPr>
          <w:rFonts w:ascii="Times New Roman" w:hAnsi="Times New Roman"/>
          <w:iCs/>
          <w:sz w:val="24"/>
          <w:szCs w:val="24"/>
        </w:rPr>
        <w:t xml:space="preserve"> 20 nap, </w:t>
      </w:r>
      <w:r w:rsidR="003D7216">
        <w:rPr>
          <w:rFonts w:ascii="Times New Roman" w:hAnsi="Times New Roman"/>
          <w:iCs/>
          <w:sz w:val="24"/>
          <w:szCs w:val="24"/>
        </w:rPr>
        <w:t>4</w:t>
      </w:r>
      <w:r w:rsidRPr="00AE55C3">
        <w:rPr>
          <w:rFonts w:ascii="Times New Roman" w:hAnsi="Times New Roman"/>
          <w:iCs/>
          <w:sz w:val="24"/>
          <w:szCs w:val="24"/>
        </w:rPr>
        <w:t xml:space="preserve">./ pont: </w:t>
      </w:r>
      <w:r w:rsidR="005527A1" w:rsidRPr="00AE55C3">
        <w:rPr>
          <w:rFonts w:ascii="Times New Roman" w:hAnsi="Times New Roman"/>
          <w:iCs/>
          <w:sz w:val="24"/>
          <w:szCs w:val="24"/>
        </w:rPr>
        <w:t xml:space="preserve">2026. </w:t>
      </w:r>
      <w:r w:rsidR="005527A1">
        <w:rPr>
          <w:rFonts w:ascii="Times New Roman" w:hAnsi="Times New Roman"/>
          <w:iCs/>
          <w:sz w:val="24"/>
          <w:szCs w:val="24"/>
        </w:rPr>
        <w:t>június</w:t>
      </w:r>
      <w:r w:rsidR="005527A1" w:rsidRPr="00AE55C3">
        <w:rPr>
          <w:rFonts w:ascii="Times New Roman" w:hAnsi="Times New Roman"/>
          <w:iCs/>
          <w:sz w:val="24"/>
          <w:szCs w:val="24"/>
        </w:rPr>
        <w:t xml:space="preserve"> </w:t>
      </w:r>
      <w:r w:rsidR="005527A1">
        <w:rPr>
          <w:rFonts w:ascii="Times New Roman" w:hAnsi="Times New Roman"/>
          <w:iCs/>
          <w:sz w:val="24"/>
          <w:szCs w:val="24"/>
        </w:rPr>
        <w:t>2</w:t>
      </w:r>
      <w:r w:rsidR="005527A1" w:rsidRPr="00AE55C3">
        <w:rPr>
          <w:rFonts w:ascii="Times New Roman" w:hAnsi="Times New Roman"/>
          <w:iCs/>
          <w:sz w:val="24"/>
          <w:szCs w:val="24"/>
        </w:rPr>
        <w:t>.</w:t>
      </w:r>
      <w:r w:rsidR="006705A9">
        <w:rPr>
          <w:rFonts w:ascii="Times New Roman" w:hAnsi="Times New Roman"/>
          <w:iCs/>
          <w:sz w:val="24"/>
          <w:szCs w:val="24"/>
        </w:rPr>
        <w:t xml:space="preserve">; </w:t>
      </w:r>
      <w:r w:rsidR="003D7216">
        <w:rPr>
          <w:rFonts w:ascii="Times New Roman" w:hAnsi="Times New Roman"/>
          <w:iCs/>
          <w:sz w:val="24"/>
          <w:szCs w:val="24"/>
        </w:rPr>
        <w:t>5</w:t>
      </w:r>
      <w:r w:rsidR="006705A9">
        <w:rPr>
          <w:rFonts w:ascii="Times New Roman" w:hAnsi="Times New Roman"/>
          <w:iCs/>
          <w:sz w:val="24"/>
          <w:szCs w:val="24"/>
        </w:rPr>
        <w:t>./ pont: 8 nap</w:t>
      </w:r>
    </w:p>
    <w:p w14:paraId="2C6FA97B" w14:textId="77777777" w:rsidR="003D7216" w:rsidRDefault="003D7216" w:rsidP="00F727EC">
      <w:pPr>
        <w:spacing w:after="0" w:line="240" w:lineRule="auto"/>
        <w:jc w:val="both"/>
        <w:rPr>
          <w:rFonts w:ascii="Times New Roman" w:hAnsi="Times New Roman"/>
          <w:iCs/>
          <w:sz w:val="24"/>
          <w:szCs w:val="24"/>
        </w:rPr>
      </w:pPr>
    </w:p>
    <w:p w14:paraId="03514E5B" w14:textId="77777777" w:rsidR="003D7216" w:rsidRDefault="003D7216" w:rsidP="00F727EC">
      <w:pPr>
        <w:spacing w:after="0" w:line="240" w:lineRule="auto"/>
        <w:jc w:val="both"/>
        <w:rPr>
          <w:rFonts w:ascii="Times New Roman" w:hAnsi="Times New Roman"/>
          <w:iCs/>
          <w:sz w:val="24"/>
          <w:szCs w:val="24"/>
        </w:rPr>
      </w:pPr>
    </w:p>
    <w:p w14:paraId="7A1396E6" w14:textId="77777777" w:rsidR="006C6217" w:rsidRDefault="006C6217" w:rsidP="00140FEE">
      <w:pPr>
        <w:pStyle w:val="Szvegtrzs"/>
        <w:spacing w:after="0" w:line="240" w:lineRule="auto"/>
        <w:rPr>
          <w:rFonts w:ascii="Times New Roman" w:hAnsi="Times New Roman" w:cs="Times New Roman"/>
          <w:b/>
          <w:i/>
          <w:sz w:val="24"/>
          <w:szCs w:val="24"/>
          <w:u w:val="single"/>
        </w:rPr>
      </w:pPr>
    </w:p>
    <w:p w14:paraId="30A70481" w14:textId="05C53875" w:rsidR="00140FEE" w:rsidRDefault="00140FEE" w:rsidP="00140FEE">
      <w:pPr>
        <w:pStyle w:val="Szvegtrzs"/>
        <w:spacing w:after="0" w:line="240" w:lineRule="auto"/>
        <w:rPr>
          <w:rFonts w:ascii="Times New Roman" w:hAnsi="Times New Roman" w:cs="Times New Roman"/>
          <w:b/>
          <w:i/>
          <w:color w:val="FF0000"/>
          <w:sz w:val="24"/>
          <w:szCs w:val="24"/>
        </w:rPr>
      </w:pPr>
      <w:r>
        <w:rPr>
          <w:rFonts w:ascii="Times New Roman" w:hAnsi="Times New Roman" w:cs="Times New Roman"/>
          <w:b/>
          <w:i/>
          <w:sz w:val="24"/>
          <w:szCs w:val="24"/>
          <w:u w:val="single"/>
        </w:rPr>
        <w:lastRenderedPageBreak/>
        <w:t>Jogszabályi hivatkozás</w:t>
      </w:r>
      <w:r>
        <w:rPr>
          <w:rFonts w:ascii="Times New Roman" w:hAnsi="Times New Roman" w:cs="Times New Roman"/>
          <w:sz w:val="24"/>
          <w:szCs w:val="24"/>
        </w:rPr>
        <w:t xml:space="preserve">: </w:t>
      </w:r>
    </w:p>
    <w:p w14:paraId="38F68E3F" w14:textId="77777777" w:rsidR="00140FEE" w:rsidRDefault="00140FEE" w:rsidP="00DE4BB9">
      <w:pPr>
        <w:pStyle w:val="Szvegtrzs"/>
        <w:numPr>
          <w:ilvl w:val="0"/>
          <w:numId w:val="21"/>
        </w:numPr>
        <w:spacing w:after="0" w:line="240" w:lineRule="auto"/>
        <w:rPr>
          <w:rFonts w:ascii="Times New Roman" w:hAnsi="Times New Roman"/>
          <w:iCs/>
          <w:sz w:val="24"/>
          <w:szCs w:val="24"/>
          <w:lang w:eastAsia="hu-HU"/>
        </w:rPr>
      </w:pPr>
      <w:r w:rsidRPr="00274B5B">
        <w:rPr>
          <w:rFonts w:ascii="Times New Roman" w:hAnsi="Times New Roman"/>
          <w:iCs/>
          <w:sz w:val="24"/>
          <w:szCs w:val="24"/>
          <w:lang w:eastAsia="hu-HU"/>
        </w:rPr>
        <w:t>Fót Város Önkormányzat Képviselő-testületének 10/2023. (III.31.) önkormányzati rendelete az Önkormányzat vagyonáról és a vagyongazdálkodás szabályairól</w:t>
      </w:r>
      <w:r>
        <w:rPr>
          <w:rFonts w:ascii="Times New Roman" w:hAnsi="Times New Roman"/>
          <w:iCs/>
          <w:sz w:val="24"/>
          <w:szCs w:val="24"/>
          <w:lang w:eastAsia="hu-HU"/>
        </w:rPr>
        <w:t xml:space="preserve"> </w:t>
      </w:r>
    </w:p>
    <w:p w14:paraId="5EB6AA01" w14:textId="77777777" w:rsidR="00DE4BB9" w:rsidRDefault="00DE4BB9" w:rsidP="00DE4BB9">
      <w:pPr>
        <w:pStyle w:val="Szvegtrzs"/>
        <w:numPr>
          <w:ilvl w:val="0"/>
          <w:numId w:val="21"/>
        </w:numPr>
        <w:spacing w:after="0" w:line="240" w:lineRule="auto"/>
        <w:rPr>
          <w:rFonts w:ascii="Times New Roman" w:hAnsi="Times New Roman"/>
          <w:iCs/>
          <w:sz w:val="24"/>
          <w:szCs w:val="24"/>
          <w:lang w:eastAsia="hu-HU"/>
        </w:rPr>
      </w:pPr>
      <w:r w:rsidRPr="00DE4BB9">
        <w:rPr>
          <w:rFonts w:ascii="Times New Roman" w:hAnsi="Times New Roman"/>
          <w:iCs/>
          <w:sz w:val="24"/>
          <w:szCs w:val="24"/>
          <w:lang w:eastAsia="hu-HU"/>
        </w:rPr>
        <w:t>A mező- és erdőgazdasági földek forgalmáról szóló 2013. évi CXXII. törvény</w:t>
      </w:r>
    </w:p>
    <w:p w14:paraId="1407E773" w14:textId="12A7F300" w:rsidR="005527A1" w:rsidRPr="005527A1" w:rsidRDefault="005527A1" w:rsidP="00DE4BB9">
      <w:pPr>
        <w:pStyle w:val="Szvegtrzs"/>
        <w:numPr>
          <w:ilvl w:val="0"/>
          <w:numId w:val="21"/>
        </w:numPr>
        <w:spacing w:after="0" w:line="240" w:lineRule="auto"/>
        <w:rPr>
          <w:rFonts w:ascii="Times New Roman" w:hAnsi="Times New Roman"/>
          <w:iCs/>
          <w:sz w:val="24"/>
          <w:szCs w:val="24"/>
          <w:lang w:eastAsia="hu-HU"/>
        </w:rPr>
      </w:pPr>
      <w:r>
        <w:rPr>
          <w:rFonts w:ascii="Times New Roman" w:hAnsi="Times New Roman"/>
          <w:iCs/>
          <w:sz w:val="24"/>
          <w:szCs w:val="24"/>
        </w:rPr>
        <w:t xml:space="preserve">A termőföld védelméről szóló </w:t>
      </w:r>
      <w:r w:rsidRPr="005527A1">
        <w:rPr>
          <w:rFonts w:ascii="Times New Roman" w:hAnsi="Times New Roman"/>
          <w:iCs/>
          <w:sz w:val="24"/>
          <w:szCs w:val="24"/>
        </w:rPr>
        <w:t xml:space="preserve">2007. évi </w:t>
      </w:r>
      <w:r w:rsidRPr="005527A1">
        <w:rPr>
          <w:rFonts w:ascii="Times New Roman" w:hAnsi="Times New Roman"/>
          <w:bCs w:val="0"/>
          <w:iCs/>
          <w:sz w:val="24"/>
          <w:szCs w:val="24"/>
        </w:rPr>
        <w:t xml:space="preserve">CXXIX. </w:t>
      </w:r>
      <w:r>
        <w:rPr>
          <w:rFonts w:ascii="Times New Roman" w:hAnsi="Times New Roman"/>
          <w:bCs w:val="0"/>
          <w:iCs/>
          <w:sz w:val="24"/>
          <w:szCs w:val="24"/>
        </w:rPr>
        <w:t>törvény</w:t>
      </w:r>
    </w:p>
    <w:p w14:paraId="20A4DE01" w14:textId="77777777" w:rsidR="00DE4BB9" w:rsidRPr="00DE4BB9" w:rsidRDefault="00DE4BB9" w:rsidP="00DE4BB9">
      <w:pPr>
        <w:pStyle w:val="Szvegtrzs"/>
        <w:numPr>
          <w:ilvl w:val="0"/>
          <w:numId w:val="21"/>
        </w:numPr>
        <w:spacing w:after="0" w:line="240" w:lineRule="auto"/>
        <w:rPr>
          <w:rFonts w:ascii="Times New Roman" w:hAnsi="Times New Roman"/>
          <w:iCs/>
          <w:sz w:val="24"/>
          <w:szCs w:val="24"/>
          <w:lang w:eastAsia="hu-HU"/>
        </w:rPr>
      </w:pPr>
      <w:r w:rsidRPr="00DE4BB9">
        <w:rPr>
          <w:rFonts w:ascii="Times New Roman" w:hAnsi="Times New Roman"/>
          <w:iCs/>
          <w:sz w:val="24"/>
          <w:szCs w:val="24"/>
          <w:lang w:eastAsia="hu-HU"/>
        </w:rPr>
        <w:t>A nemzeti vagyonról szóló 2011. évi CXCVI. törvény</w:t>
      </w:r>
    </w:p>
    <w:p w14:paraId="6FE58694" w14:textId="77777777" w:rsidR="00DE4BB9" w:rsidRPr="00DE4BB9" w:rsidRDefault="00DE4BB9" w:rsidP="00DE4BB9">
      <w:pPr>
        <w:pStyle w:val="Szvegtrzs"/>
        <w:numPr>
          <w:ilvl w:val="0"/>
          <w:numId w:val="21"/>
        </w:numPr>
        <w:spacing w:after="0" w:line="240" w:lineRule="auto"/>
        <w:rPr>
          <w:rFonts w:ascii="Times New Roman" w:hAnsi="Times New Roman"/>
          <w:iCs/>
          <w:sz w:val="24"/>
          <w:szCs w:val="24"/>
          <w:lang w:eastAsia="hu-HU"/>
        </w:rPr>
      </w:pPr>
      <w:r w:rsidRPr="00DE4BB9">
        <w:rPr>
          <w:rFonts w:ascii="Times New Roman" w:hAnsi="Times New Roman"/>
          <w:iCs/>
          <w:sz w:val="24"/>
          <w:szCs w:val="24"/>
          <w:lang w:eastAsia="hu-HU"/>
        </w:rPr>
        <w:t>Az általános forgalmi adóról szóló 2007. évi CXXVII. törvény</w:t>
      </w:r>
    </w:p>
    <w:p w14:paraId="2FB9787C" w14:textId="77777777" w:rsidR="007F1469" w:rsidRDefault="007F1469" w:rsidP="00140FEE">
      <w:pPr>
        <w:pStyle w:val="Szvegtrzs3"/>
        <w:spacing w:line="276" w:lineRule="auto"/>
        <w:rPr>
          <w:b/>
          <w:bCs/>
          <w:i/>
          <w:szCs w:val="24"/>
          <w:u w:val="single"/>
        </w:rPr>
      </w:pPr>
    </w:p>
    <w:p w14:paraId="5BD7D473" w14:textId="30E080C9" w:rsidR="00140FEE" w:rsidRPr="00854B16" w:rsidRDefault="00140FEE" w:rsidP="00140FEE">
      <w:pPr>
        <w:pStyle w:val="Szvegtrzs3"/>
        <w:spacing w:line="276" w:lineRule="auto"/>
        <w:rPr>
          <w:b/>
          <w:bCs/>
          <w:i/>
          <w:szCs w:val="24"/>
          <w:u w:val="single"/>
        </w:rPr>
      </w:pPr>
      <w:r w:rsidRPr="00854B16">
        <w:rPr>
          <w:b/>
          <w:bCs/>
          <w:i/>
          <w:szCs w:val="24"/>
          <w:u w:val="single"/>
        </w:rPr>
        <w:t>Az előterjesztés mellékletei:</w:t>
      </w:r>
    </w:p>
    <w:p w14:paraId="2003B0B4" w14:textId="77777777" w:rsidR="00DE4BB9" w:rsidRPr="00DE4BB9" w:rsidRDefault="00140FEE" w:rsidP="00140FEE">
      <w:pPr>
        <w:pStyle w:val="Szvegtrzs3"/>
        <w:rPr>
          <w:i/>
          <w:szCs w:val="24"/>
        </w:rPr>
      </w:pPr>
      <w:r w:rsidRPr="00DE4BB9">
        <w:rPr>
          <w:i/>
          <w:szCs w:val="24"/>
        </w:rPr>
        <w:t>1. számú melléklet: –</w:t>
      </w:r>
      <w:r w:rsidR="00DE4BB9" w:rsidRPr="00DE4BB9">
        <w:rPr>
          <w:bCs/>
          <w:i/>
          <w:szCs w:val="24"/>
        </w:rPr>
        <w:t xml:space="preserve"> tulajdoni lapok és térképmásolat</w:t>
      </w:r>
      <w:r w:rsidR="00DE4BB9" w:rsidRPr="00DE4BB9">
        <w:rPr>
          <w:i/>
          <w:szCs w:val="24"/>
        </w:rPr>
        <w:t xml:space="preserve"> </w:t>
      </w:r>
    </w:p>
    <w:p w14:paraId="2C4995F5" w14:textId="50A8BDE3" w:rsidR="00254571" w:rsidRPr="00463397" w:rsidRDefault="00140FEE" w:rsidP="006705A9">
      <w:pPr>
        <w:pStyle w:val="Szvegtrzs3"/>
        <w:rPr>
          <w:bCs/>
          <w:i/>
          <w:iCs w:val="0"/>
          <w:szCs w:val="24"/>
        </w:rPr>
      </w:pPr>
      <w:r w:rsidRPr="00DE4BB9">
        <w:rPr>
          <w:i/>
          <w:szCs w:val="24"/>
        </w:rPr>
        <w:t xml:space="preserve">2. számú melléklet – </w:t>
      </w:r>
      <w:r w:rsidR="00DE4BB9" w:rsidRPr="00DE4BB9">
        <w:rPr>
          <w:bCs/>
          <w:i/>
          <w:szCs w:val="24"/>
        </w:rPr>
        <w:t>szabályozási terv részlet</w:t>
      </w:r>
      <w:r w:rsidR="00DE4BB9" w:rsidRPr="00DE4BB9">
        <w:rPr>
          <w:i/>
          <w:szCs w:val="24"/>
        </w:rPr>
        <w:t xml:space="preserve"> </w:t>
      </w:r>
    </w:p>
    <w:sectPr w:rsidR="00254571" w:rsidRPr="00463397">
      <w:footerReference w:type="default" r:id="rId11"/>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F97D6D">
          <w:rPr>
            <w:noProof/>
          </w:rPr>
          <w:t>2</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62F3E53"/>
    <w:multiLevelType w:val="hybridMultilevel"/>
    <w:tmpl w:val="6718A478"/>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8"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1"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6"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7"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81495598">
    <w:abstractNumId w:val="0"/>
  </w:num>
  <w:num w:numId="2" w16cid:durableId="2631155">
    <w:abstractNumId w:val="25"/>
  </w:num>
  <w:num w:numId="3" w16cid:durableId="1096514491">
    <w:abstractNumId w:val="12"/>
  </w:num>
  <w:num w:numId="4" w16cid:durableId="902255014">
    <w:abstractNumId w:val="7"/>
  </w:num>
  <w:num w:numId="5" w16cid:durableId="787119201">
    <w:abstractNumId w:val="26"/>
  </w:num>
  <w:num w:numId="6" w16cid:durableId="1676375714">
    <w:abstractNumId w:val="6"/>
  </w:num>
  <w:num w:numId="7" w16cid:durableId="1537308700">
    <w:abstractNumId w:val="10"/>
  </w:num>
  <w:num w:numId="8" w16cid:durableId="246888171">
    <w:abstractNumId w:val="1"/>
  </w:num>
  <w:num w:numId="9" w16cid:durableId="1048183515">
    <w:abstractNumId w:val="15"/>
  </w:num>
  <w:num w:numId="10" w16cid:durableId="316958980">
    <w:abstractNumId w:val="3"/>
  </w:num>
  <w:num w:numId="11" w16cid:durableId="291718361">
    <w:abstractNumId w:val="5"/>
  </w:num>
  <w:num w:numId="12" w16cid:durableId="83108354">
    <w:abstractNumId w:val="11"/>
  </w:num>
  <w:num w:numId="13" w16cid:durableId="1109086483">
    <w:abstractNumId w:val="24"/>
  </w:num>
  <w:num w:numId="14" w16cid:durableId="956067173">
    <w:abstractNumId w:val="14"/>
  </w:num>
  <w:num w:numId="15" w16cid:durableId="243956462">
    <w:abstractNumId w:val="16"/>
  </w:num>
  <w:num w:numId="16" w16cid:durableId="364794153">
    <w:abstractNumId w:val="27"/>
  </w:num>
  <w:num w:numId="17" w16cid:durableId="911037815">
    <w:abstractNumId w:val="9"/>
  </w:num>
  <w:num w:numId="18" w16cid:durableId="1798599310">
    <w:abstractNumId w:val="13"/>
  </w:num>
  <w:num w:numId="19" w16cid:durableId="1408531892">
    <w:abstractNumId w:val="18"/>
  </w:num>
  <w:num w:numId="20" w16cid:durableId="1880359994">
    <w:abstractNumId w:val="23"/>
  </w:num>
  <w:num w:numId="21" w16cid:durableId="498232101">
    <w:abstractNumId w:val="2"/>
  </w:num>
  <w:num w:numId="22" w16cid:durableId="1050232073">
    <w:abstractNumId w:val="8"/>
  </w:num>
  <w:num w:numId="23" w16cid:durableId="88746288">
    <w:abstractNumId w:val="19"/>
  </w:num>
  <w:num w:numId="24" w16cid:durableId="1000080297">
    <w:abstractNumId w:val="4"/>
  </w:num>
  <w:num w:numId="25" w16cid:durableId="739134607">
    <w:abstractNumId w:val="20"/>
  </w:num>
  <w:num w:numId="26" w16cid:durableId="834415694">
    <w:abstractNumId w:val="21"/>
  </w:num>
  <w:num w:numId="27" w16cid:durableId="5581355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71119137">
    <w:abstractNumId w:val="22"/>
  </w:num>
  <w:num w:numId="29" w16cid:durableId="479930542">
    <w:abstractNumId w:val="28"/>
  </w:num>
  <w:num w:numId="30" w16cid:durableId="22407068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03D62"/>
    <w:rsid w:val="00017C5E"/>
    <w:rsid w:val="00020B14"/>
    <w:rsid w:val="0002119B"/>
    <w:rsid w:val="00021E55"/>
    <w:rsid w:val="0002231F"/>
    <w:rsid w:val="00023481"/>
    <w:rsid w:val="00041FF3"/>
    <w:rsid w:val="00042761"/>
    <w:rsid w:val="00044C16"/>
    <w:rsid w:val="00047556"/>
    <w:rsid w:val="00047E40"/>
    <w:rsid w:val="00076EAB"/>
    <w:rsid w:val="000A22B7"/>
    <w:rsid w:val="000A2889"/>
    <w:rsid w:val="000B19AD"/>
    <w:rsid w:val="000B4C7E"/>
    <w:rsid w:val="000B701A"/>
    <w:rsid w:val="000C0987"/>
    <w:rsid w:val="000C1E82"/>
    <w:rsid w:val="000D55F8"/>
    <w:rsid w:val="000D690B"/>
    <w:rsid w:val="00112D92"/>
    <w:rsid w:val="00113F58"/>
    <w:rsid w:val="0012791A"/>
    <w:rsid w:val="00132A42"/>
    <w:rsid w:val="00140FEE"/>
    <w:rsid w:val="001415E8"/>
    <w:rsid w:val="00157F06"/>
    <w:rsid w:val="0016254F"/>
    <w:rsid w:val="00170106"/>
    <w:rsid w:val="00170D15"/>
    <w:rsid w:val="00190229"/>
    <w:rsid w:val="001955D2"/>
    <w:rsid w:val="00196AFA"/>
    <w:rsid w:val="001A0EA2"/>
    <w:rsid w:val="001A3918"/>
    <w:rsid w:val="001A5CB9"/>
    <w:rsid w:val="001B0799"/>
    <w:rsid w:val="001B4464"/>
    <w:rsid w:val="001B6B9A"/>
    <w:rsid w:val="001B7AEF"/>
    <w:rsid w:val="001C020E"/>
    <w:rsid w:val="001C0336"/>
    <w:rsid w:val="001D38DE"/>
    <w:rsid w:val="001E12B0"/>
    <w:rsid w:val="001E25A1"/>
    <w:rsid w:val="001E3B9D"/>
    <w:rsid w:val="001F059F"/>
    <w:rsid w:val="001F2CBD"/>
    <w:rsid w:val="001F72AC"/>
    <w:rsid w:val="00210BA0"/>
    <w:rsid w:val="00212E9E"/>
    <w:rsid w:val="00223FDE"/>
    <w:rsid w:val="0022443B"/>
    <w:rsid w:val="0022754F"/>
    <w:rsid w:val="00227990"/>
    <w:rsid w:val="0023187F"/>
    <w:rsid w:val="00241271"/>
    <w:rsid w:val="00254571"/>
    <w:rsid w:val="00261126"/>
    <w:rsid w:val="00263100"/>
    <w:rsid w:val="00263DBE"/>
    <w:rsid w:val="00265960"/>
    <w:rsid w:val="0028037F"/>
    <w:rsid w:val="002838EF"/>
    <w:rsid w:val="002871A7"/>
    <w:rsid w:val="00297C85"/>
    <w:rsid w:val="002A2E78"/>
    <w:rsid w:val="002A5773"/>
    <w:rsid w:val="002B4E22"/>
    <w:rsid w:val="002C2BAB"/>
    <w:rsid w:val="002D2486"/>
    <w:rsid w:val="002E24C5"/>
    <w:rsid w:val="002E71F3"/>
    <w:rsid w:val="002F637D"/>
    <w:rsid w:val="0030078A"/>
    <w:rsid w:val="00304EC1"/>
    <w:rsid w:val="003053CB"/>
    <w:rsid w:val="00306672"/>
    <w:rsid w:val="0031725C"/>
    <w:rsid w:val="003209BD"/>
    <w:rsid w:val="00330351"/>
    <w:rsid w:val="00333D72"/>
    <w:rsid w:val="00336379"/>
    <w:rsid w:val="00340DAE"/>
    <w:rsid w:val="00346D32"/>
    <w:rsid w:val="0035077F"/>
    <w:rsid w:val="00352359"/>
    <w:rsid w:val="00356843"/>
    <w:rsid w:val="00385299"/>
    <w:rsid w:val="00391E91"/>
    <w:rsid w:val="00394539"/>
    <w:rsid w:val="003A6FA7"/>
    <w:rsid w:val="003B6CC8"/>
    <w:rsid w:val="003B7EC1"/>
    <w:rsid w:val="003C2F1F"/>
    <w:rsid w:val="003D7216"/>
    <w:rsid w:val="003E2544"/>
    <w:rsid w:val="003E3278"/>
    <w:rsid w:val="003E6833"/>
    <w:rsid w:val="003F4A62"/>
    <w:rsid w:val="003F5FFB"/>
    <w:rsid w:val="003F6DED"/>
    <w:rsid w:val="0040348E"/>
    <w:rsid w:val="00405BAB"/>
    <w:rsid w:val="00412A3F"/>
    <w:rsid w:val="00414DC1"/>
    <w:rsid w:val="00415321"/>
    <w:rsid w:val="004216AA"/>
    <w:rsid w:val="00427B4A"/>
    <w:rsid w:val="00437E7E"/>
    <w:rsid w:val="0044545E"/>
    <w:rsid w:val="00463397"/>
    <w:rsid w:val="004636A1"/>
    <w:rsid w:val="0046439C"/>
    <w:rsid w:val="004652D0"/>
    <w:rsid w:val="0046714F"/>
    <w:rsid w:val="00467D69"/>
    <w:rsid w:val="00476713"/>
    <w:rsid w:val="0048151E"/>
    <w:rsid w:val="004836BA"/>
    <w:rsid w:val="00487B7B"/>
    <w:rsid w:val="004905F6"/>
    <w:rsid w:val="00495BF3"/>
    <w:rsid w:val="004A154D"/>
    <w:rsid w:val="004A5750"/>
    <w:rsid w:val="004B6C2A"/>
    <w:rsid w:val="004C12B6"/>
    <w:rsid w:val="004E6E91"/>
    <w:rsid w:val="004F3461"/>
    <w:rsid w:val="005037FB"/>
    <w:rsid w:val="00503DBA"/>
    <w:rsid w:val="0050422D"/>
    <w:rsid w:val="00511E2D"/>
    <w:rsid w:val="00512A02"/>
    <w:rsid w:val="005169E2"/>
    <w:rsid w:val="0052261F"/>
    <w:rsid w:val="005237EE"/>
    <w:rsid w:val="00533096"/>
    <w:rsid w:val="00534FA5"/>
    <w:rsid w:val="005379F2"/>
    <w:rsid w:val="00541F7D"/>
    <w:rsid w:val="00545672"/>
    <w:rsid w:val="00545723"/>
    <w:rsid w:val="00550818"/>
    <w:rsid w:val="00551FEB"/>
    <w:rsid w:val="005527A1"/>
    <w:rsid w:val="0055346F"/>
    <w:rsid w:val="00575596"/>
    <w:rsid w:val="0059610F"/>
    <w:rsid w:val="0059775F"/>
    <w:rsid w:val="005A089A"/>
    <w:rsid w:val="005A688B"/>
    <w:rsid w:val="005B1F7D"/>
    <w:rsid w:val="005B3D2A"/>
    <w:rsid w:val="005C1C26"/>
    <w:rsid w:val="005C2D87"/>
    <w:rsid w:val="005D7B6F"/>
    <w:rsid w:val="005E2725"/>
    <w:rsid w:val="005E46CB"/>
    <w:rsid w:val="005E53B5"/>
    <w:rsid w:val="005F1154"/>
    <w:rsid w:val="005F2F8E"/>
    <w:rsid w:val="005F7571"/>
    <w:rsid w:val="0060453B"/>
    <w:rsid w:val="00605BCE"/>
    <w:rsid w:val="00607301"/>
    <w:rsid w:val="006417C2"/>
    <w:rsid w:val="00642370"/>
    <w:rsid w:val="00645882"/>
    <w:rsid w:val="00654416"/>
    <w:rsid w:val="00666DBE"/>
    <w:rsid w:val="006705A9"/>
    <w:rsid w:val="0067261B"/>
    <w:rsid w:val="00694D0C"/>
    <w:rsid w:val="00696555"/>
    <w:rsid w:val="006A5BA1"/>
    <w:rsid w:val="006C2A34"/>
    <w:rsid w:val="006C333D"/>
    <w:rsid w:val="006C33CA"/>
    <w:rsid w:val="006C6217"/>
    <w:rsid w:val="006C67AA"/>
    <w:rsid w:val="006E114F"/>
    <w:rsid w:val="006E384B"/>
    <w:rsid w:val="006E6386"/>
    <w:rsid w:val="006E66FF"/>
    <w:rsid w:val="006F134A"/>
    <w:rsid w:val="00703281"/>
    <w:rsid w:val="00707377"/>
    <w:rsid w:val="0071518A"/>
    <w:rsid w:val="00717FEC"/>
    <w:rsid w:val="00722317"/>
    <w:rsid w:val="00746DDB"/>
    <w:rsid w:val="007470A2"/>
    <w:rsid w:val="00747662"/>
    <w:rsid w:val="00747C39"/>
    <w:rsid w:val="0075604E"/>
    <w:rsid w:val="007564F9"/>
    <w:rsid w:val="007628F6"/>
    <w:rsid w:val="00766B5C"/>
    <w:rsid w:val="00772509"/>
    <w:rsid w:val="00772C92"/>
    <w:rsid w:val="007A659E"/>
    <w:rsid w:val="007C3CCD"/>
    <w:rsid w:val="007C7F0A"/>
    <w:rsid w:val="007D1D2C"/>
    <w:rsid w:val="007F1469"/>
    <w:rsid w:val="007F44F7"/>
    <w:rsid w:val="0081029E"/>
    <w:rsid w:val="00812B2E"/>
    <w:rsid w:val="008149C1"/>
    <w:rsid w:val="00821025"/>
    <w:rsid w:val="00822287"/>
    <w:rsid w:val="008412F5"/>
    <w:rsid w:val="008509B4"/>
    <w:rsid w:val="00877488"/>
    <w:rsid w:val="00880634"/>
    <w:rsid w:val="008917D3"/>
    <w:rsid w:val="008921F8"/>
    <w:rsid w:val="00892C5D"/>
    <w:rsid w:val="0089799E"/>
    <w:rsid w:val="008A363C"/>
    <w:rsid w:val="008A5C1E"/>
    <w:rsid w:val="008B06A0"/>
    <w:rsid w:val="008C3AE2"/>
    <w:rsid w:val="008E352B"/>
    <w:rsid w:val="008F0715"/>
    <w:rsid w:val="008F1D06"/>
    <w:rsid w:val="008F46C7"/>
    <w:rsid w:val="009153FA"/>
    <w:rsid w:val="00920CF6"/>
    <w:rsid w:val="009237C3"/>
    <w:rsid w:val="00930159"/>
    <w:rsid w:val="00934087"/>
    <w:rsid w:val="0093509F"/>
    <w:rsid w:val="00941819"/>
    <w:rsid w:val="009610CB"/>
    <w:rsid w:val="009641D2"/>
    <w:rsid w:val="00965442"/>
    <w:rsid w:val="00965F12"/>
    <w:rsid w:val="00965F39"/>
    <w:rsid w:val="00980A70"/>
    <w:rsid w:val="00982922"/>
    <w:rsid w:val="00994D88"/>
    <w:rsid w:val="0099567C"/>
    <w:rsid w:val="009A1B63"/>
    <w:rsid w:val="009B1562"/>
    <w:rsid w:val="009B1EF2"/>
    <w:rsid w:val="009B5693"/>
    <w:rsid w:val="009C0A0C"/>
    <w:rsid w:val="009C589B"/>
    <w:rsid w:val="009C7BE7"/>
    <w:rsid w:val="009D47C0"/>
    <w:rsid w:val="009D6F37"/>
    <w:rsid w:val="009D7C90"/>
    <w:rsid w:val="009E0F44"/>
    <w:rsid w:val="009E5E8B"/>
    <w:rsid w:val="009E690D"/>
    <w:rsid w:val="009E7BB9"/>
    <w:rsid w:val="00A00786"/>
    <w:rsid w:val="00A128C2"/>
    <w:rsid w:val="00A27F6A"/>
    <w:rsid w:val="00A40B37"/>
    <w:rsid w:val="00A5122D"/>
    <w:rsid w:val="00A6397A"/>
    <w:rsid w:val="00A758C8"/>
    <w:rsid w:val="00A77806"/>
    <w:rsid w:val="00A81D86"/>
    <w:rsid w:val="00A839C2"/>
    <w:rsid w:val="00A90B18"/>
    <w:rsid w:val="00A9593C"/>
    <w:rsid w:val="00AA1241"/>
    <w:rsid w:val="00AA274E"/>
    <w:rsid w:val="00AB33BA"/>
    <w:rsid w:val="00AC063F"/>
    <w:rsid w:val="00AE37BA"/>
    <w:rsid w:val="00AE55C3"/>
    <w:rsid w:val="00AE76E4"/>
    <w:rsid w:val="00AF047A"/>
    <w:rsid w:val="00AF259C"/>
    <w:rsid w:val="00AF3896"/>
    <w:rsid w:val="00B1554D"/>
    <w:rsid w:val="00B21E5C"/>
    <w:rsid w:val="00B5730F"/>
    <w:rsid w:val="00B659B6"/>
    <w:rsid w:val="00B67517"/>
    <w:rsid w:val="00B87004"/>
    <w:rsid w:val="00B9079D"/>
    <w:rsid w:val="00B92A00"/>
    <w:rsid w:val="00B9769B"/>
    <w:rsid w:val="00BA56E2"/>
    <w:rsid w:val="00BA7599"/>
    <w:rsid w:val="00BB34C3"/>
    <w:rsid w:val="00BB7A0D"/>
    <w:rsid w:val="00BC7C18"/>
    <w:rsid w:val="00BD1D6B"/>
    <w:rsid w:val="00BD79BC"/>
    <w:rsid w:val="00BF3D6A"/>
    <w:rsid w:val="00C1213C"/>
    <w:rsid w:val="00C22143"/>
    <w:rsid w:val="00C24995"/>
    <w:rsid w:val="00C277A9"/>
    <w:rsid w:val="00C367B3"/>
    <w:rsid w:val="00C41E99"/>
    <w:rsid w:val="00C50628"/>
    <w:rsid w:val="00C536B9"/>
    <w:rsid w:val="00C60575"/>
    <w:rsid w:val="00C63276"/>
    <w:rsid w:val="00C65A6F"/>
    <w:rsid w:val="00C676B6"/>
    <w:rsid w:val="00C77A15"/>
    <w:rsid w:val="00C85100"/>
    <w:rsid w:val="00C90B08"/>
    <w:rsid w:val="00C96870"/>
    <w:rsid w:val="00C96FA9"/>
    <w:rsid w:val="00CA7EE4"/>
    <w:rsid w:val="00CB1BA1"/>
    <w:rsid w:val="00CB27BB"/>
    <w:rsid w:val="00CD044B"/>
    <w:rsid w:val="00CD3B4B"/>
    <w:rsid w:val="00CE4375"/>
    <w:rsid w:val="00CF048F"/>
    <w:rsid w:val="00CF1BBC"/>
    <w:rsid w:val="00D023F8"/>
    <w:rsid w:val="00D118F2"/>
    <w:rsid w:val="00D1454E"/>
    <w:rsid w:val="00D14EE5"/>
    <w:rsid w:val="00D17A20"/>
    <w:rsid w:val="00D21E0A"/>
    <w:rsid w:val="00D23EE7"/>
    <w:rsid w:val="00D33238"/>
    <w:rsid w:val="00D341C4"/>
    <w:rsid w:val="00D73DC4"/>
    <w:rsid w:val="00D7414A"/>
    <w:rsid w:val="00D84F59"/>
    <w:rsid w:val="00D903EC"/>
    <w:rsid w:val="00D9597D"/>
    <w:rsid w:val="00DA0E05"/>
    <w:rsid w:val="00DA1DA4"/>
    <w:rsid w:val="00DA413E"/>
    <w:rsid w:val="00DA5D1E"/>
    <w:rsid w:val="00DB781B"/>
    <w:rsid w:val="00DC486D"/>
    <w:rsid w:val="00DC5656"/>
    <w:rsid w:val="00DC7827"/>
    <w:rsid w:val="00DE1E4A"/>
    <w:rsid w:val="00DE4BB9"/>
    <w:rsid w:val="00DE582A"/>
    <w:rsid w:val="00DF2BFF"/>
    <w:rsid w:val="00DF3055"/>
    <w:rsid w:val="00E040FD"/>
    <w:rsid w:val="00E04F73"/>
    <w:rsid w:val="00E06B09"/>
    <w:rsid w:val="00E07960"/>
    <w:rsid w:val="00E16F89"/>
    <w:rsid w:val="00E3055D"/>
    <w:rsid w:val="00E37475"/>
    <w:rsid w:val="00E525BC"/>
    <w:rsid w:val="00E6053E"/>
    <w:rsid w:val="00E60B49"/>
    <w:rsid w:val="00E627A4"/>
    <w:rsid w:val="00E8299E"/>
    <w:rsid w:val="00EA09A6"/>
    <w:rsid w:val="00EA1169"/>
    <w:rsid w:val="00EA578E"/>
    <w:rsid w:val="00EA5868"/>
    <w:rsid w:val="00EB1961"/>
    <w:rsid w:val="00EB796F"/>
    <w:rsid w:val="00ED0506"/>
    <w:rsid w:val="00EE4DB6"/>
    <w:rsid w:val="00EE5465"/>
    <w:rsid w:val="00EF2976"/>
    <w:rsid w:val="00EF588D"/>
    <w:rsid w:val="00F0076C"/>
    <w:rsid w:val="00F00E2D"/>
    <w:rsid w:val="00F01F3F"/>
    <w:rsid w:val="00F05AD0"/>
    <w:rsid w:val="00F1526D"/>
    <w:rsid w:val="00F2421D"/>
    <w:rsid w:val="00F261A8"/>
    <w:rsid w:val="00F36E91"/>
    <w:rsid w:val="00F45C30"/>
    <w:rsid w:val="00F53D57"/>
    <w:rsid w:val="00F56573"/>
    <w:rsid w:val="00F62000"/>
    <w:rsid w:val="00F65566"/>
    <w:rsid w:val="00F7275C"/>
    <w:rsid w:val="00F727EC"/>
    <w:rsid w:val="00F735E0"/>
    <w:rsid w:val="00F743E9"/>
    <w:rsid w:val="00F77A73"/>
    <w:rsid w:val="00F97D6D"/>
    <w:rsid w:val="00FA0E23"/>
    <w:rsid w:val="00FA3FF6"/>
    <w:rsid w:val="00FB26D6"/>
    <w:rsid w:val="00FD4A9B"/>
    <w:rsid w:val="00FD72FE"/>
    <w:rsid w:val="00FD7311"/>
    <w:rsid w:val="00FE6D03"/>
    <w:rsid w:val="00FF615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67945C99"/>
  <w15:docId w15:val="{14463C85-EAEB-4438-BD4E-9798CC00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character" w:styleId="Jegyzethivatkozs">
    <w:name w:val="annotation reference"/>
    <w:basedOn w:val="Bekezdsalapbettpusa"/>
    <w:semiHidden/>
    <w:unhideWhenUsed/>
    <w:locked/>
    <w:rsid w:val="00391E91"/>
    <w:rPr>
      <w:sz w:val="16"/>
      <w:szCs w:val="16"/>
    </w:rPr>
  </w:style>
  <w:style w:type="paragraph" w:styleId="Jegyzetszveg">
    <w:name w:val="annotation text"/>
    <w:basedOn w:val="Norml"/>
    <w:link w:val="JegyzetszvegChar"/>
    <w:semiHidden/>
    <w:unhideWhenUsed/>
    <w:locked/>
    <w:rsid w:val="00391E91"/>
    <w:pPr>
      <w:spacing w:line="240" w:lineRule="auto"/>
    </w:pPr>
    <w:rPr>
      <w:sz w:val="20"/>
      <w:szCs w:val="20"/>
    </w:rPr>
  </w:style>
  <w:style w:type="character" w:customStyle="1" w:styleId="JegyzetszvegChar">
    <w:name w:val="Jegyzetszöveg Char"/>
    <w:basedOn w:val="Bekezdsalapbettpusa"/>
    <w:link w:val="Jegyzetszveg"/>
    <w:semiHidden/>
    <w:rsid w:val="00391E91"/>
    <w:rPr>
      <w:rFonts w:eastAsia="Times New Roman"/>
      <w:lang w:eastAsia="en-US"/>
    </w:rPr>
  </w:style>
  <w:style w:type="paragraph" w:styleId="Megjegyzstrgya">
    <w:name w:val="annotation subject"/>
    <w:basedOn w:val="Jegyzetszveg"/>
    <w:next w:val="Jegyzetszveg"/>
    <w:link w:val="MegjegyzstrgyaChar"/>
    <w:semiHidden/>
    <w:unhideWhenUsed/>
    <w:locked/>
    <w:rsid w:val="00391E91"/>
    <w:rPr>
      <w:b/>
      <w:bCs/>
    </w:rPr>
  </w:style>
  <w:style w:type="character" w:customStyle="1" w:styleId="MegjegyzstrgyaChar">
    <w:name w:val="Megjegyzés tárgya Char"/>
    <w:basedOn w:val="JegyzetszvegChar"/>
    <w:link w:val="Megjegyzstrgya"/>
    <w:semiHidden/>
    <w:rsid w:val="00391E91"/>
    <w:rPr>
      <w:rFonts w:eastAsia="Times New Roman"/>
      <w:b/>
      <w:bCs/>
      <w:lang w:eastAsia="en-US"/>
    </w:rPr>
  </w:style>
  <w:style w:type="paragraph" w:styleId="Vltozat">
    <w:name w:val="Revision"/>
    <w:hidden/>
    <w:uiPriority w:val="99"/>
    <w:semiHidden/>
    <w:rsid w:val="00394539"/>
    <w:rPr>
      <w:rFonts w:eastAsia="Times New Roman"/>
      <w:sz w:val="22"/>
      <w:szCs w:val="22"/>
      <w:lang w:eastAsia="en-US"/>
    </w:rPr>
  </w:style>
  <w:style w:type="character" w:styleId="Feloldatlanmegemlts">
    <w:name w:val="Unresolved Mention"/>
    <w:basedOn w:val="Bekezdsalapbettpusa"/>
    <w:uiPriority w:val="99"/>
    <w:semiHidden/>
    <w:unhideWhenUsed/>
    <w:rsid w:val="00980A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et.jogtar.hu/jogszabaly?docid=a0700129.tv" TargetMode="External"/><Relationship Id="rId4" Type="http://schemas.openxmlformats.org/officeDocument/2006/relationships/settings" Target="settings.xml"/><Relationship Id="rId9" Type="http://schemas.openxmlformats.org/officeDocument/2006/relationships/hyperlink" Target="https://net.jogtar.hu/jogszabaly?docid=a0700129.tv"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D6037-3B83-448B-ACBB-1A4DC560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5</Pages>
  <Words>1496</Words>
  <Characters>10865</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10</cp:revision>
  <cp:lastPrinted>2026-03-09T15:20:00Z</cp:lastPrinted>
  <dcterms:created xsi:type="dcterms:W3CDTF">2026-03-14T15:12:00Z</dcterms:created>
  <dcterms:modified xsi:type="dcterms:W3CDTF">2026-03-25T10:10:00Z</dcterms:modified>
</cp:coreProperties>
</file>